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B7F89" w:rsidRPr="006A38EC" w14:paraId="75550231" w14:textId="77777777" w:rsidTr="76BDB4E2">
        <w:trPr>
          <w:trHeight w:val="5102"/>
        </w:trPr>
        <w:tc>
          <w:tcPr>
            <w:tcW w:w="8828" w:type="dxa"/>
          </w:tcPr>
          <w:p w14:paraId="1A3EC695" w14:textId="32E4B67C" w:rsidR="001B7F89" w:rsidRPr="006A38EC" w:rsidRDefault="000E7CB9" w:rsidP="76BDB4E2">
            <w:pPr>
              <w:pStyle w:val="Ttulo"/>
              <w:rPr>
                <w:rFonts w:ascii="Aptos" w:eastAsia="Aptos" w:hAnsi="Aptos" w:cs="Aptos"/>
              </w:rPr>
            </w:pPr>
            <w:r w:rsidRPr="006A38EC">
              <w:rPr>
                <w:rFonts w:ascii="Aptos" w:eastAsia="Nunito" w:hAnsi="Aptos" w:cs="Nunito"/>
                <w:b w:val="0"/>
                <w:noProof/>
              </w:rPr>
              <w:drawing>
                <wp:anchor distT="0" distB="0" distL="114300" distR="114300" simplePos="0" relativeHeight="251658240" behindDoc="1" locked="0" layoutInCell="1" allowOverlap="1" wp14:anchorId="4BC70920" wp14:editId="6678687F">
                  <wp:simplePos x="0" y="0"/>
                  <wp:positionH relativeFrom="page">
                    <wp:posOffset>1327785</wp:posOffset>
                  </wp:positionH>
                  <wp:positionV relativeFrom="margin">
                    <wp:posOffset>1179195</wp:posOffset>
                  </wp:positionV>
                  <wp:extent cx="3149446" cy="3600000"/>
                  <wp:effectExtent l="0" t="0" r="0" b="635"/>
                  <wp:wrapNone/>
                  <wp:docPr id="130486713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125" t="15560" r="-2125" b="8237"/>
                          <a:stretch/>
                        </pic:blipFill>
                        <pic:spPr bwMode="auto">
                          <a:xfrm>
                            <a:off x="0" y="0"/>
                            <a:ext cx="3149446" cy="36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57AC65D" w:rsidRPr="006A38EC">
              <w:rPr>
                <w:rFonts w:ascii="Aptos" w:eastAsia="Aptos" w:hAnsi="Aptos" w:cs="Aptos"/>
              </w:rPr>
              <w:t>Diagnóstico general y plan detallado de trabajo de la figur</w:t>
            </w:r>
            <w:r w:rsidR="000247A6" w:rsidRPr="006A38EC">
              <w:rPr>
                <w:rFonts w:ascii="Aptos" w:eastAsia="Aptos" w:hAnsi="Aptos" w:cs="Aptos"/>
              </w:rPr>
              <w:t xml:space="preserve">a </w:t>
            </w:r>
            <w:r w:rsidR="057AC65D" w:rsidRPr="006A38EC">
              <w:rPr>
                <w:rFonts w:ascii="Aptos" w:eastAsia="Aptos" w:hAnsi="Aptos" w:cs="Aptos"/>
              </w:rPr>
              <w:t>de asociatividad</w:t>
            </w:r>
            <w:r w:rsidR="00EA795A" w:rsidRPr="006A38EC">
              <w:rPr>
                <w:rFonts w:ascii="Aptos" w:eastAsia="Aptos" w:hAnsi="Aptos" w:cs="Aptos"/>
              </w:rPr>
              <w:t xml:space="preserve"> </w:t>
            </w:r>
            <w:r w:rsidR="15AA473C" w:rsidRPr="006A38EC">
              <w:rPr>
                <w:rFonts w:ascii="Aptos" w:eastAsia="Aptos" w:hAnsi="Aptos" w:cs="Aptos"/>
              </w:rPr>
              <w:t>c</w:t>
            </w:r>
            <w:r w:rsidR="00EA795A" w:rsidRPr="006A38EC">
              <w:rPr>
                <w:rFonts w:ascii="Aptos" w:eastAsia="Aptos" w:hAnsi="Aptos" w:cs="Aptos"/>
              </w:rPr>
              <w:t>omunitaria</w:t>
            </w:r>
            <w:r w:rsidR="15AA473C" w:rsidRPr="006A38EC">
              <w:rPr>
                <w:rFonts w:ascii="Aptos" w:eastAsia="Aptos" w:hAnsi="Aptos" w:cs="Aptos"/>
              </w:rPr>
              <w:t>:</w:t>
            </w:r>
            <w:r w:rsidR="00EA795A" w:rsidRPr="006A38EC">
              <w:rPr>
                <w:rFonts w:ascii="Aptos" w:eastAsia="Aptos" w:hAnsi="Aptos" w:cs="Aptos"/>
              </w:rPr>
              <w:t xml:space="preserve"> </w:t>
            </w:r>
            <w:r w:rsidR="00E86007" w:rsidRPr="00E86007">
              <w:rPr>
                <w:rFonts w:ascii="Aptos" w:eastAsia="Aptos" w:hAnsi="Aptos" w:cs="Aptos"/>
              </w:rPr>
              <w:t xml:space="preserve">Asociación </w:t>
            </w:r>
            <w:r w:rsidR="00E86007">
              <w:rPr>
                <w:rFonts w:ascii="Aptos" w:eastAsia="Aptos" w:hAnsi="Aptos" w:cs="Aptos"/>
              </w:rPr>
              <w:t>A</w:t>
            </w:r>
            <w:r w:rsidR="00E86007" w:rsidRPr="00E86007">
              <w:rPr>
                <w:rFonts w:ascii="Aptos" w:eastAsia="Aptos" w:hAnsi="Aptos" w:cs="Aptos"/>
              </w:rPr>
              <w:t xml:space="preserve">groecológica y </w:t>
            </w:r>
            <w:r w:rsidR="00E86007">
              <w:rPr>
                <w:rFonts w:ascii="Aptos" w:eastAsia="Aptos" w:hAnsi="Aptos" w:cs="Aptos"/>
              </w:rPr>
              <w:t>C</w:t>
            </w:r>
            <w:r w:rsidR="00E86007" w:rsidRPr="00E86007">
              <w:rPr>
                <w:rFonts w:ascii="Aptos" w:eastAsia="Aptos" w:hAnsi="Aptos" w:cs="Aptos"/>
              </w:rPr>
              <w:t xml:space="preserve">omercial de la </w:t>
            </w:r>
            <w:r w:rsidR="00E86007">
              <w:rPr>
                <w:rFonts w:ascii="Aptos" w:eastAsia="Aptos" w:hAnsi="Aptos" w:cs="Aptos"/>
              </w:rPr>
              <w:t>G</w:t>
            </w:r>
            <w:r w:rsidR="00E86007" w:rsidRPr="00E86007">
              <w:rPr>
                <w:rFonts w:ascii="Aptos" w:eastAsia="Aptos" w:hAnsi="Aptos" w:cs="Aptos"/>
              </w:rPr>
              <w:t xml:space="preserve">uajira </w:t>
            </w:r>
            <w:proofErr w:type="spellStart"/>
            <w:r w:rsidR="00E86007" w:rsidRPr="00E86007">
              <w:rPr>
                <w:rFonts w:ascii="Aptos" w:eastAsia="Aptos" w:hAnsi="Aptos" w:cs="Aptos"/>
              </w:rPr>
              <w:t>Anouta-Akiapia</w:t>
            </w:r>
            <w:proofErr w:type="spellEnd"/>
            <w:r w:rsidR="00E86007">
              <w:rPr>
                <w:rFonts w:ascii="Aptos" w:eastAsia="Aptos" w:hAnsi="Aptos" w:cs="Aptos"/>
              </w:rPr>
              <w:t xml:space="preserve"> </w:t>
            </w:r>
            <w:r w:rsidR="00E86007" w:rsidRPr="00E86007">
              <w:rPr>
                <w:rFonts w:ascii="Aptos" w:eastAsia="Aptos" w:hAnsi="Aptos" w:cs="Aptos"/>
              </w:rPr>
              <w:t>C0344001-CO-00510</w:t>
            </w:r>
          </w:p>
        </w:tc>
      </w:tr>
      <w:tr w:rsidR="001B7F89" w:rsidRPr="006A38EC" w14:paraId="52B7505A" w14:textId="77777777" w:rsidTr="76BDB4E2">
        <w:trPr>
          <w:trHeight w:val="3118"/>
        </w:trPr>
        <w:tc>
          <w:tcPr>
            <w:tcW w:w="8828" w:type="dxa"/>
            <w:vAlign w:val="center"/>
          </w:tcPr>
          <w:p w14:paraId="5941F741" w14:textId="18593F79" w:rsidR="001B7F89" w:rsidRPr="004E1F65" w:rsidRDefault="75EC4E62" w:rsidP="76BDB4E2">
            <w:pPr>
              <w:jc w:val="center"/>
              <w:rPr>
                <w:rFonts w:eastAsia="Aptos"/>
              </w:rPr>
            </w:pPr>
            <w:r w:rsidRPr="004E1F65">
              <w:rPr>
                <w:rFonts w:eastAsia="Aptos"/>
              </w:rPr>
              <w:t>Convenio de Cooperación VIPS- 285 (OIM-116231-001-2024)</w:t>
            </w:r>
          </w:p>
        </w:tc>
      </w:tr>
      <w:tr w:rsidR="001B7F89" w:rsidRPr="006A38EC" w14:paraId="587C5903" w14:textId="77777777" w:rsidTr="76BDB4E2">
        <w:tc>
          <w:tcPr>
            <w:tcW w:w="8828" w:type="dxa"/>
          </w:tcPr>
          <w:p w14:paraId="738CFC31" w14:textId="7201428D" w:rsidR="001B7F89" w:rsidRPr="004E1F65" w:rsidRDefault="004E1F65" w:rsidP="76BDB4E2">
            <w:pPr>
              <w:jc w:val="center"/>
              <w:rPr>
                <w:rFonts w:eastAsia="Aptos"/>
              </w:rPr>
            </w:pPr>
            <w:r w:rsidRPr="004E1F65">
              <w:rPr>
                <w:rFonts w:eastAsia="Aptos"/>
              </w:rPr>
              <w:t>08 de julio</w:t>
            </w:r>
            <w:r w:rsidR="00EA795A" w:rsidRPr="004E1F65">
              <w:rPr>
                <w:rFonts w:eastAsia="Aptos"/>
              </w:rPr>
              <w:t xml:space="preserve"> de 2024</w:t>
            </w:r>
          </w:p>
          <w:p w14:paraId="2546BAFE" w14:textId="24143084" w:rsidR="001B7F89" w:rsidRPr="004E1F65" w:rsidRDefault="00EA795A" w:rsidP="76BDB4E2">
            <w:pPr>
              <w:jc w:val="center"/>
              <w:rPr>
                <w:rFonts w:eastAsia="Aptos"/>
              </w:rPr>
            </w:pPr>
            <w:r w:rsidRPr="004E1F65">
              <w:rPr>
                <w:rFonts w:eastAsia="Aptos"/>
              </w:rPr>
              <w:t>Bogotá, D.C.</w:t>
            </w:r>
          </w:p>
          <w:p w14:paraId="5D92816F" w14:textId="6D0A8202" w:rsidR="001B7F89" w:rsidRPr="004E1F65" w:rsidRDefault="00EA795A" w:rsidP="76BDB4E2">
            <w:pPr>
              <w:jc w:val="center"/>
              <w:rPr>
                <w:rFonts w:eastAsia="Aptos"/>
              </w:rPr>
            </w:pPr>
            <w:r w:rsidRPr="004E1F65">
              <w:rPr>
                <w:rFonts w:eastAsia="Aptos"/>
              </w:rPr>
              <w:t>Organización Internacional para las Migraciones</w:t>
            </w:r>
          </w:p>
        </w:tc>
      </w:tr>
    </w:tbl>
    <w:p w14:paraId="48685098" w14:textId="2B8E1DE0" w:rsidR="00A65F84" w:rsidRPr="006A38EC" w:rsidRDefault="00A65F84" w:rsidP="00E670B4">
      <w:pPr>
        <w:rPr>
          <w:rFonts w:ascii="Aptos" w:eastAsia="Nunito" w:hAnsi="Aptos" w:cs="Nunito"/>
          <w:b/>
        </w:rPr>
        <w:sectPr w:rsidR="00A65F84" w:rsidRPr="006A38EC" w:rsidSect="00A65F84">
          <w:headerReference w:type="default" r:id="rId13"/>
          <w:footerReference w:type="default" r:id="rId14"/>
          <w:headerReference w:type="first" r:id="rId15"/>
          <w:footerReference w:type="first" r:id="rId16"/>
          <w:pgSz w:w="12240" w:h="15840"/>
          <w:pgMar w:top="4537" w:right="1440" w:bottom="1440" w:left="1440" w:header="709" w:footer="709" w:gutter="0"/>
          <w:pgNumType w:fmt="lowerRoman" w:start="1"/>
          <w:cols w:space="720"/>
          <w:docGrid w:linePitch="299"/>
        </w:sectPr>
      </w:pPr>
    </w:p>
    <w:p w14:paraId="4375DE3F" w14:textId="27C8699E" w:rsidR="001E003E" w:rsidRPr="006A38EC" w:rsidRDefault="001E003E" w:rsidP="76BDB4E2">
      <w:pPr>
        <w:pStyle w:val="TDC1"/>
        <w:tabs>
          <w:tab w:val="left" w:pos="720"/>
          <w:tab w:val="right" w:leader="dot" w:pos="9350"/>
        </w:tabs>
        <w:rPr>
          <w:rFonts w:ascii="Aptos" w:eastAsia="Aptos" w:hAnsi="Aptos" w:cs="Aptos"/>
          <w:b/>
          <w:bCs/>
          <w:sz w:val="24"/>
          <w:szCs w:val="24"/>
          <w:lang w:val="es-ES"/>
        </w:rPr>
      </w:pPr>
      <w:r w:rsidRPr="006A38EC">
        <w:rPr>
          <w:rFonts w:ascii="Aptos" w:eastAsia="Aptos" w:hAnsi="Aptos" w:cs="Aptos"/>
          <w:b/>
          <w:bCs/>
          <w:sz w:val="24"/>
          <w:szCs w:val="24"/>
          <w:lang w:val="es-ES"/>
        </w:rPr>
        <w:lastRenderedPageBreak/>
        <w:t>TABLA DE CONTENIDO</w:t>
      </w:r>
    </w:p>
    <w:p w14:paraId="2E842D6A" w14:textId="0F877E60" w:rsidR="004E1F65" w:rsidRDefault="00D75BEE">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r w:rsidRPr="006A38EC">
        <w:rPr>
          <w:rFonts w:ascii="Aptos" w:hAnsi="Aptos"/>
          <w:b/>
          <w:bCs/>
          <w:sz w:val="24"/>
          <w:szCs w:val="24"/>
          <w:lang w:val="es-ES"/>
        </w:rPr>
        <w:fldChar w:fldCharType="begin"/>
      </w:r>
      <w:r w:rsidRPr="006A38EC">
        <w:rPr>
          <w:rFonts w:ascii="Aptos" w:hAnsi="Aptos"/>
          <w:b/>
          <w:bCs/>
          <w:sz w:val="24"/>
          <w:szCs w:val="24"/>
          <w:lang w:val="es-ES"/>
        </w:rPr>
        <w:instrText xml:space="preserve"> TOC \o "1-3" \h \z \u </w:instrText>
      </w:r>
      <w:r w:rsidRPr="006A38EC">
        <w:rPr>
          <w:rFonts w:ascii="Aptos" w:hAnsi="Aptos"/>
          <w:b/>
          <w:bCs/>
          <w:sz w:val="24"/>
          <w:szCs w:val="24"/>
          <w:lang w:val="es-ES"/>
        </w:rPr>
        <w:fldChar w:fldCharType="separate"/>
      </w:r>
      <w:hyperlink w:anchor="_Toc171259813" w:history="1">
        <w:r w:rsidR="004E1F65" w:rsidRPr="00B10A23">
          <w:rPr>
            <w:rStyle w:val="Hipervnculo"/>
            <w:noProof/>
          </w:rPr>
          <w:t>1</w:t>
        </w:r>
        <w:r w:rsidR="004E1F65">
          <w:rPr>
            <w:rFonts w:asciiTheme="minorHAnsi" w:eastAsiaTheme="minorEastAsia" w:hAnsiTheme="minorHAnsi" w:cstheme="minorBidi"/>
            <w:noProof/>
            <w:kern w:val="2"/>
            <w:sz w:val="24"/>
            <w:szCs w:val="24"/>
            <w14:ligatures w14:val="standardContextual"/>
          </w:rPr>
          <w:tab/>
        </w:r>
        <w:r w:rsidR="004E1F65" w:rsidRPr="00B10A23">
          <w:rPr>
            <w:rStyle w:val="Hipervnculo"/>
            <w:noProof/>
          </w:rPr>
          <w:t>PRESENTACIÓN</w:t>
        </w:r>
        <w:r w:rsidR="004E1F65">
          <w:rPr>
            <w:noProof/>
            <w:webHidden/>
          </w:rPr>
          <w:tab/>
        </w:r>
        <w:r w:rsidR="004E1F65">
          <w:rPr>
            <w:noProof/>
            <w:webHidden/>
          </w:rPr>
          <w:fldChar w:fldCharType="begin"/>
        </w:r>
        <w:r w:rsidR="004E1F65">
          <w:rPr>
            <w:noProof/>
            <w:webHidden/>
          </w:rPr>
          <w:instrText xml:space="preserve"> PAGEREF _Toc171259813 \h </w:instrText>
        </w:r>
        <w:r w:rsidR="004E1F65">
          <w:rPr>
            <w:noProof/>
            <w:webHidden/>
          </w:rPr>
        </w:r>
        <w:r w:rsidR="004E1F65">
          <w:rPr>
            <w:noProof/>
            <w:webHidden/>
          </w:rPr>
          <w:fldChar w:fldCharType="separate"/>
        </w:r>
        <w:r w:rsidR="004E1F65">
          <w:rPr>
            <w:noProof/>
            <w:webHidden/>
          </w:rPr>
          <w:t>1</w:t>
        </w:r>
        <w:r w:rsidR="004E1F65">
          <w:rPr>
            <w:noProof/>
            <w:webHidden/>
          </w:rPr>
          <w:fldChar w:fldCharType="end"/>
        </w:r>
      </w:hyperlink>
    </w:p>
    <w:p w14:paraId="1FCF11FA" w14:textId="62EC7950" w:rsidR="004E1F65" w:rsidRDefault="00000000">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59814" w:history="1">
        <w:r w:rsidR="004E1F65" w:rsidRPr="00B10A23">
          <w:rPr>
            <w:rStyle w:val="Hipervnculo"/>
            <w:rFonts w:ascii="Aptos" w:eastAsia="Aptos" w:hAnsi="Aptos" w:cs="Aptos"/>
            <w:noProof/>
          </w:rPr>
          <w:t>2</w:t>
        </w:r>
        <w:r w:rsidR="004E1F65">
          <w:rPr>
            <w:rFonts w:asciiTheme="minorHAnsi" w:eastAsiaTheme="minorEastAsia" w:hAnsiTheme="minorHAnsi" w:cstheme="minorBidi"/>
            <w:noProof/>
            <w:kern w:val="2"/>
            <w:sz w:val="24"/>
            <w:szCs w:val="24"/>
            <w14:ligatures w14:val="standardContextual"/>
          </w:rPr>
          <w:tab/>
        </w:r>
        <w:r w:rsidR="004E1F65" w:rsidRPr="00B10A23">
          <w:rPr>
            <w:rStyle w:val="Hipervnculo"/>
            <w:rFonts w:ascii="Aptos" w:eastAsia="Aptos" w:hAnsi="Aptos" w:cs="Aptos"/>
            <w:noProof/>
          </w:rPr>
          <w:t>CONTEXTO DE LA FIGURA DE ASOCIATIVIDAD COMUNITARIA</w:t>
        </w:r>
        <w:r w:rsidR="004E1F65">
          <w:rPr>
            <w:noProof/>
            <w:webHidden/>
          </w:rPr>
          <w:tab/>
        </w:r>
        <w:r w:rsidR="004E1F65">
          <w:rPr>
            <w:noProof/>
            <w:webHidden/>
          </w:rPr>
          <w:fldChar w:fldCharType="begin"/>
        </w:r>
        <w:r w:rsidR="004E1F65">
          <w:rPr>
            <w:noProof/>
            <w:webHidden/>
          </w:rPr>
          <w:instrText xml:space="preserve"> PAGEREF _Toc171259814 \h </w:instrText>
        </w:r>
        <w:r w:rsidR="004E1F65">
          <w:rPr>
            <w:noProof/>
            <w:webHidden/>
          </w:rPr>
        </w:r>
        <w:r w:rsidR="004E1F65">
          <w:rPr>
            <w:noProof/>
            <w:webHidden/>
          </w:rPr>
          <w:fldChar w:fldCharType="separate"/>
        </w:r>
        <w:r w:rsidR="004E1F65">
          <w:rPr>
            <w:noProof/>
            <w:webHidden/>
          </w:rPr>
          <w:t>1</w:t>
        </w:r>
        <w:r w:rsidR="004E1F65">
          <w:rPr>
            <w:noProof/>
            <w:webHidden/>
          </w:rPr>
          <w:fldChar w:fldCharType="end"/>
        </w:r>
      </w:hyperlink>
    </w:p>
    <w:p w14:paraId="65F16ED2" w14:textId="7AA8DA0A" w:rsidR="004E1F65" w:rsidRDefault="00000000">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59815" w:history="1">
        <w:r w:rsidR="004E1F65" w:rsidRPr="00B10A23">
          <w:rPr>
            <w:rStyle w:val="Hipervnculo"/>
            <w:rFonts w:ascii="Aptos" w:eastAsia="Aptos" w:hAnsi="Aptos" w:cs="Aptos"/>
            <w:noProof/>
          </w:rPr>
          <w:t>3</w:t>
        </w:r>
        <w:r w:rsidR="004E1F65">
          <w:rPr>
            <w:rFonts w:asciiTheme="minorHAnsi" w:eastAsiaTheme="minorEastAsia" w:hAnsiTheme="minorHAnsi" w:cstheme="minorBidi"/>
            <w:noProof/>
            <w:kern w:val="2"/>
            <w:sz w:val="24"/>
            <w:szCs w:val="24"/>
            <w14:ligatures w14:val="standardContextual"/>
          </w:rPr>
          <w:tab/>
        </w:r>
        <w:r w:rsidR="004E1F65" w:rsidRPr="00B10A23">
          <w:rPr>
            <w:rStyle w:val="Hipervnculo"/>
            <w:rFonts w:ascii="Aptos" w:eastAsia="Aptos" w:hAnsi="Aptos" w:cs="Aptos"/>
            <w:noProof/>
          </w:rPr>
          <w:t>PRESENTACIÓN FIGURA DE ASOCIATIVIDAD COMUNITARIA</w:t>
        </w:r>
        <w:r w:rsidR="004E1F65">
          <w:rPr>
            <w:noProof/>
            <w:webHidden/>
          </w:rPr>
          <w:tab/>
        </w:r>
        <w:r w:rsidR="004E1F65">
          <w:rPr>
            <w:noProof/>
            <w:webHidden/>
          </w:rPr>
          <w:fldChar w:fldCharType="begin"/>
        </w:r>
        <w:r w:rsidR="004E1F65">
          <w:rPr>
            <w:noProof/>
            <w:webHidden/>
          </w:rPr>
          <w:instrText xml:space="preserve"> PAGEREF _Toc171259815 \h </w:instrText>
        </w:r>
        <w:r w:rsidR="004E1F65">
          <w:rPr>
            <w:noProof/>
            <w:webHidden/>
          </w:rPr>
        </w:r>
        <w:r w:rsidR="004E1F65">
          <w:rPr>
            <w:noProof/>
            <w:webHidden/>
          </w:rPr>
          <w:fldChar w:fldCharType="separate"/>
        </w:r>
        <w:r w:rsidR="004E1F65">
          <w:rPr>
            <w:noProof/>
            <w:webHidden/>
          </w:rPr>
          <w:t>3</w:t>
        </w:r>
        <w:r w:rsidR="004E1F65">
          <w:rPr>
            <w:noProof/>
            <w:webHidden/>
          </w:rPr>
          <w:fldChar w:fldCharType="end"/>
        </w:r>
      </w:hyperlink>
    </w:p>
    <w:p w14:paraId="7A3567AB" w14:textId="3BCCFF7D" w:rsidR="004E1F65"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59816" w:history="1">
        <w:r w:rsidR="004E1F65" w:rsidRPr="00B10A23">
          <w:rPr>
            <w:rStyle w:val="Hipervnculo"/>
            <w:noProof/>
          </w:rPr>
          <w:t>3.1</w:t>
        </w:r>
        <w:r w:rsidR="004E1F65">
          <w:rPr>
            <w:rFonts w:asciiTheme="minorHAnsi" w:eastAsiaTheme="minorEastAsia" w:hAnsiTheme="minorHAnsi" w:cstheme="minorBidi"/>
            <w:noProof/>
            <w:kern w:val="2"/>
            <w:sz w:val="24"/>
            <w:szCs w:val="24"/>
            <w14:ligatures w14:val="standardContextual"/>
          </w:rPr>
          <w:tab/>
        </w:r>
        <w:r w:rsidR="004E1F65" w:rsidRPr="00B10A23">
          <w:rPr>
            <w:rStyle w:val="Hipervnculo"/>
            <w:noProof/>
          </w:rPr>
          <w:t>Avance en la formulación del proyecto energético</w:t>
        </w:r>
        <w:r w:rsidR="004E1F65">
          <w:rPr>
            <w:noProof/>
            <w:webHidden/>
          </w:rPr>
          <w:tab/>
        </w:r>
        <w:r w:rsidR="004E1F65">
          <w:rPr>
            <w:noProof/>
            <w:webHidden/>
          </w:rPr>
          <w:fldChar w:fldCharType="begin"/>
        </w:r>
        <w:r w:rsidR="004E1F65">
          <w:rPr>
            <w:noProof/>
            <w:webHidden/>
          </w:rPr>
          <w:instrText xml:space="preserve"> PAGEREF _Toc171259816 \h </w:instrText>
        </w:r>
        <w:r w:rsidR="004E1F65">
          <w:rPr>
            <w:noProof/>
            <w:webHidden/>
          </w:rPr>
        </w:r>
        <w:r w:rsidR="004E1F65">
          <w:rPr>
            <w:noProof/>
            <w:webHidden/>
          </w:rPr>
          <w:fldChar w:fldCharType="separate"/>
        </w:r>
        <w:r w:rsidR="004E1F65">
          <w:rPr>
            <w:noProof/>
            <w:webHidden/>
          </w:rPr>
          <w:t>3</w:t>
        </w:r>
        <w:r w:rsidR="004E1F65">
          <w:rPr>
            <w:noProof/>
            <w:webHidden/>
          </w:rPr>
          <w:fldChar w:fldCharType="end"/>
        </w:r>
      </w:hyperlink>
    </w:p>
    <w:p w14:paraId="6DD71536" w14:textId="0EEF1568" w:rsidR="004E1F65"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59817" w:history="1">
        <w:r w:rsidR="004E1F65" w:rsidRPr="00B10A23">
          <w:rPr>
            <w:rStyle w:val="Hipervnculo"/>
            <w:noProof/>
          </w:rPr>
          <w:t>3.2</w:t>
        </w:r>
        <w:r w:rsidR="004E1F65">
          <w:rPr>
            <w:rFonts w:asciiTheme="minorHAnsi" w:eastAsiaTheme="minorEastAsia" w:hAnsiTheme="minorHAnsi" w:cstheme="minorBidi"/>
            <w:noProof/>
            <w:kern w:val="2"/>
            <w:sz w:val="24"/>
            <w:szCs w:val="24"/>
            <w14:ligatures w14:val="standardContextual"/>
          </w:rPr>
          <w:tab/>
        </w:r>
        <w:r w:rsidR="004E1F65" w:rsidRPr="00B10A23">
          <w:rPr>
            <w:rStyle w:val="Hipervnculo"/>
            <w:noProof/>
          </w:rPr>
          <w:t>Avance en la operación de un proyecto productivo</w:t>
        </w:r>
        <w:r w:rsidR="004E1F65">
          <w:rPr>
            <w:noProof/>
            <w:webHidden/>
          </w:rPr>
          <w:tab/>
        </w:r>
        <w:r w:rsidR="004E1F65">
          <w:rPr>
            <w:noProof/>
            <w:webHidden/>
          </w:rPr>
          <w:fldChar w:fldCharType="begin"/>
        </w:r>
        <w:r w:rsidR="004E1F65">
          <w:rPr>
            <w:noProof/>
            <w:webHidden/>
          </w:rPr>
          <w:instrText xml:space="preserve"> PAGEREF _Toc171259817 \h </w:instrText>
        </w:r>
        <w:r w:rsidR="004E1F65">
          <w:rPr>
            <w:noProof/>
            <w:webHidden/>
          </w:rPr>
        </w:r>
        <w:r w:rsidR="004E1F65">
          <w:rPr>
            <w:noProof/>
            <w:webHidden/>
          </w:rPr>
          <w:fldChar w:fldCharType="separate"/>
        </w:r>
        <w:r w:rsidR="004E1F65">
          <w:rPr>
            <w:noProof/>
            <w:webHidden/>
          </w:rPr>
          <w:t>4</w:t>
        </w:r>
        <w:r w:rsidR="004E1F65">
          <w:rPr>
            <w:noProof/>
            <w:webHidden/>
          </w:rPr>
          <w:fldChar w:fldCharType="end"/>
        </w:r>
      </w:hyperlink>
    </w:p>
    <w:p w14:paraId="6F55AFD3" w14:textId="285C770D" w:rsidR="004E1F65"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59818" w:history="1">
        <w:r w:rsidR="004E1F65" w:rsidRPr="00B10A23">
          <w:rPr>
            <w:rStyle w:val="Hipervnculo"/>
            <w:noProof/>
          </w:rPr>
          <w:t>3.3</w:t>
        </w:r>
        <w:r w:rsidR="004E1F65">
          <w:rPr>
            <w:rFonts w:asciiTheme="minorHAnsi" w:eastAsiaTheme="minorEastAsia" w:hAnsiTheme="minorHAnsi" w:cstheme="minorBidi"/>
            <w:noProof/>
            <w:kern w:val="2"/>
            <w:sz w:val="24"/>
            <w:szCs w:val="24"/>
            <w14:ligatures w14:val="standardContextual"/>
          </w:rPr>
          <w:tab/>
        </w:r>
        <w:r w:rsidR="004E1F65" w:rsidRPr="00B10A23">
          <w:rPr>
            <w:rStyle w:val="Hipervnculo"/>
            <w:noProof/>
          </w:rPr>
          <w:t>Situación jurídica de la figura de asociatividad</w:t>
        </w:r>
        <w:r w:rsidR="004E1F65">
          <w:rPr>
            <w:noProof/>
            <w:webHidden/>
          </w:rPr>
          <w:tab/>
        </w:r>
        <w:r w:rsidR="004E1F65">
          <w:rPr>
            <w:noProof/>
            <w:webHidden/>
          </w:rPr>
          <w:fldChar w:fldCharType="begin"/>
        </w:r>
        <w:r w:rsidR="004E1F65">
          <w:rPr>
            <w:noProof/>
            <w:webHidden/>
          </w:rPr>
          <w:instrText xml:space="preserve"> PAGEREF _Toc171259818 \h </w:instrText>
        </w:r>
        <w:r w:rsidR="004E1F65">
          <w:rPr>
            <w:noProof/>
            <w:webHidden/>
          </w:rPr>
        </w:r>
        <w:r w:rsidR="004E1F65">
          <w:rPr>
            <w:noProof/>
            <w:webHidden/>
          </w:rPr>
          <w:fldChar w:fldCharType="separate"/>
        </w:r>
        <w:r w:rsidR="004E1F65">
          <w:rPr>
            <w:noProof/>
            <w:webHidden/>
          </w:rPr>
          <w:t>4</w:t>
        </w:r>
        <w:r w:rsidR="004E1F65">
          <w:rPr>
            <w:noProof/>
            <w:webHidden/>
          </w:rPr>
          <w:fldChar w:fldCharType="end"/>
        </w:r>
      </w:hyperlink>
    </w:p>
    <w:p w14:paraId="4547318E" w14:textId="7379C3D3" w:rsidR="004E1F65"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59819" w:history="1">
        <w:r w:rsidR="004E1F65" w:rsidRPr="00B10A23">
          <w:rPr>
            <w:rStyle w:val="Hipervnculo"/>
            <w:noProof/>
          </w:rPr>
          <w:t>3.4</w:t>
        </w:r>
        <w:r w:rsidR="004E1F65">
          <w:rPr>
            <w:rFonts w:asciiTheme="minorHAnsi" w:eastAsiaTheme="minorEastAsia" w:hAnsiTheme="minorHAnsi" w:cstheme="minorBidi"/>
            <w:noProof/>
            <w:kern w:val="2"/>
            <w:sz w:val="24"/>
            <w:szCs w:val="24"/>
            <w14:ligatures w14:val="standardContextual"/>
          </w:rPr>
          <w:tab/>
        </w:r>
        <w:r w:rsidR="004E1F65" w:rsidRPr="00B10A23">
          <w:rPr>
            <w:rStyle w:val="Hipervnculo"/>
            <w:noProof/>
          </w:rPr>
          <w:t>Situación financiera de la figura de asociatividad comunitaria</w:t>
        </w:r>
        <w:r w:rsidR="004E1F65">
          <w:rPr>
            <w:noProof/>
            <w:webHidden/>
          </w:rPr>
          <w:tab/>
        </w:r>
        <w:r w:rsidR="004E1F65">
          <w:rPr>
            <w:noProof/>
            <w:webHidden/>
          </w:rPr>
          <w:fldChar w:fldCharType="begin"/>
        </w:r>
        <w:r w:rsidR="004E1F65">
          <w:rPr>
            <w:noProof/>
            <w:webHidden/>
          </w:rPr>
          <w:instrText xml:space="preserve"> PAGEREF _Toc171259819 \h </w:instrText>
        </w:r>
        <w:r w:rsidR="004E1F65">
          <w:rPr>
            <w:noProof/>
            <w:webHidden/>
          </w:rPr>
        </w:r>
        <w:r w:rsidR="004E1F65">
          <w:rPr>
            <w:noProof/>
            <w:webHidden/>
          </w:rPr>
          <w:fldChar w:fldCharType="separate"/>
        </w:r>
        <w:r w:rsidR="004E1F65">
          <w:rPr>
            <w:noProof/>
            <w:webHidden/>
          </w:rPr>
          <w:t>5</w:t>
        </w:r>
        <w:r w:rsidR="004E1F65">
          <w:rPr>
            <w:noProof/>
            <w:webHidden/>
          </w:rPr>
          <w:fldChar w:fldCharType="end"/>
        </w:r>
      </w:hyperlink>
    </w:p>
    <w:p w14:paraId="5744F0D2" w14:textId="7A68B8EC" w:rsidR="004E1F65"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59820" w:history="1">
        <w:r w:rsidR="004E1F65" w:rsidRPr="00B10A23">
          <w:rPr>
            <w:rStyle w:val="Hipervnculo"/>
            <w:noProof/>
          </w:rPr>
          <w:t>3.5</w:t>
        </w:r>
        <w:r w:rsidR="004E1F65">
          <w:rPr>
            <w:rFonts w:asciiTheme="minorHAnsi" w:eastAsiaTheme="minorEastAsia" w:hAnsiTheme="minorHAnsi" w:cstheme="minorBidi"/>
            <w:noProof/>
            <w:kern w:val="2"/>
            <w:sz w:val="24"/>
            <w:szCs w:val="24"/>
            <w14:ligatures w14:val="standardContextual"/>
          </w:rPr>
          <w:tab/>
        </w:r>
        <w:r w:rsidR="004E1F65" w:rsidRPr="00B10A23">
          <w:rPr>
            <w:rStyle w:val="Hipervnculo"/>
            <w:noProof/>
          </w:rPr>
          <w:t>Antecedentes en conocimientos de la figura de asociatividad comunitaria</w:t>
        </w:r>
        <w:r w:rsidR="004E1F65">
          <w:rPr>
            <w:noProof/>
            <w:webHidden/>
          </w:rPr>
          <w:tab/>
        </w:r>
        <w:r w:rsidR="004E1F65">
          <w:rPr>
            <w:noProof/>
            <w:webHidden/>
          </w:rPr>
          <w:fldChar w:fldCharType="begin"/>
        </w:r>
        <w:r w:rsidR="004E1F65">
          <w:rPr>
            <w:noProof/>
            <w:webHidden/>
          </w:rPr>
          <w:instrText xml:space="preserve"> PAGEREF _Toc171259820 \h </w:instrText>
        </w:r>
        <w:r w:rsidR="004E1F65">
          <w:rPr>
            <w:noProof/>
            <w:webHidden/>
          </w:rPr>
        </w:r>
        <w:r w:rsidR="004E1F65">
          <w:rPr>
            <w:noProof/>
            <w:webHidden/>
          </w:rPr>
          <w:fldChar w:fldCharType="separate"/>
        </w:r>
        <w:r w:rsidR="004E1F65">
          <w:rPr>
            <w:noProof/>
            <w:webHidden/>
          </w:rPr>
          <w:t>5</w:t>
        </w:r>
        <w:r w:rsidR="004E1F65">
          <w:rPr>
            <w:noProof/>
            <w:webHidden/>
          </w:rPr>
          <w:fldChar w:fldCharType="end"/>
        </w:r>
      </w:hyperlink>
    </w:p>
    <w:p w14:paraId="0AD79922" w14:textId="2DC45EF5" w:rsidR="004E1F65" w:rsidRDefault="00000000">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59821" w:history="1">
        <w:r w:rsidR="004E1F65" w:rsidRPr="00B10A23">
          <w:rPr>
            <w:rStyle w:val="Hipervnculo"/>
            <w:noProof/>
          </w:rPr>
          <w:t>4</w:t>
        </w:r>
        <w:r w:rsidR="004E1F65">
          <w:rPr>
            <w:rFonts w:asciiTheme="minorHAnsi" w:eastAsiaTheme="minorEastAsia" w:hAnsiTheme="minorHAnsi" w:cstheme="minorBidi"/>
            <w:noProof/>
            <w:kern w:val="2"/>
            <w:sz w:val="24"/>
            <w:szCs w:val="24"/>
            <w14:ligatures w14:val="standardContextual"/>
          </w:rPr>
          <w:tab/>
        </w:r>
        <w:r w:rsidR="004E1F65" w:rsidRPr="00B10A23">
          <w:rPr>
            <w:rStyle w:val="Hipervnculo"/>
            <w:noProof/>
          </w:rPr>
          <w:t>ANALISÍS DE LA INFORMACIÓN RECOLECTADA DE LA FIGURA DE ASOCIATIVIDAD COMUNITARIA.</w:t>
        </w:r>
        <w:r w:rsidR="004E1F65">
          <w:rPr>
            <w:noProof/>
            <w:webHidden/>
          </w:rPr>
          <w:tab/>
        </w:r>
        <w:r w:rsidR="004E1F65">
          <w:rPr>
            <w:noProof/>
            <w:webHidden/>
          </w:rPr>
          <w:fldChar w:fldCharType="begin"/>
        </w:r>
        <w:r w:rsidR="004E1F65">
          <w:rPr>
            <w:noProof/>
            <w:webHidden/>
          </w:rPr>
          <w:instrText xml:space="preserve"> PAGEREF _Toc171259821 \h </w:instrText>
        </w:r>
        <w:r w:rsidR="004E1F65">
          <w:rPr>
            <w:noProof/>
            <w:webHidden/>
          </w:rPr>
        </w:r>
        <w:r w:rsidR="004E1F65">
          <w:rPr>
            <w:noProof/>
            <w:webHidden/>
          </w:rPr>
          <w:fldChar w:fldCharType="separate"/>
        </w:r>
        <w:r w:rsidR="004E1F65">
          <w:rPr>
            <w:noProof/>
            <w:webHidden/>
          </w:rPr>
          <w:t>5</w:t>
        </w:r>
        <w:r w:rsidR="004E1F65">
          <w:rPr>
            <w:noProof/>
            <w:webHidden/>
          </w:rPr>
          <w:fldChar w:fldCharType="end"/>
        </w:r>
      </w:hyperlink>
    </w:p>
    <w:p w14:paraId="0C1A75F6" w14:textId="43B45356" w:rsidR="004E1F65"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59822" w:history="1">
        <w:r w:rsidR="004E1F65" w:rsidRPr="00B10A23">
          <w:rPr>
            <w:rStyle w:val="Hipervnculo"/>
            <w:noProof/>
          </w:rPr>
          <w:t>4.1</w:t>
        </w:r>
        <w:r w:rsidR="004E1F65">
          <w:rPr>
            <w:rFonts w:asciiTheme="minorHAnsi" w:eastAsiaTheme="minorEastAsia" w:hAnsiTheme="minorHAnsi" w:cstheme="minorBidi"/>
            <w:noProof/>
            <w:kern w:val="2"/>
            <w:sz w:val="24"/>
            <w:szCs w:val="24"/>
            <w14:ligatures w14:val="standardContextual"/>
          </w:rPr>
          <w:tab/>
        </w:r>
        <w:r w:rsidR="004E1F65" w:rsidRPr="00B10A23">
          <w:rPr>
            <w:rStyle w:val="Hipervnculo"/>
            <w:noProof/>
          </w:rPr>
          <w:t>Necesidades energéticas</w:t>
        </w:r>
        <w:r w:rsidR="004E1F65">
          <w:rPr>
            <w:noProof/>
            <w:webHidden/>
          </w:rPr>
          <w:tab/>
        </w:r>
        <w:r w:rsidR="004E1F65">
          <w:rPr>
            <w:noProof/>
            <w:webHidden/>
          </w:rPr>
          <w:fldChar w:fldCharType="begin"/>
        </w:r>
        <w:r w:rsidR="004E1F65">
          <w:rPr>
            <w:noProof/>
            <w:webHidden/>
          </w:rPr>
          <w:instrText xml:space="preserve"> PAGEREF _Toc171259822 \h </w:instrText>
        </w:r>
        <w:r w:rsidR="004E1F65">
          <w:rPr>
            <w:noProof/>
            <w:webHidden/>
          </w:rPr>
        </w:r>
        <w:r w:rsidR="004E1F65">
          <w:rPr>
            <w:noProof/>
            <w:webHidden/>
          </w:rPr>
          <w:fldChar w:fldCharType="separate"/>
        </w:r>
        <w:r w:rsidR="004E1F65">
          <w:rPr>
            <w:noProof/>
            <w:webHidden/>
          </w:rPr>
          <w:t>6</w:t>
        </w:r>
        <w:r w:rsidR="004E1F65">
          <w:rPr>
            <w:noProof/>
            <w:webHidden/>
          </w:rPr>
          <w:fldChar w:fldCharType="end"/>
        </w:r>
      </w:hyperlink>
    </w:p>
    <w:p w14:paraId="6E2C1237" w14:textId="1FA74FC6" w:rsidR="004E1F65"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59823" w:history="1">
        <w:r w:rsidR="004E1F65" w:rsidRPr="00B10A23">
          <w:rPr>
            <w:rStyle w:val="Hipervnculo"/>
            <w:noProof/>
          </w:rPr>
          <w:t>4.2</w:t>
        </w:r>
        <w:r w:rsidR="004E1F65">
          <w:rPr>
            <w:rFonts w:asciiTheme="minorHAnsi" w:eastAsiaTheme="minorEastAsia" w:hAnsiTheme="minorHAnsi" w:cstheme="minorBidi"/>
            <w:noProof/>
            <w:kern w:val="2"/>
            <w:sz w:val="24"/>
            <w:szCs w:val="24"/>
            <w14:ligatures w14:val="standardContextual"/>
          </w:rPr>
          <w:tab/>
        </w:r>
        <w:r w:rsidR="004E1F65" w:rsidRPr="00B10A23">
          <w:rPr>
            <w:rStyle w:val="Hipervnculo"/>
            <w:noProof/>
          </w:rPr>
          <w:t>Condiciones favorables</w:t>
        </w:r>
        <w:r w:rsidR="004E1F65">
          <w:rPr>
            <w:noProof/>
            <w:webHidden/>
          </w:rPr>
          <w:tab/>
        </w:r>
        <w:r w:rsidR="004E1F65">
          <w:rPr>
            <w:noProof/>
            <w:webHidden/>
          </w:rPr>
          <w:fldChar w:fldCharType="begin"/>
        </w:r>
        <w:r w:rsidR="004E1F65">
          <w:rPr>
            <w:noProof/>
            <w:webHidden/>
          </w:rPr>
          <w:instrText xml:space="preserve"> PAGEREF _Toc171259823 \h </w:instrText>
        </w:r>
        <w:r w:rsidR="004E1F65">
          <w:rPr>
            <w:noProof/>
            <w:webHidden/>
          </w:rPr>
        </w:r>
        <w:r w:rsidR="004E1F65">
          <w:rPr>
            <w:noProof/>
            <w:webHidden/>
          </w:rPr>
          <w:fldChar w:fldCharType="separate"/>
        </w:r>
        <w:r w:rsidR="004E1F65">
          <w:rPr>
            <w:noProof/>
            <w:webHidden/>
          </w:rPr>
          <w:t>6</w:t>
        </w:r>
        <w:r w:rsidR="004E1F65">
          <w:rPr>
            <w:noProof/>
            <w:webHidden/>
          </w:rPr>
          <w:fldChar w:fldCharType="end"/>
        </w:r>
      </w:hyperlink>
    </w:p>
    <w:p w14:paraId="2BC3BC7F" w14:textId="586FA801" w:rsidR="004E1F65"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59824" w:history="1">
        <w:r w:rsidR="004E1F65" w:rsidRPr="00B10A23">
          <w:rPr>
            <w:rStyle w:val="Hipervnculo"/>
            <w:noProof/>
          </w:rPr>
          <w:t>4.3</w:t>
        </w:r>
        <w:r w:rsidR="004E1F65">
          <w:rPr>
            <w:rFonts w:asciiTheme="minorHAnsi" w:eastAsiaTheme="minorEastAsia" w:hAnsiTheme="minorHAnsi" w:cstheme="minorBidi"/>
            <w:noProof/>
            <w:kern w:val="2"/>
            <w:sz w:val="24"/>
            <w:szCs w:val="24"/>
            <w14:ligatures w14:val="standardContextual"/>
          </w:rPr>
          <w:tab/>
        </w:r>
        <w:r w:rsidR="004E1F65" w:rsidRPr="00B10A23">
          <w:rPr>
            <w:rStyle w:val="Hipervnculo"/>
            <w:noProof/>
          </w:rPr>
          <w:t>Capacidades organizacionales y gestión</w:t>
        </w:r>
        <w:r w:rsidR="004E1F65">
          <w:rPr>
            <w:noProof/>
            <w:webHidden/>
          </w:rPr>
          <w:tab/>
        </w:r>
        <w:r w:rsidR="004E1F65">
          <w:rPr>
            <w:noProof/>
            <w:webHidden/>
          </w:rPr>
          <w:fldChar w:fldCharType="begin"/>
        </w:r>
        <w:r w:rsidR="004E1F65">
          <w:rPr>
            <w:noProof/>
            <w:webHidden/>
          </w:rPr>
          <w:instrText xml:space="preserve"> PAGEREF _Toc171259824 \h </w:instrText>
        </w:r>
        <w:r w:rsidR="004E1F65">
          <w:rPr>
            <w:noProof/>
            <w:webHidden/>
          </w:rPr>
        </w:r>
        <w:r w:rsidR="004E1F65">
          <w:rPr>
            <w:noProof/>
            <w:webHidden/>
          </w:rPr>
          <w:fldChar w:fldCharType="separate"/>
        </w:r>
        <w:r w:rsidR="004E1F65">
          <w:rPr>
            <w:noProof/>
            <w:webHidden/>
          </w:rPr>
          <w:t>6</w:t>
        </w:r>
        <w:r w:rsidR="004E1F65">
          <w:rPr>
            <w:noProof/>
            <w:webHidden/>
          </w:rPr>
          <w:fldChar w:fldCharType="end"/>
        </w:r>
      </w:hyperlink>
    </w:p>
    <w:p w14:paraId="0F231900" w14:textId="300F38E3" w:rsidR="004E1F65"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59825" w:history="1">
        <w:r w:rsidR="004E1F65" w:rsidRPr="00B10A23">
          <w:rPr>
            <w:rStyle w:val="Hipervnculo"/>
            <w:noProof/>
          </w:rPr>
          <w:t>4.4</w:t>
        </w:r>
        <w:r w:rsidR="004E1F65">
          <w:rPr>
            <w:rFonts w:asciiTheme="minorHAnsi" w:eastAsiaTheme="minorEastAsia" w:hAnsiTheme="minorHAnsi" w:cstheme="minorBidi"/>
            <w:noProof/>
            <w:kern w:val="2"/>
            <w:sz w:val="24"/>
            <w:szCs w:val="24"/>
            <w14:ligatures w14:val="standardContextual"/>
          </w:rPr>
          <w:tab/>
        </w:r>
        <w:r w:rsidR="004E1F65" w:rsidRPr="00B10A23">
          <w:rPr>
            <w:rStyle w:val="Hipervnculo"/>
            <w:noProof/>
          </w:rPr>
          <w:t>Conocimientos previos</w:t>
        </w:r>
        <w:r w:rsidR="004E1F65">
          <w:rPr>
            <w:noProof/>
            <w:webHidden/>
          </w:rPr>
          <w:tab/>
        </w:r>
        <w:r w:rsidR="004E1F65">
          <w:rPr>
            <w:noProof/>
            <w:webHidden/>
          </w:rPr>
          <w:fldChar w:fldCharType="begin"/>
        </w:r>
        <w:r w:rsidR="004E1F65">
          <w:rPr>
            <w:noProof/>
            <w:webHidden/>
          </w:rPr>
          <w:instrText xml:space="preserve"> PAGEREF _Toc171259825 \h </w:instrText>
        </w:r>
        <w:r w:rsidR="004E1F65">
          <w:rPr>
            <w:noProof/>
            <w:webHidden/>
          </w:rPr>
        </w:r>
        <w:r w:rsidR="004E1F65">
          <w:rPr>
            <w:noProof/>
            <w:webHidden/>
          </w:rPr>
          <w:fldChar w:fldCharType="separate"/>
        </w:r>
        <w:r w:rsidR="004E1F65">
          <w:rPr>
            <w:noProof/>
            <w:webHidden/>
          </w:rPr>
          <w:t>6</w:t>
        </w:r>
        <w:r w:rsidR="004E1F65">
          <w:rPr>
            <w:noProof/>
            <w:webHidden/>
          </w:rPr>
          <w:fldChar w:fldCharType="end"/>
        </w:r>
      </w:hyperlink>
    </w:p>
    <w:p w14:paraId="5082C5B4" w14:textId="551984EE" w:rsidR="004E1F65"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59826" w:history="1">
        <w:r w:rsidR="004E1F65" w:rsidRPr="00B10A23">
          <w:rPr>
            <w:rStyle w:val="Hipervnculo"/>
            <w:noProof/>
          </w:rPr>
          <w:t>4.5</w:t>
        </w:r>
        <w:r w:rsidR="004E1F65">
          <w:rPr>
            <w:rFonts w:asciiTheme="minorHAnsi" w:eastAsiaTheme="minorEastAsia" w:hAnsiTheme="minorHAnsi" w:cstheme="minorBidi"/>
            <w:noProof/>
            <w:kern w:val="2"/>
            <w:sz w:val="24"/>
            <w:szCs w:val="24"/>
            <w14:ligatures w14:val="standardContextual"/>
          </w:rPr>
          <w:tab/>
        </w:r>
        <w:r w:rsidR="004E1F65" w:rsidRPr="00B10A23">
          <w:rPr>
            <w:rStyle w:val="Hipervnculo"/>
            <w:noProof/>
          </w:rPr>
          <w:t>Proyecto energético y productivo</w:t>
        </w:r>
        <w:r w:rsidR="004E1F65">
          <w:rPr>
            <w:noProof/>
            <w:webHidden/>
          </w:rPr>
          <w:tab/>
        </w:r>
        <w:r w:rsidR="004E1F65">
          <w:rPr>
            <w:noProof/>
            <w:webHidden/>
          </w:rPr>
          <w:fldChar w:fldCharType="begin"/>
        </w:r>
        <w:r w:rsidR="004E1F65">
          <w:rPr>
            <w:noProof/>
            <w:webHidden/>
          </w:rPr>
          <w:instrText xml:space="preserve"> PAGEREF _Toc171259826 \h </w:instrText>
        </w:r>
        <w:r w:rsidR="004E1F65">
          <w:rPr>
            <w:noProof/>
            <w:webHidden/>
          </w:rPr>
        </w:r>
        <w:r w:rsidR="004E1F65">
          <w:rPr>
            <w:noProof/>
            <w:webHidden/>
          </w:rPr>
          <w:fldChar w:fldCharType="separate"/>
        </w:r>
        <w:r w:rsidR="004E1F65">
          <w:rPr>
            <w:noProof/>
            <w:webHidden/>
          </w:rPr>
          <w:t>7</w:t>
        </w:r>
        <w:r w:rsidR="004E1F65">
          <w:rPr>
            <w:noProof/>
            <w:webHidden/>
          </w:rPr>
          <w:fldChar w:fldCharType="end"/>
        </w:r>
      </w:hyperlink>
    </w:p>
    <w:p w14:paraId="43E766C7" w14:textId="428F775B" w:rsidR="004E1F65"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59827" w:history="1">
        <w:r w:rsidR="004E1F65" w:rsidRPr="00B10A23">
          <w:rPr>
            <w:rStyle w:val="Hipervnculo"/>
            <w:noProof/>
          </w:rPr>
          <w:t>4.6</w:t>
        </w:r>
        <w:r w:rsidR="004E1F65">
          <w:rPr>
            <w:rFonts w:asciiTheme="minorHAnsi" w:eastAsiaTheme="minorEastAsia" w:hAnsiTheme="minorHAnsi" w:cstheme="minorBidi"/>
            <w:noProof/>
            <w:kern w:val="2"/>
            <w:sz w:val="24"/>
            <w:szCs w:val="24"/>
            <w14:ligatures w14:val="standardContextual"/>
          </w:rPr>
          <w:tab/>
        </w:r>
        <w:r w:rsidR="004E1F65" w:rsidRPr="00B10A23">
          <w:rPr>
            <w:rStyle w:val="Hipervnculo"/>
            <w:noProof/>
          </w:rPr>
          <w:t>Categorización de la Asociación Agroecológica y Comercial de la Guajira Anouta-Akiapia</w:t>
        </w:r>
        <w:r w:rsidR="004E1F65">
          <w:rPr>
            <w:noProof/>
            <w:webHidden/>
          </w:rPr>
          <w:tab/>
        </w:r>
        <w:r w:rsidR="004E1F65">
          <w:rPr>
            <w:noProof/>
            <w:webHidden/>
          </w:rPr>
          <w:fldChar w:fldCharType="begin"/>
        </w:r>
        <w:r w:rsidR="004E1F65">
          <w:rPr>
            <w:noProof/>
            <w:webHidden/>
          </w:rPr>
          <w:instrText xml:space="preserve"> PAGEREF _Toc171259827 \h </w:instrText>
        </w:r>
        <w:r w:rsidR="004E1F65">
          <w:rPr>
            <w:noProof/>
            <w:webHidden/>
          </w:rPr>
        </w:r>
        <w:r w:rsidR="004E1F65">
          <w:rPr>
            <w:noProof/>
            <w:webHidden/>
          </w:rPr>
          <w:fldChar w:fldCharType="separate"/>
        </w:r>
        <w:r w:rsidR="004E1F65">
          <w:rPr>
            <w:noProof/>
            <w:webHidden/>
          </w:rPr>
          <w:t>7</w:t>
        </w:r>
        <w:r w:rsidR="004E1F65">
          <w:rPr>
            <w:noProof/>
            <w:webHidden/>
          </w:rPr>
          <w:fldChar w:fldCharType="end"/>
        </w:r>
      </w:hyperlink>
    </w:p>
    <w:p w14:paraId="1F5EB8B6" w14:textId="345E227F" w:rsidR="004E1F65" w:rsidRDefault="00000000">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59828" w:history="1">
        <w:r w:rsidR="004E1F65" w:rsidRPr="00B10A23">
          <w:rPr>
            <w:rStyle w:val="Hipervnculo"/>
            <w:rFonts w:ascii="Aptos" w:eastAsia="Aptos" w:hAnsi="Aptos" w:cs="Aptos"/>
            <w:noProof/>
          </w:rPr>
          <w:t>5</w:t>
        </w:r>
        <w:r w:rsidR="004E1F65">
          <w:rPr>
            <w:rFonts w:asciiTheme="minorHAnsi" w:eastAsiaTheme="minorEastAsia" w:hAnsiTheme="minorHAnsi" w:cstheme="minorBidi"/>
            <w:noProof/>
            <w:kern w:val="2"/>
            <w:sz w:val="24"/>
            <w:szCs w:val="24"/>
            <w14:ligatures w14:val="standardContextual"/>
          </w:rPr>
          <w:tab/>
        </w:r>
        <w:r w:rsidR="004E1F65" w:rsidRPr="00B10A23">
          <w:rPr>
            <w:rStyle w:val="Hipervnculo"/>
            <w:rFonts w:ascii="Aptos" w:eastAsia="Aptos" w:hAnsi="Aptos" w:cs="Aptos"/>
            <w:noProof/>
          </w:rPr>
          <w:t>RECOMENDACIONES Y TIPOS DE ESQUEMAS EMPRESARIALES CON PARTICIPACIÓN COMUNITARIA</w:t>
        </w:r>
        <w:r w:rsidR="004E1F65">
          <w:rPr>
            <w:noProof/>
            <w:webHidden/>
          </w:rPr>
          <w:tab/>
        </w:r>
        <w:r w:rsidR="004E1F65">
          <w:rPr>
            <w:noProof/>
            <w:webHidden/>
          </w:rPr>
          <w:fldChar w:fldCharType="begin"/>
        </w:r>
        <w:r w:rsidR="004E1F65">
          <w:rPr>
            <w:noProof/>
            <w:webHidden/>
          </w:rPr>
          <w:instrText xml:space="preserve"> PAGEREF _Toc171259828 \h </w:instrText>
        </w:r>
        <w:r w:rsidR="004E1F65">
          <w:rPr>
            <w:noProof/>
            <w:webHidden/>
          </w:rPr>
        </w:r>
        <w:r w:rsidR="004E1F65">
          <w:rPr>
            <w:noProof/>
            <w:webHidden/>
          </w:rPr>
          <w:fldChar w:fldCharType="separate"/>
        </w:r>
        <w:r w:rsidR="004E1F65">
          <w:rPr>
            <w:noProof/>
            <w:webHidden/>
          </w:rPr>
          <w:t>8</w:t>
        </w:r>
        <w:r w:rsidR="004E1F65">
          <w:rPr>
            <w:noProof/>
            <w:webHidden/>
          </w:rPr>
          <w:fldChar w:fldCharType="end"/>
        </w:r>
      </w:hyperlink>
    </w:p>
    <w:p w14:paraId="0FE0DE7C" w14:textId="60F34546" w:rsidR="004E1F65"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59829" w:history="1">
        <w:r w:rsidR="004E1F65" w:rsidRPr="00B10A23">
          <w:rPr>
            <w:rStyle w:val="Hipervnculo"/>
            <w:noProof/>
          </w:rPr>
          <w:t>5.1</w:t>
        </w:r>
        <w:r w:rsidR="004E1F65">
          <w:rPr>
            <w:rFonts w:asciiTheme="minorHAnsi" w:eastAsiaTheme="minorEastAsia" w:hAnsiTheme="minorHAnsi" w:cstheme="minorBidi"/>
            <w:noProof/>
            <w:kern w:val="2"/>
            <w:sz w:val="24"/>
            <w:szCs w:val="24"/>
            <w14:ligatures w14:val="standardContextual"/>
          </w:rPr>
          <w:tab/>
        </w:r>
        <w:r w:rsidR="004E1F65" w:rsidRPr="00B10A23">
          <w:rPr>
            <w:rStyle w:val="Hipervnculo"/>
            <w:noProof/>
          </w:rPr>
          <w:t>Recomendaciones Generales</w:t>
        </w:r>
        <w:r w:rsidR="004E1F65">
          <w:rPr>
            <w:noProof/>
            <w:webHidden/>
          </w:rPr>
          <w:tab/>
        </w:r>
        <w:r w:rsidR="004E1F65">
          <w:rPr>
            <w:noProof/>
            <w:webHidden/>
          </w:rPr>
          <w:fldChar w:fldCharType="begin"/>
        </w:r>
        <w:r w:rsidR="004E1F65">
          <w:rPr>
            <w:noProof/>
            <w:webHidden/>
          </w:rPr>
          <w:instrText xml:space="preserve"> PAGEREF _Toc171259829 \h </w:instrText>
        </w:r>
        <w:r w:rsidR="004E1F65">
          <w:rPr>
            <w:noProof/>
            <w:webHidden/>
          </w:rPr>
        </w:r>
        <w:r w:rsidR="004E1F65">
          <w:rPr>
            <w:noProof/>
            <w:webHidden/>
          </w:rPr>
          <w:fldChar w:fldCharType="separate"/>
        </w:r>
        <w:r w:rsidR="004E1F65">
          <w:rPr>
            <w:noProof/>
            <w:webHidden/>
          </w:rPr>
          <w:t>8</w:t>
        </w:r>
        <w:r w:rsidR="004E1F65">
          <w:rPr>
            <w:noProof/>
            <w:webHidden/>
          </w:rPr>
          <w:fldChar w:fldCharType="end"/>
        </w:r>
      </w:hyperlink>
    </w:p>
    <w:p w14:paraId="40C3EFA6" w14:textId="09BB8AB6" w:rsidR="004E1F65"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59830" w:history="1">
        <w:r w:rsidR="004E1F65" w:rsidRPr="00B10A23">
          <w:rPr>
            <w:rStyle w:val="Hipervnculo"/>
            <w:noProof/>
          </w:rPr>
          <w:t>5.2</w:t>
        </w:r>
        <w:r w:rsidR="004E1F65">
          <w:rPr>
            <w:rFonts w:asciiTheme="minorHAnsi" w:eastAsiaTheme="minorEastAsia" w:hAnsiTheme="minorHAnsi" w:cstheme="minorBidi"/>
            <w:noProof/>
            <w:kern w:val="2"/>
            <w:sz w:val="24"/>
            <w:szCs w:val="24"/>
            <w14:ligatures w14:val="standardContextual"/>
          </w:rPr>
          <w:tab/>
        </w:r>
        <w:r w:rsidR="004E1F65" w:rsidRPr="00B10A23">
          <w:rPr>
            <w:rStyle w:val="Hipervnculo"/>
            <w:noProof/>
          </w:rPr>
          <w:t>Proyecto y servicio energético</w:t>
        </w:r>
        <w:r w:rsidR="004E1F65">
          <w:rPr>
            <w:noProof/>
            <w:webHidden/>
          </w:rPr>
          <w:tab/>
        </w:r>
        <w:r w:rsidR="004E1F65">
          <w:rPr>
            <w:noProof/>
            <w:webHidden/>
          </w:rPr>
          <w:fldChar w:fldCharType="begin"/>
        </w:r>
        <w:r w:rsidR="004E1F65">
          <w:rPr>
            <w:noProof/>
            <w:webHidden/>
          </w:rPr>
          <w:instrText xml:space="preserve"> PAGEREF _Toc171259830 \h </w:instrText>
        </w:r>
        <w:r w:rsidR="004E1F65">
          <w:rPr>
            <w:noProof/>
            <w:webHidden/>
          </w:rPr>
        </w:r>
        <w:r w:rsidR="004E1F65">
          <w:rPr>
            <w:noProof/>
            <w:webHidden/>
          </w:rPr>
          <w:fldChar w:fldCharType="separate"/>
        </w:r>
        <w:r w:rsidR="004E1F65">
          <w:rPr>
            <w:noProof/>
            <w:webHidden/>
          </w:rPr>
          <w:t>9</w:t>
        </w:r>
        <w:r w:rsidR="004E1F65">
          <w:rPr>
            <w:noProof/>
            <w:webHidden/>
          </w:rPr>
          <w:fldChar w:fldCharType="end"/>
        </w:r>
      </w:hyperlink>
    </w:p>
    <w:p w14:paraId="37CD7A6A" w14:textId="2B489A65" w:rsidR="004E1F65"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59831" w:history="1">
        <w:r w:rsidR="004E1F65" w:rsidRPr="00B10A23">
          <w:rPr>
            <w:rStyle w:val="Hipervnculo"/>
            <w:noProof/>
          </w:rPr>
          <w:t>5.3</w:t>
        </w:r>
        <w:r w:rsidR="004E1F65">
          <w:rPr>
            <w:rFonts w:asciiTheme="minorHAnsi" w:eastAsiaTheme="minorEastAsia" w:hAnsiTheme="minorHAnsi" w:cstheme="minorBidi"/>
            <w:noProof/>
            <w:kern w:val="2"/>
            <w:sz w:val="24"/>
            <w:szCs w:val="24"/>
            <w14:ligatures w14:val="standardContextual"/>
          </w:rPr>
          <w:tab/>
        </w:r>
        <w:r w:rsidR="004E1F65" w:rsidRPr="00B10A23">
          <w:rPr>
            <w:rStyle w:val="Hipervnculo"/>
            <w:noProof/>
          </w:rPr>
          <w:t>Figura jurídica</w:t>
        </w:r>
        <w:r w:rsidR="004E1F65">
          <w:rPr>
            <w:noProof/>
            <w:webHidden/>
          </w:rPr>
          <w:tab/>
        </w:r>
        <w:r w:rsidR="004E1F65">
          <w:rPr>
            <w:noProof/>
            <w:webHidden/>
          </w:rPr>
          <w:fldChar w:fldCharType="begin"/>
        </w:r>
        <w:r w:rsidR="004E1F65">
          <w:rPr>
            <w:noProof/>
            <w:webHidden/>
          </w:rPr>
          <w:instrText xml:space="preserve"> PAGEREF _Toc171259831 \h </w:instrText>
        </w:r>
        <w:r w:rsidR="004E1F65">
          <w:rPr>
            <w:noProof/>
            <w:webHidden/>
          </w:rPr>
        </w:r>
        <w:r w:rsidR="004E1F65">
          <w:rPr>
            <w:noProof/>
            <w:webHidden/>
          </w:rPr>
          <w:fldChar w:fldCharType="separate"/>
        </w:r>
        <w:r w:rsidR="004E1F65">
          <w:rPr>
            <w:noProof/>
            <w:webHidden/>
          </w:rPr>
          <w:t>9</w:t>
        </w:r>
        <w:r w:rsidR="004E1F65">
          <w:rPr>
            <w:noProof/>
            <w:webHidden/>
          </w:rPr>
          <w:fldChar w:fldCharType="end"/>
        </w:r>
      </w:hyperlink>
    </w:p>
    <w:p w14:paraId="60DDF671" w14:textId="7BE469DF" w:rsidR="004E1F65"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59832" w:history="1">
        <w:r w:rsidR="004E1F65" w:rsidRPr="00B10A23">
          <w:rPr>
            <w:rStyle w:val="Hipervnculo"/>
            <w:noProof/>
          </w:rPr>
          <w:t>5.4</w:t>
        </w:r>
        <w:r w:rsidR="004E1F65">
          <w:rPr>
            <w:rFonts w:asciiTheme="minorHAnsi" w:eastAsiaTheme="minorEastAsia" w:hAnsiTheme="minorHAnsi" w:cstheme="minorBidi"/>
            <w:noProof/>
            <w:kern w:val="2"/>
            <w:sz w:val="24"/>
            <w:szCs w:val="24"/>
            <w14:ligatures w14:val="standardContextual"/>
          </w:rPr>
          <w:tab/>
        </w:r>
        <w:r w:rsidR="004E1F65" w:rsidRPr="00B10A23">
          <w:rPr>
            <w:rStyle w:val="Hipervnculo"/>
            <w:noProof/>
          </w:rPr>
          <w:t>Esquema Empresarial Comunitario</w:t>
        </w:r>
        <w:r w:rsidR="004E1F65">
          <w:rPr>
            <w:noProof/>
            <w:webHidden/>
          </w:rPr>
          <w:tab/>
        </w:r>
        <w:r w:rsidR="004E1F65">
          <w:rPr>
            <w:noProof/>
            <w:webHidden/>
          </w:rPr>
          <w:fldChar w:fldCharType="begin"/>
        </w:r>
        <w:r w:rsidR="004E1F65">
          <w:rPr>
            <w:noProof/>
            <w:webHidden/>
          </w:rPr>
          <w:instrText xml:space="preserve"> PAGEREF _Toc171259832 \h </w:instrText>
        </w:r>
        <w:r w:rsidR="004E1F65">
          <w:rPr>
            <w:noProof/>
            <w:webHidden/>
          </w:rPr>
        </w:r>
        <w:r w:rsidR="004E1F65">
          <w:rPr>
            <w:noProof/>
            <w:webHidden/>
          </w:rPr>
          <w:fldChar w:fldCharType="separate"/>
        </w:r>
        <w:r w:rsidR="004E1F65">
          <w:rPr>
            <w:noProof/>
            <w:webHidden/>
          </w:rPr>
          <w:t>10</w:t>
        </w:r>
        <w:r w:rsidR="004E1F65">
          <w:rPr>
            <w:noProof/>
            <w:webHidden/>
          </w:rPr>
          <w:fldChar w:fldCharType="end"/>
        </w:r>
      </w:hyperlink>
    </w:p>
    <w:p w14:paraId="3E444742" w14:textId="5898E2D7" w:rsidR="004E1F65"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59833" w:history="1">
        <w:r w:rsidR="004E1F65" w:rsidRPr="00B10A23">
          <w:rPr>
            <w:rStyle w:val="Hipervnculo"/>
            <w:noProof/>
          </w:rPr>
          <w:t>5.5</w:t>
        </w:r>
        <w:r w:rsidR="004E1F65">
          <w:rPr>
            <w:rFonts w:asciiTheme="minorHAnsi" w:eastAsiaTheme="minorEastAsia" w:hAnsiTheme="minorHAnsi" w:cstheme="minorBidi"/>
            <w:noProof/>
            <w:kern w:val="2"/>
            <w:sz w:val="24"/>
            <w:szCs w:val="24"/>
            <w14:ligatures w14:val="standardContextual"/>
          </w:rPr>
          <w:tab/>
        </w:r>
        <w:r w:rsidR="004E1F65" w:rsidRPr="00B10A23">
          <w:rPr>
            <w:rStyle w:val="Hipervnculo"/>
            <w:noProof/>
          </w:rPr>
          <w:t>Recomendaciones para agrupar diferentes beneficiarios</w:t>
        </w:r>
        <w:r w:rsidR="004E1F65">
          <w:rPr>
            <w:noProof/>
            <w:webHidden/>
          </w:rPr>
          <w:tab/>
        </w:r>
        <w:r w:rsidR="004E1F65">
          <w:rPr>
            <w:noProof/>
            <w:webHidden/>
          </w:rPr>
          <w:fldChar w:fldCharType="begin"/>
        </w:r>
        <w:r w:rsidR="004E1F65">
          <w:rPr>
            <w:noProof/>
            <w:webHidden/>
          </w:rPr>
          <w:instrText xml:space="preserve"> PAGEREF _Toc171259833 \h </w:instrText>
        </w:r>
        <w:r w:rsidR="004E1F65">
          <w:rPr>
            <w:noProof/>
            <w:webHidden/>
          </w:rPr>
        </w:r>
        <w:r w:rsidR="004E1F65">
          <w:rPr>
            <w:noProof/>
            <w:webHidden/>
          </w:rPr>
          <w:fldChar w:fldCharType="separate"/>
        </w:r>
        <w:r w:rsidR="004E1F65">
          <w:rPr>
            <w:noProof/>
            <w:webHidden/>
          </w:rPr>
          <w:t>10</w:t>
        </w:r>
        <w:r w:rsidR="004E1F65">
          <w:rPr>
            <w:noProof/>
            <w:webHidden/>
          </w:rPr>
          <w:fldChar w:fldCharType="end"/>
        </w:r>
      </w:hyperlink>
    </w:p>
    <w:p w14:paraId="5C6E92A1" w14:textId="136A6B1A" w:rsidR="004E1F65" w:rsidRDefault="00000000">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59834" w:history="1">
        <w:r w:rsidR="004E1F65" w:rsidRPr="00B10A23">
          <w:rPr>
            <w:rStyle w:val="Hipervnculo"/>
            <w:rFonts w:ascii="Aptos" w:hAnsi="Aptos"/>
            <w:noProof/>
          </w:rPr>
          <w:t>6</w:t>
        </w:r>
        <w:r w:rsidR="004E1F65">
          <w:rPr>
            <w:rFonts w:asciiTheme="minorHAnsi" w:eastAsiaTheme="minorEastAsia" w:hAnsiTheme="minorHAnsi" w:cstheme="minorBidi"/>
            <w:noProof/>
            <w:kern w:val="2"/>
            <w:sz w:val="24"/>
            <w:szCs w:val="24"/>
            <w14:ligatures w14:val="standardContextual"/>
          </w:rPr>
          <w:tab/>
        </w:r>
        <w:r w:rsidR="004E1F65" w:rsidRPr="00B10A23">
          <w:rPr>
            <w:rStyle w:val="Hipervnculo"/>
            <w:rFonts w:ascii="Aptos" w:hAnsi="Aptos"/>
            <w:noProof/>
          </w:rPr>
          <w:t>PLAN DE ACCIÓN LA ASOCIACIÓN AGROECOLÓGICA Y COMERCIAL DE LA GUAJIRA ANOUTA-AKIAPIA</w:t>
        </w:r>
        <w:r w:rsidR="004E1F65">
          <w:rPr>
            <w:noProof/>
            <w:webHidden/>
          </w:rPr>
          <w:tab/>
        </w:r>
        <w:r w:rsidR="004E1F65">
          <w:rPr>
            <w:noProof/>
            <w:webHidden/>
          </w:rPr>
          <w:fldChar w:fldCharType="begin"/>
        </w:r>
        <w:r w:rsidR="004E1F65">
          <w:rPr>
            <w:noProof/>
            <w:webHidden/>
          </w:rPr>
          <w:instrText xml:space="preserve"> PAGEREF _Toc171259834 \h </w:instrText>
        </w:r>
        <w:r w:rsidR="004E1F65">
          <w:rPr>
            <w:noProof/>
            <w:webHidden/>
          </w:rPr>
        </w:r>
        <w:r w:rsidR="004E1F65">
          <w:rPr>
            <w:noProof/>
            <w:webHidden/>
          </w:rPr>
          <w:fldChar w:fldCharType="separate"/>
        </w:r>
        <w:r w:rsidR="004E1F65">
          <w:rPr>
            <w:noProof/>
            <w:webHidden/>
          </w:rPr>
          <w:t>10</w:t>
        </w:r>
        <w:r w:rsidR="004E1F65">
          <w:rPr>
            <w:noProof/>
            <w:webHidden/>
          </w:rPr>
          <w:fldChar w:fldCharType="end"/>
        </w:r>
      </w:hyperlink>
    </w:p>
    <w:p w14:paraId="18FC1AA9" w14:textId="61F01C4B" w:rsidR="004E1F65"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59835" w:history="1">
        <w:r w:rsidR="004E1F65" w:rsidRPr="00B10A23">
          <w:rPr>
            <w:rStyle w:val="Hipervnculo"/>
            <w:noProof/>
          </w:rPr>
          <w:t>6.1</w:t>
        </w:r>
        <w:r w:rsidR="004E1F65">
          <w:rPr>
            <w:rFonts w:asciiTheme="minorHAnsi" w:eastAsiaTheme="minorEastAsia" w:hAnsiTheme="minorHAnsi" w:cstheme="minorBidi"/>
            <w:noProof/>
            <w:kern w:val="2"/>
            <w:sz w:val="24"/>
            <w:szCs w:val="24"/>
            <w14:ligatures w14:val="standardContextual"/>
          </w:rPr>
          <w:tab/>
        </w:r>
        <w:r w:rsidR="004E1F65" w:rsidRPr="00B10A23">
          <w:rPr>
            <w:rStyle w:val="Hipervnculo"/>
            <w:noProof/>
          </w:rPr>
          <w:t>Objetivo General</w:t>
        </w:r>
        <w:r w:rsidR="004E1F65">
          <w:rPr>
            <w:noProof/>
            <w:webHidden/>
          </w:rPr>
          <w:tab/>
        </w:r>
        <w:r w:rsidR="004E1F65">
          <w:rPr>
            <w:noProof/>
            <w:webHidden/>
          </w:rPr>
          <w:fldChar w:fldCharType="begin"/>
        </w:r>
        <w:r w:rsidR="004E1F65">
          <w:rPr>
            <w:noProof/>
            <w:webHidden/>
          </w:rPr>
          <w:instrText xml:space="preserve"> PAGEREF _Toc171259835 \h </w:instrText>
        </w:r>
        <w:r w:rsidR="004E1F65">
          <w:rPr>
            <w:noProof/>
            <w:webHidden/>
          </w:rPr>
        </w:r>
        <w:r w:rsidR="004E1F65">
          <w:rPr>
            <w:noProof/>
            <w:webHidden/>
          </w:rPr>
          <w:fldChar w:fldCharType="separate"/>
        </w:r>
        <w:r w:rsidR="004E1F65">
          <w:rPr>
            <w:noProof/>
            <w:webHidden/>
          </w:rPr>
          <w:t>10</w:t>
        </w:r>
        <w:r w:rsidR="004E1F65">
          <w:rPr>
            <w:noProof/>
            <w:webHidden/>
          </w:rPr>
          <w:fldChar w:fldCharType="end"/>
        </w:r>
      </w:hyperlink>
    </w:p>
    <w:p w14:paraId="1A9775A7" w14:textId="11D8A92B" w:rsidR="004E1F65"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59836" w:history="1">
        <w:r w:rsidR="004E1F65" w:rsidRPr="00B10A23">
          <w:rPr>
            <w:rStyle w:val="Hipervnculo"/>
            <w:noProof/>
          </w:rPr>
          <w:t>6.2</w:t>
        </w:r>
        <w:r w:rsidR="004E1F65">
          <w:rPr>
            <w:rFonts w:asciiTheme="minorHAnsi" w:eastAsiaTheme="minorEastAsia" w:hAnsiTheme="minorHAnsi" w:cstheme="minorBidi"/>
            <w:noProof/>
            <w:kern w:val="2"/>
            <w:sz w:val="24"/>
            <w:szCs w:val="24"/>
            <w14:ligatures w14:val="standardContextual"/>
          </w:rPr>
          <w:tab/>
        </w:r>
        <w:r w:rsidR="004E1F65" w:rsidRPr="00B10A23">
          <w:rPr>
            <w:rStyle w:val="Hipervnculo"/>
            <w:noProof/>
          </w:rPr>
          <w:t>Objetivos Específicos</w:t>
        </w:r>
        <w:r w:rsidR="004E1F65">
          <w:rPr>
            <w:noProof/>
            <w:webHidden/>
          </w:rPr>
          <w:tab/>
        </w:r>
        <w:r w:rsidR="004E1F65">
          <w:rPr>
            <w:noProof/>
            <w:webHidden/>
          </w:rPr>
          <w:fldChar w:fldCharType="begin"/>
        </w:r>
        <w:r w:rsidR="004E1F65">
          <w:rPr>
            <w:noProof/>
            <w:webHidden/>
          </w:rPr>
          <w:instrText xml:space="preserve"> PAGEREF _Toc171259836 \h </w:instrText>
        </w:r>
        <w:r w:rsidR="004E1F65">
          <w:rPr>
            <w:noProof/>
            <w:webHidden/>
          </w:rPr>
        </w:r>
        <w:r w:rsidR="004E1F65">
          <w:rPr>
            <w:noProof/>
            <w:webHidden/>
          </w:rPr>
          <w:fldChar w:fldCharType="separate"/>
        </w:r>
        <w:r w:rsidR="004E1F65">
          <w:rPr>
            <w:noProof/>
            <w:webHidden/>
          </w:rPr>
          <w:t>10</w:t>
        </w:r>
        <w:r w:rsidR="004E1F65">
          <w:rPr>
            <w:noProof/>
            <w:webHidden/>
          </w:rPr>
          <w:fldChar w:fldCharType="end"/>
        </w:r>
      </w:hyperlink>
    </w:p>
    <w:p w14:paraId="3F893A3F" w14:textId="42ED4C8B" w:rsidR="004E1F65"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59837" w:history="1">
        <w:r w:rsidR="004E1F65" w:rsidRPr="00B10A23">
          <w:rPr>
            <w:rStyle w:val="Hipervnculo"/>
            <w:noProof/>
          </w:rPr>
          <w:t>6.3</w:t>
        </w:r>
        <w:r w:rsidR="004E1F65">
          <w:rPr>
            <w:rFonts w:asciiTheme="minorHAnsi" w:eastAsiaTheme="minorEastAsia" w:hAnsiTheme="minorHAnsi" w:cstheme="minorBidi"/>
            <w:noProof/>
            <w:kern w:val="2"/>
            <w:sz w:val="24"/>
            <w:szCs w:val="24"/>
            <w14:ligatures w14:val="standardContextual"/>
          </w:rPr>
          <w:tab/>
        </w:r>
        <w:r w:rsidR="004E1F65" w:rsidRPr="00B10A23">
          <w:rPr>
            <w:rStyle w:val="Hipervnculo"/>
            <w:noProof/>
          </w:rPr>
          <w:t>Hitos y Actividades</w:t>
        </w:r>
        <w:r w:rsidR="004E1F65">
          <w:rPr>
            <w:noProof/>
            <w:webHidden/>
          </w:rPr>
          <w:tab/>
        </w:r>
        <w:r w:rsidR="004E1F65">
          <w:rPr>
            <w:noProof/>
            <w:webHidden/>
          </w:rPr>
          <w:fldChar w:fldCharType="begin"/>
        </w:r>
        <w:r w:rsidR="004E1F65">
          <w:rPr>
            <w:noProof/>
            <w:webHidden/>
          </w:rPr>
          <w:instrText xml:space="preserve"> PAGEREF _Toc171259837 \h </w:instrText>
        </w:r>
        <w:r w:rsidR="004E1F65">
          <w:rPr>
            <w:noProof/>
            <w:webHidden/>
          </w:rPr>
        </w:r>
        <w:r w:rsidR="004E1F65">
          <w:rPr>
            <w:noProof/>
            <w:webHidden/>
          </w:rPr>
          <w:fldChar w:fldCharType="separate"/>
        </w:r>
        <w:r w:rsidR="004E1F65">
          <w:rPr>
            <w:noProof/>
            <w:webHidden/>
          </w:rPr>
          <w:t>11</w:t>
        </w:r>
        <w:r w:rsidR="004E1F65">
          <w:rPr>
            <w:noProof/>
            <w:webHidden/>
          </w:rPr>
          <w:fldChar w:fldCharType="end"/>
        </w:r>
      </w:hyperlink>
    </w:p>
    <w:p w14:paraId="0E8C4DAB" w14:textId="05AD0C81" w:rsidR="004E1F65"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59838" w:history="1">
        <w:r w:rsidR="004E1F65" w:rsidRPr="00B10A23">
          <w:rPr>
            <w:rStyle w:val="Hipervnculo"/>
            <w:noProof/>
          </w:rPr>
          <w:t>6.4</w:t>
        </w:r>
        <w:r w:rsidR="004E1F65">
          <w:rPr>
            <w:rFonts w:asciiTheme="minorHAnsi" w:eastAsiaTheme="minorEastAsia" w:hAnsiTheme="minorHAnsi" w:cstheme="minorBidi"/>
            <w:noProof/>
            <w:kern w:val="2"/>
            <w:sz w:val="24"/>
            <w:szCs w:val="24"/>
            <w14:ligatures w14:val="standardContextual"/>
          </w:rPr>
          <w:tab/>
        </w:r>
        <w:r w:rsidR="004E1F65" w:rsidRPr="00B10A23">
          <w:rPr>
            <w:rStyle w:val="Hipervnculo"/>
            <w:noProof/>
          </w:rPr>
          <w:t>Cronograma</w:t>
        </w:r>
        <w:r w:rsidR="004E1F65">
          <w:rPr>
            <w:noProof/>
            <w:webHidden/>
          </w:rPr>
          <w:tab/>
        </w:r>
        <w:r w:rsidR="004E1F65">
          <w:rPr>
            <w:noProof/>
            <w:webHidden/>
          </w:rPr>
          <w:fldChar w:fldCharType="begin"/>
        </w:r>
        <w:r w:rsidR="004E1F65">
          <w:rPr>
            <w:noProof/>
            <w:webHidden/>
          </w:rPr>
          <w:instrText xml:space="preserve"> PAGEREF _Toc171259838 \h </w:instrText>
        </w:r>
        <w:r w:rsidR="004E1F65">
          <w:rPr>
            <w:noProof/>
            <w:webHidden/>
          </w:rPr>
        </w:r>
        <w:r w:rsidR="004E1F65">
          <w:rPr>
            <w:noProof/>
            <w:webHidden/>
          </w:rPr>
          <w:fldChar w:fldCharType="separate"/>
        </w:r>
        <w:r w:rsidR="004E1F65">
          <w:rPr>
            <w:noProof/>
            <w:webHidden/>
          </w:rPr>
          <w:t>14</w:t>
        </w:r>
        <w:r w:rsidR="004E1F65">
          <w:rPr>
            <w:noProof/>
            <w:webHidden/>
          </w:rPr>
          <w:fldChar w:fldCharType="end"/>
        </w:r>
      </w:hyperlink>
    </w:p>
    <w:p w14:paraId="378C573D" w14:textId="636A37B0" w:rsidR="004E1F65"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59839" w:history="1">
        <w:r w:rsidR="004E1F65" w:rsidRPr="00B10A23">
          <w:rPr>
            <w:rStyle w:val="Hipervnculo"/>
            <w:noProof/>
          </w:rPr>
          <w:t>6.5</w:t>
        </w:r>
        <w:r w:rsidR="004E1F65">
          <w:rPr>
            <w:rFonts w:asciiTheme="minorHAnsi" w:eastAsiaTheme="minorEastAsia" w:hAnsiTheme="minorHAnsi" w:cstheme="minorBidi"/>
            <w:noProof/>
            <w:kern w:val="2"/>
            <w:sz w:val="24"/>
            <w:szCs w:val="24"/>
            <w14:ligatures w14:val="standardContextual"/>
          </w:rPr>
          <w:tab/>
        </w:r>
        <w:r w:rsidR="004E1F65" w:rsidRPr="00B10A23">
          <w:rPr>
            <w:rStyle w:val="Hipervnculo"/>
            <w:noProof/>
          </w:rPr>
          <w:t>Metas e indicadores</w:t>
        </w:r>
        <w:r w:rsidR="004E1F65">
          <w:rPr>
            <w:noProof/>
            <w:webHidden/>
          </w:rPr>
          <w:tab/>
        </w:r>
        <w:r w:rsidR="004E1F65">
          <w:rPr>
            <w:noProof/>
            <w:webHidden/>
          </w:rPr>
          <w:fldChar w:fldCharType="begin"/>
        </w:r>
        <w:r w:rsidR="004E1F65">
          <w:rPr>
            <w:noProof/>
            <w:webHidden/>
          </w:rPr>
          <w:instrText xml:space="preserve"> PAGEREF _Toc171259839 \h </w:instrText>
        </w:r>
        <w:r w:rsidR="004E1F65">
          <w:rPr>
            <w:noProof/>
            <w:webHidden/>
          </w:rPr>
        </w:r>
        <w:r w:rsidR="004E1F65">
          <w:rPr>
            <w:noProof/>
            <w:webHidden/>
          </w:rPr>
          <w:fldChar w:fldCharType="separate"/>
        </w:r>
        <w:r w:rsidR="004E1F65">
          <w:rPr>
            <w:noProof/>
            <w:webHidden/>
          </w:rPr>
          <w:t>14</w:t>
        </w:r>
        <w:r w:rsidR="004E1F65">
          <w:rPr>
            <w:noProof/>
            <w:webHidden/>
          </w:rPr>
          <w:fldChar w:fldCharType="end"/>
        </w:r>
      </w:hyperlink>
    </w:p>
    <w:p w14:paraId="1DFB88E4" w14:textId="7F6648A9" w:rsidR="004E1F65" w:rsidRDefault="00000000">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59840" w:history="1">
        <w:r w:rsidR="004E1F65" w:rsidRPr="00B10A23">
          <w:rPr>
            <w:rStyle w:val="Hipervnculo"/>
            <w:rFonts w:ascii="Aptos" w:hAnsi="Aptos"/>
            <w:noProof/>
          </w:rPr>
          <w:t>7</w:t>
        </w:r>
        <w:r w:rsidR="004E1F65">
          <w:rPr>
            <w:rFonts w:asciiTheme="minorHAnsi" w:eastAsiaTheme="minorEastAsia" w:hAnsiTheme="minorHAnsi" w:cstheme="minorBidi"/>
            <w:noProof/>
            <w:kern w:val="2"/>
            <w:sz w:val="24"/>
            <w:szCs w:val="24"/>
            <w14:ligatures w14:val="standardContextual"/>
          </w:rPr>
          <w:tab/>
        </w:r>
        <w:r w:rsidR="004E1F65" w:rsidRPr="00B10A23">
          <w:rPr>
            <w:rStyle w:val="Hipervnculo"/>
            <w:rFonts w:ascii="Aptos" w:hAnsi="Aptos"/>
            <w:noProof/>
          </w:rPr>
          <w:t>VIABILIDAD DE LA PROPUESTA</w:t>
        </w:r>
        <w:r w:rsidR="004E1F65">
          <w:rPr>
            <w:noProof/>
            <w:webHidden/>
          </w:rPr>
          <w:tab/>
        </w:r>
        <w:r w:rsidR="004E1F65">
          <w:rPr>
            <w:noProof/>
            <w:webHidden/>
          </w:rPr>
          <w:fldChar w:fldCharType="begin"/>
        </w:r>
        <w:r w:rsidR="004E1F65">
          <w:rPr>
            <w:noProof/>
            <w:webHidden/>
          </w:rPr>
          <w:instrText xml:space="preserve"> PAGEREF _Toc171259840 \h </w:instrText>
        </w:r>
        <w:r w:rsidR="004E1F65">
          <w:rPr>
            <w:noProof/>
            <w:webHidden/>
          </w:rPr>
        </w:r>
        <w:r w:rsidR="004E1F65">
          <w:rPr>
            <w:noProof/>
            <w:webHidden/>
          </w:rPr>
          <w:fldChar w:fldCharType="separate"/>
        </w:r>
        <w:r w:rsidR="004E1F65">
          <w:rPr>
            <w:noProof/>
            <w:webHidden/>
          </w:rPr>
          <w:t>15</w:t>
        </w:r>
        <w:r w:rsidR="004E1F65">
          <w:rPr>
            <w:noProof/>
            <w:webHidden/>
          </w:rPr>
          <w:fldChar w:fldCharType="end"/>
        </w:r>
      </w:hyperlink>
    </w:p>
    <w:p w14:paraId="55BF627A" w14:textId="50B269CC" w:rsidR="004E1F65" w:rsidRDefault="00000000">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59841" w:history="1">
        <w:r w:rsidR="004E1F65" w:rsidRPr="00B10A23">
          <w:rPr>
            <w:rStyle w:val="Hipervnculo"/>
            <w:rFonts w:ascii="Aptos" w:hAnsi="Aptos"/>
            <w:noProof/>
          </w:rPr>
          <w:t>8</w:t>
        </w:r>
        <w:r w:rsidR="004E1F65">
          <w:rPr>
            <w:rFonts w:asciiTheme="minorHAnsi" w:eastAsiaTheme="minorEastAsia" w:hAnsiTheme="minorHAnsi" w:cstheme="minorBidi"/>
            <w:noProof/>
            <w:kern w:val="2"/>
            <w:sz w:val="24"/>
            <w:szCs w:val="24"/>
            <w14:ligatures w14:val="standardContextual"/>
          </w:rPr>
          <w:tab/>
        </w:r>
        <w:r w:rsidR="004E1F65" w:rsidRPr="00B10A23">
          <w:rPr>
            <w:rStyle w:val="Hipervnculo"/>
            <w:rFonts w:ascii="Aptos" w:hAnsi="Aptos"/>
            <w:noProof/>
          </w:rPr>
          <w:t>REFERENCIAS BIBLIOGRAFICAS</w:t>
        </w:r>
        <w:r w:rsidR="004E1F65">
          <w:rPr>
            <w:noProof/>
            <w:webHidden/>
          </w:rPr>
          <w:tab/>
        </w:r>
        <w:r w:rsidR="004E1F65">
          <w:rPr>
            <w:noProof/>
            <w:webHidden/>
          </w:rPr>
          <w:fldChar w:fldCharType="begin"/>
        </w:r>
        <w:r w:rsidR="004E1F65">
          <w:rPr>
            <w:noProof/>
            <w:webHidden/>
          </w:rPr>
          <w:instrText xml:space="preserve"> PAGEREF _Toc171259841 \h </w:instrText>
        </w:r>
        <w:r w:rsidR="004E1F65">
          <w:rPr>
            <w:noProof/>
            <w:webHidden/>
          </w:rPr>
        </w:r>
        <w:r w:rsidR="004E1F65">
          <w:rPr>
            <w:noProof/>
            <w:webHidden/>
          </w:rPr>
          <w:fldChar w:fldCharType="separate"/>
        </w:r>
        <w:r w:rsidR="004E1F65">
          <w:rPr>
            <w:noProof/>
            <w:webHidden/>
          </w:rPr>
          <w:t>15</w:t>
        </w:r>
        <w:r w:rsidR="004E1F65">
          <w:rPr>
            <w:noProof/>
            <w:webHidden/>
          </w:rPr>
          <w:fldChar w:fldCharType="end"/>
        </w:r>
      </w:hyperlink>
    </w:p>
    <w:p w14:paraId="2A31BF62" w14:textId="036FC2AC" w:rsidR="004E1F65" w:rsidRDefault="00000000">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59842" w:history="1">
        <w:r w:rsidR="004E1F65" w:rsidRPr="00B10A23">
          <w:rPr>
            <w:rStyle w:val="Hipervnculo"/>
            <w:noProof/>
          </w:rPr>
          <w:t>9</w:t>
        </w:r>
        <w:r w:rsidR="004E1F65">
          <w:rPr>
            <w:rFonts w:asciiTheme="minorHAnsi" w:eastAsiaTheme="minorEastAsia" w:hAnsiTheme="minorHAnsi" w:cstheme="minorBidi"/>
            <w:noProof/>
            <w:kern w:val="2"/>
            <w:sz w:val="24"/>
            <w:szCs w:val="24"/>
            <w14:ligatures w14:val="standardContextual"/>
          </w:rPr>
          <w:tab/>
        </w:r>
        <w:r w:rsidR="004E1F65" w:rsidRPr="00B10A23">
          <w:rPr>
            <w:rStyle w:val="Hipervnculo"/>
            <w:noProof/>
          </w:rPr>
          <w:t>ANEXOS</w:t>
        </w:r>
        <w:r w:rsidR="004E1F65">
          <w:rPr>
            <w:noProof/>
            <w:webHidden/>
          </w:rPr>
          <w:tab/>
        </w:r>
        <w:r w:rsidR="004E1F65">
          <w:rPr>
            <w:noProof/>
            <w:webHidden/>
          </w:rPr>
          <w:fldChar w:fldCharType="begin"/>
        </w:r>
        <w:r w:rsidR="004E1F65">
          <w:rPr>
            <w:noProof/>
            <w:webHidden/>
          </w:rPr>
          <w:instrText xml:space="preserve"> PAGEREF _Toc171259842 \h </w:instrText>
        </w:r>
        <w:r w:rsidR="004E1F65">
          <w:rPr>
            <w:noProof/>
            <w:webHidden/>
          </w:rPr>
        </w:r>
        <w:r w:rsidR="004E1F65">
          <w:rPr>
            <w:noProof/>
            <w:webHidden/>
          </w:rPr>
          <w:fldChar w:fldCharType="separate"/>
        </w:r>
        <w:r w:rsidR="004E1F65">
          <w:rPr>
            <w:noProof/>
            <w:webHidden/>
          </w:rPr>
          <w:t>17</w:t>
        </w:r>
        <w:r w:rsidR="004E1F65">
          <w:rPr>
            <w:noProof/>
            <w:webHidden/>
          </w:rPr>
          <w:fldChar w:fldCharType="end"/>
        </w:r>
      </w:hyperlink>
    </w:p>
    <w:p w14:paraId="66518658" w14:textId="5187DD01" w:rsidR="00383B5F" w:rsidRDefault="00D75BEE" w:rsidP="76BDB4E2">
      <w:pPr>
        <w:rPr>
          <w:rFonts w:ascii="Aptos" w:hAnsi="Aptos"/>
          <w:b/>
          <w:bCs/>
          <w:sz w:val="24"/>
          <w:szCs w:val="24"/>
          <w:lang w:val="es-ES"/>
        </w:rPr>
        <w:sectPr w:rsidR="00383B5F" w:rsidSect="00777BC9">
          <w:footerReference w:type="default" r:id="rId17"/>
          <w:pgSz w:w="12240" w:h="15840"/>
          <w:pgMar w:top="1418" w:right="1701" w:bottom="567" w:left="1701" w:header="709" w:footer="709" w:gutter="0"/>
          <w:pgNumType w:fmt="lowerRoman" w:start="1"/>
          <w:cols w:space="720"/>
          <w:titlePg/>
          <w:docGrid w:linePitch="299"/>
        </w:sectPr>
      </w:pPr>
      <w:r w:rsidRPr="006A38EC">
        <w:rPr>
          <w:rFonts w:ascii="Aptos" w:hAnsi="Aptos"/>
          <w:b/>
          <w:bCs/>
          <w:sz w:val="24"/>
          <w:szCs w:val="24"/>
          <w:lang w:val="es-ES"/>
        </w:rPr>
        <w:fldChar w:fldCharType="end"/>
      </w:r>
    </w:p>
    <w:p w14:paraId="2ADB67EF" w14:textId="0153AB5B" w:rsidR="00312305" w:rsidRPr="006A38EC" w:rsidRDefault="0003422A" w:rsidP="00383B5F">
      <w:pPr>
        <w:pStyle w:val="Ttulo1"/>
      </w:pPr>
      <w:bookmarkStart w:id="0" w:name="_Toc171259813"/>
      <w:r w:rsidRPr="006A38EC">
        <w:lastRenderedPageBreak/>
        <w:t>P</w:t>
      </w:r>
      <w:r w:rsidR="00976FD0" w:rsidRPr="006A38EC">
        <w:t>RESENTACIÓN</w:t>
      </w:r>
      <w:bookmarkEnd w:id="0"/>
    </w:p>
    <w:p w14:paraId="43301760" w14:textId="4D6BAEF3" w:rsidR="002F62E6" w:rsidRPr="006A38EC" w:rsidRDefault="00312305" w:rsidP="00491CD4">
      <w:pPr>
        <w:rPr>
          <w:lang w:val="es-MX"/>
        </w:rPr>
      </w:pPr>
      <w:r w:rsidRPr="006A38EC">
        <w:rPr>
          <w:lang w:val="es-MX"/>
        </w:rPr>
        <w:t xml:space="preserve">En el marco del convenio </w:t>
      </w:r>
      <w:r w:rsidR="00697066" w:rsidRPr="006A38EC">
        <w:rPr>
          <w:lang w:val="es-MX"/>
        </w:rPr>
        <w:t xml:space="preserve">de cooperación internacional </w:t>
      </w:r>
      <w:r w:rsidRPr="006A38EC">
        <w:rPr>
          <w:lang w:val="es-MX"/>
        </w:rPr>
        <w:t>VISP-285 (OIM-116231-001-2024) entre</w:t>
      </w:r>
      <w:r w:rsidR="001C7B92" w:rsidRPr="006A38EC">
        <w:rPr>
          <w:lang w:val="es-MX"/>
        </w:rPr>
        <w:t xml:space="preserve"> </w:t>
      </w:r>
      <w:r w:rsidRPr="006A38EC">
        <w:rPr>
          <w:lang w:val="es-MX"/>
        </w:rPr>
        <w:t>el Fondo de Energías No Convencionales y Gestión Eficiente de la Energía (FENOGE)</w:t>
      </w:r>
      <w:r w:rsidR="4CA2B208" w:rsidRPr="006A38EC">
        <w:rPr>
          <w:lang w:val="es-MX"/>
        </w:rPr>
        <w:t xml:space="preserve"> y la Organización Internacional para las Migraciones (OIM</w:t>
      </w:r>
      <w:r w:rsidR="26BAE28A" w:rsidRPr="006A38EC">
        <w:rPr>
          <w:lang w:val="es-MX"/>
        </w:rPr>
        <w:t>)</w:t>
      </w:r>
      <w:r w:rsidRPr="006A38EC">
        <w:rPr>
          <w:lang w:val="es-MX"/>
        </w:rPr>
        <w:t xml:space="preserve">, </w:t>
      </w:r>
      <w:r w:rsidR="00274666" w:rsidRPr="006A38EC">
        <w:rPr>
          <w:lang w:val="es-MX"/>
        </w:rPr>
        <w:t xml:space="preserve">se ha elaborado el </w:t>
      </w:r>
      <w:r w:rsidR="5F36D01C" w:rsidRPr="006A38EC">
        <w:rPr>
          <w:lang w:val="es-MX"/>
        </w:rPr>
        <w:t xml:space="preserve">presente </w:t>
      </w:r>
      <w:r w:rsidR="6F0F62A9" w:rsidRPr="006A38EC">
        <w:rPr>
          <w:lang w:val="es-MX"/>
        </w:rPr>
        <w:t>diagnóstico</w:t>
      </w:r>
      <w:r w:rsidR="002F62E6" w:rsidRPr="006A38EC">
        <w:rPr>
          <w:lang w:val="es-MX"/>
        </w:rPr>
        <w:t xml:space="preserve"> sobre la figurada de asociatividad </w:t>
      </w:r>
      <w:r w:rsidR="00BB49CC" w:rsidRPr="00BB49CC">
        <w:rPr>
          <w:lang w:val="es-MX"/>
        </w:rPr>
        <w:t xml:space="preserve">Asociación </w:t>
      </w:r>
      <w:r w:rsidR="006C00A3">
        <w:rPr>
          <w:lang w:val="es-MX"/>
        </w:rPr>
        <w:t>Agroec</w:t>
      </w:r>
      <w:r w:rsidR="00BB49CC" w:rsidRPr="00BB49CC">
        <w:rPr>
          <w:lang w:val="es-MX"/>
        </w:rPr>
        <w:t xml:space="preserve">ológica y </w:t>
      </w:r>
      <w:r w:rsidR="006C00A3">
        <w:rPr>
          <w:lang w:val="es-MX"/>
        </w:rPr>
        <w:t>C</w:t>
      </w:r>
      <w:r w:rsidR="00BB49CC" w:rsidRPr="00BB49CC">
        <w:rPr>
          <w:lang w:val="es-MX"/>
        </w:rPr>
        <w:t xml:space="preserve">omercial de la </w:t>
      </w:r>
      <w:r w:rsidR="003F4181">
        <w:rPr>
          <w:lang w:val="es-MX"/>
        </w:rPr>
        <w:t>G</w:t>
      </w:r>
      <w:r w:rsidR="00BB49CC" w:rsidRPr="00BB49CC">
        <w:rPr>
          <w:lang w:val="es-MX"/>
        </w:rPr>
        <w:t xml:space="preserve">uajira </w:t>
      </w:r>
      <w:proofErr w:type="spellStart"/>
      <w:r w:rsidR="00BB49CC" w:rsidRPr="00BB49CC">
        <w:rPr>
          <w:lang w:val="es-MX"/>
        </w:rPr>
        <w:t>Anouta-Akiapia</w:t>
      </w:r>
      <w:proofErr w:type="spellEnd"/>
      <w:r w:rsidR="00BB49CC" w:rsidRPr="00BB49CC">
        <w:rPr>
          <w:lang w:val="es-MX"/>
        </w:rPr>
        <w:t xml:space="preserve"> </w:t>
      </w:r>
      <w:r w:rsidR="002F62E6" w:rsidRPr="006A38EC">
        <w:rPr>
          <w:lang w:val="es-MX"/>
        </w:rPr>
        <w:t>(</w:t>
      </w:r>
      <w:r w:rsidR="00BB49CC" w:rsidRPr="00BB49CC">
        <w:rPr>
          <w:lang w:val="es-MX"/>
        </w:rPr>
        <w:t>C0344001-CO-00510</w:t>
      </w:r>
      <w:r w:rsidR="002F62E6" w:rsidRPr="006A38EC">
        <w:rPr>
          <w:lang w:val="es-MX"/>
        </w:rPr>
        <w:t>),</w:t>
      </w:r>
      <w:r w:rsidR="3234F695" w:rsidRPr="006A38EC">
        <w:rPr>
          <w:lang w:val="es-MX"/>
        </w:rPr>
        <w:t xml:space="preserve"> </w:t>
      </w:r>
      <w:r w:rsidR="00274666" w:rsidRPr="006A38EC">
        <w:rPr>
          <w:lang w:val="es-MX"/>
        </w:rPr>
        <w:t xml:space="preserve">con el fin de establecer </w:t>
      </w:r>
      <w:r w:rsidR="3234F695" w:rsidRPr="006A38EC">
        <w:rPr>
          <w:lang w:val="es-MX"/>
        </w:rPr>
        <w:t>el estado actual de los proyectos</w:t>
      </w:r>
      <w:r w:rsidR="00DB7712" w:rsidRPr="006A38EC">
        <w:rPr>
          <w:lang w:val="es-MX"/>
        </w:rPr>
        <w:t xml:space="preserve"> (</w:t>
      </w:r>
      <w:r w:rsidR="002F62E6" w:rsidRPr="006A38EC">
        <w:rPr>
          <w:lang w:val="es-MX"/>
        </w:rPr>
        <w:t>energético</w:t>
      </w:r>
      <w:r w:rsidR="00DB7712" w:rsidRPr="006A38EC">
        <w:rPr>
          <w:lang w:val="es-MX"/>
        </w:rPr>
        <w:t xml:space="preserve"> y productivo)</w:t>
      </w:r>
      <w:r w:rsidR="4ED09EE9" w:rsidRPr="006A38EC">
        <w:rPr>
          <w:lang w:val="es-MX"/>
        </w:rPr>
        <w:t>, caracterizar las figuras de asociatividad y formular</w:t>
      </w:r>
      <w:r w:rsidR="00DB7712" w:rsidRPr="006A38EC">
        <w:rPr>
          <w:lang w:val="es-MX"/>
        </w:rPr>
        <w:t xml:space="preserve"> recomendaciones sobre acciones a desarrollar en el convenio mencionado.</w:t>
      </w:r>
      <w:r w:rsidR="002F62E6" w:rsidRPr="006A38EC">
        <w:rPr>
          <w:lang w:val="es-MX"/>
        </w:rPr>
        <w:t xml:space="preserve"> </w:t>
      </w:r>
    </w:p>
    <w:p w14:paraId="6481191D" w14:textId="0139C3BA" w:rsidR="009D03CD" w:rsidRPr="006A38EC" w:rsidRDefault="002F62E6" w:rsidP="00491CD4">
      <w:pPr>
        <w:rPr>
          <w:lang w:val="es-MX"/>
        </w:rPr>
      </w:pPr>
      <w:r w:rsidRPr="006A38EC">
        <w:rPr>
          <w:lang w:val="es-MX"/>
        </w:rPr>
        <w:t>S</w:t>
      </w:r>
      <w:r w:rsidR="5ABEBC4A" w:rsidRPr="006A38EC">
        <w:rPr>
          <w:lang w:val="es-MX"/>
        </w:rPr>
        <w:t>e</w:t>
      </w:r>
      <w:r w:rsidR="12ABEB5D" w:rsidRPr="006A38EC">
        <w:rPr>
          <w:lang w:val="es-MX"/>
        </w:rPr>
        <w:t xml:space="preserve"> </w:t>
      </w:r>
      <w:r w:rsidR="3FA31E06" w:rsidRPr="006A38EC">
        <w:rPr>
          <w:lang w:val="es-MX"/>
        </w:rPr>
        <w:t xml:space="preserve">realizó </w:t>
      </w:r>
      <w:r w:rsidR="0717C2A3" w:rsidRPr="006A38EC">
        <w:rPr>
          <w:lang w:val="es-MX"/>
        </w:rPr>
        <w:t xml:space="preserve">una visita </w:t>
      </w:r>
      <w:r w:rsidR="1FCA1D55" w:rsidRPr="006A38EC">
        <w:rPr>
          <w:lang w:val="es-MX"/>
        </w:rPr>
        <w:t xml:space="preserve">el </w:t>
      </w:r>
      <w:r w:rsidR="002D75E2">
        <w:rPr>
          <w:lang w:val="es-MX"/>
        </w:rPr>
        <w:t xml:space="preserve">14 </w:t>
      </w:r>
      <w:r w:rsidR="1FCA1D55" w:rsidRPr="006A38EC">
        <w:rPr>
          <w:lang w:val="es-MX"/>
        </w:rPr>
        <w:t>de mayo de 2024</w:t>
      </w:r>
      <w:r w:rsidR="0E1501AE" w:rsidRPr="006A38EC">
        <w:rPr>
          <w:lang w:val="es-MX"/>
        </w:rPr>
        <w:t xml:space="preserve"> </w:t>
      </w:r>
      <w:r w:rsidR="735D5CA7" w:rsidRPr="006A38EC">
        <w:rPr>
          <w:lang w:val="es-MX"/>
        </w:rPr>
        <w:t>para recolectar información</w:t>
      </w:r>
      <w:r w:rsidR="2364F003" w:rsidRPr="006A38EC">
        <w:rPr>
          <w:lang w:val="es-MX"/>
        </w:rPr>
        <w:t xml:space="preserve"> primaria</w:t>
      </w:r>
      <w:r w:rsidR="0311705E" w:rsidRPr="006A38EC">
        <w:rPr>
          <w:lang w:val="es-MX"/>
        </w:rPr>
        <w:t xml:space="preserve"> c</w:t>
      </w:r>
      <w:r w:rsidR="002D75E2">
        <w:rPr>
          <w:lang w:val="es-MX"/>
        </w:rPr>
        <w:t>on los miembros de la asociación</w:t>
      </w:r>
      <w:r w:rsidR="2364F003" w:rsidRPr="006A38EC">
        <w:rPr>
          <w:lang w:val="es-MX"/>
        </w:rPr>
        <w:t>, se recopil</w:t>
      </w:r>
      <w:r w:rsidR="002D75E2">
        <w:rPr>
          <w:lang w:val="es-MX"/>
        </w:rPr>
        <w:t>aron</w:t>
      </w:r>
      <w:r w:rsidR="22FA2EB8" w:rsidRPr="006A38EC">
        <w:rPr>
          <w:lang w:val="es-MX"/>
        </w:rPr>
        <w:t xml:space="preserve"> y analiz</w:t>
      </w:r>
      <w:r w:rsidR="002D75E2">
        <w:rPr>
          <w:lang w:val="es-MX"/>
        </w:rPr>
        <w:t>aron</w:t>
      </w:r>
      <w:r w:rsidR="2364F003" w:rsidRPr="006A38EC">
        <w:rPr>
          <w:lang w:val="es-MX"/>
        </w:rPr>
        <w:t xml:space="preserve"> </w:t>
      </w:r>
      <w:r w:rsidR="4A5283D5" w:rsidRPr="006A38EC">
        <w:rPr>
          <w:lang w:val="es-MX"/>
        </w:rPr>
        <w:t>fuentes de información secundaria</w:t>
      </w:r>
      <w:r w:rsidR="73823B63" w:rsidRPr="006A38EC">
        <w:rPr>
          <w:lang w:val="es-MX"/>
        </w:rPr>
        <w:t>, se sistemati</w:t>
      </w:r>
      <w:r w:rsidR="34C28095" w:rsidRPr="006A38EC">
        <w:rPr>
          <w:lang w:val="es-MX"/>
        </w:rPr>
        <w:t>z</w:t>
      </w:r>
      <w:r w:rsidR="006D2C53">
        <w:rPr>
          <w:lang w:val="es-MX"/>
        </w:rPr>
        <w:t xml:space="preserve">aron </w:t>
      </w:r>
      <w:r w:rsidR="73823B63" w:rsidRPr="006A38EC">
        <w:rPr>
          <w:lang w:val="es-MX"/>
        </w:rPr>
        <w:t>y organiz</w:t>
      </w:r>
      <w:r w:rsidR="46CA0813" w:rsidRPr="006A38EC">
        <w:rPr>
          <w:lang w:val="es-MX"/>
        </w:rPr>
        <w:t>aron</w:t>
      </w:r>
      <w:r w:rsidR="3043B87E" w:rsidRPr="006A38EC">
        <w:rPr>
          <w:lang w:val="es-MX"/>
        </w:rPr>
        <w:t xml:space="preserve"> </w:t>
      </w:r>
      <w:r w:rsidR="00B2167B">
        <w:rPr>
          <w:lang w:val="es-MX"/>
        </w:rPr>
        <w:t xml:space="preserve">y analizaron </w:t>
      </w:r>
      <w:r w:rsidR="3043B87E" w:rsidRPr="006A38EC">
        <w:rPr>
          <w:lang w:val="es-MX"/>
        </w:rPr>
        <w:t xml:space="preserve">los datos para emitir recomendaciones, </w:t>
      </w:r>
      <w:r w:rsidR="00B2167B">
        <w:rPr>
          <w:lang w:val="es-MX"/>
        </w:rPr>
        <w:t xml:space="preserve">y </w:t>
      </w:r>
      <w:r w:rsidR="3043B87E" w:rsidRPr="006A38EC">
        <w:rPr>
          <w:lang w:val="es-MX"/>
        </w:rPr>
        <w:t>concepto</w:t>
      </w:r>
      <w:r w:rsidR="54B6E156" w:rsidRPr="006A38EC">
        <w:rPr>
          <w:lang w:val="es-MX"/>
        </w:rPr>
        <w:t>s</w:t>
      </w:r>
      <w:r w:rsidR="3043B87E" w:rsidRPr="006A38EC">
        <w:rPr>
          <w:lang w:val="es-MX"/>
        </w:rPr>
        <w:t xml:space="preserve"> t</w:t>
      </w:r>
      <w:r w:rsidR="54D0B11D" w:rsidRPr="006A38EC">
        <w:rPr>
          <w:lang w:val="es-MX"/>
        </w:rPr>
        <w:t>écnico</w:t>
      </w:r>
      <w:r w:rsidR="3043B87E" w:rsidRPr="006A38EC">
        <w:rPr>
          <w:lang w:val="es-MX"/>
        </w:rPr>
        <w:t>s</w:t>
      </w:r>
      <w:r w:rsidR="610FFEA0" w:rsidRPr="006A38EC">
        <w:rPr>
          <w:lang w:val="es-MX"/>
        </w:rPr>
        <w:t xml:space="preserve"> </w:t>
      </w:r>
      <w:r w:rsidR="6F734509" w:rsidRPr="006A38EC">
        <w:rPr>
          <w:lang w:val="es-MX"/>
        </w:rPr>
        <w:t xml:space="preserve">sobre </w:t>
      </w:r>
      <w:r w:rsidR="6F0F62A9" w:rsidRPr="006A38EC">
        <w:rPr>
          <w:lang w:val="es-MX"/>
        </w:rPr>
        <w:t xml:space="preserve">la situación jurídica, financiera, </w:t>
      </w:r>
      <w:r w:rsidR="7D29578B" w:rsidRPr="006A38EC">
        <w:rPr>
          <w:lang w:val="es-MX"/>
        </w:rPr>
        <w:t>capacidades instaladas en las comunidades</w:t>
      </w:r>
      <w:r w:rsidR="6F0F62A9" w:rsidRPr="006A38EC">
        <w:rPr>
          <w:lang w:val="es-MX"/>
        </w:rPr>
        <w:t>, potenciales proyectos energéticos y productivos</w:t>
      </w:r>
      <w:r w:rsidR="09655F5E" w:rsidRPr="006A38EC">
        <w:rPr>
          <w:lang w:val="es-MX"/>
        </w:rPr>
        <w:t xml:space="preserve">, </w:t>
      </w:r>
      <w:r w:rsidR="198A407E" w:rsidRPr="006A38EC">
        <w:rPr>
          <w:lang w:val="es-MX"/>
        </w:rPr>
        <w:t>su avance</w:t>
      </w:r>
      <w:r w:rsidR="7A6B48CF" w:rsidRPr="006A38EC">
        <w:rPr>
          <w:lang w:val="es-MX"/>
        </w:rPr>
        <w:t xml:space="preserve">, retos y necesidades. </w:t>
      </w:r>
    </w:p>
    <w:p w14:paraId="0861B43C" w14:textId="398D78A6" w:rsidR="00343B9B" w:rsidRPr="006A38EC" w:rsidRDefault="00343B9B" w:rsidP="00491CD4">
      <w:pPr>
        <w:rPr>
          <w:lang w:val="es-MX"/>
        </w:rPr>
      </w:pPr>
      <w:r w:rsidRPr="006A38EC">
        <w:rPr>
          <w:lang w:val="es-MX"/>
        </w:rPr>
        <w:t>El</w:t>
      </w:r>
      <w:r w:rsidR="00CA14F6" w:rsidRPr="006A38EC">
        <w:rPr>
          <w:lang w:val="es-MX"/>
        </w:rPr>
        <w:t xml:space="preserve"> diagnóstico</w:t>
      </w:r>
      <w:r w:rsidRPr="006A38EC">
        <w:rPr>
          <w:lang w:val="es-MX"/>
        </w:rPr>
        <w:t xml:space="preserve"> también </w:t>
      </w:r>
      <w:r w:rsidR="00CA14F6" w:rsidRPr="006A38EC">
        <w:rPr>
          <w:lang w:val="es-MX"/>
        </w:rPr>
        <w:t xml:space="preserve">busca identificar </w:t>
      </w:r>
      <w:r w:rsidR="00A93B24">
        <w:rPr>
          <w:lang w:val="es-MX"/>
        </w:rPr>
        <w:t>las</w:t>
      </w:r>
      <w:r w:rsidR="00A93B24" w:rsidRPr="006A38EC">
        <w:rPr>
          <w:lang w:val="es-MX"/>
        </w:rPr>
        <w:t xml:space="preserve"> </w:t>
      </w:r>
      <w:r w:rsidR="00CA14F6" w:rsidRPr="006A38EC">
        <w:rPr>
          <w:lang w:val="es-MX"/>
        </w:rPr>
        <w:t>características sociales, técnicas y organizacionales de la figura</w:t>
      </w:r>
      <w:r w:rsidR="00A93B24">
        <w:rPr>
          <w:lang w:val="es-MX"/>
        </w:rPr>
        <w:t>,</w:t>
      </w:r>
      <w:r w:rsidR="00CA14F6" w:rsidRPr="006A38EC">
        <w:rPr>
          <w:lang w:val="es-MX"/>
        </w:rPr>
        <w:t xml:space="preserve"> </w:t>
      </w:r>
      <w:r w:rsidR="00A93B24">
        <w:rPr>
          <w:lang w:val="es-MX"/>
        </w:rPr>
        <w:t xml:space="preserve">y </w:t>
      </w:r>
      <w:r w:rsidR="00CA14F6" w:rsidRPr="006A38EC">
        <w:rPr>
          <w:lang w:val="es-MX"/>
        </w:rPr>
        <w:t xml:space="preserve">permitirá </w:t>
      </w:r>
      <w:r w:rsidRPr="006A38EC">
        <w:rPr>
          <w:lang w:val="es-MX"/>
        </w:rPr>
        <w:t xml:space="preserve">diseñar un </w:t>
      </w:r>
      <w:r w:rsidR="00CA14F6" w:rsidRPr="006A38EC">
        <w:rPr>
          <w:lang w:val="es-MX"/>
        </w:rPr>
        <w:t>plan de acción orientado al cumplimiento de los componentes del convenio</w:t>
      </w:r>
      <w:r w:rsidR="0009511E">
        <w:rPr>
          <w:lang w:val="es-MX"/>
        </w:rPr>
        <w:t>,</w:t>
      </w:r>
      <w:r w:rsidR="00CA14F6" w:rsidRPr="006A38EC">
        <w:rPr>
          <w:lang w:val="es-MX"/>
        </w:rPr>
        <w:t xml:space="preserve"> planificar e implementar las acciones acordes a los contextos y necesidades particulares, resaltando como punto de partida las necesidades energéticas de las figuras de asociatividad comunitarias beneficiadas.</w:t>
      </w:r>
    </w:p>
    <w:p w14:paraId="3A0197AE" w14:textId="382D4A36" w:rsidR="00E67431" w:rsidRDefault="00B8723A" w:rsidP="00B8723A">
      <w:pPr>
        <w:rPr>
          <w:rFonts w:cs="Calibri Light"/>
        </w:rPr>
      </w:pPr>
      <w:r w:rsidRPr="006A38EC">
        <w:rPr>
          <w:rFonts w:cs="Calibri Light"/>
        </w:rPr>
        <w:t xml:space="preserve">El documento se estructura en </w:t>
      </w:r>
      <w:r w:rsidR="00EC4AD8">
        <w:rPr>
          <w:rFonts w:cs="Calibri Light"/>
        </w:rPr>
        <w:t>siete</w:t>
      </w:r>
      <w:r w:rsidRPr="006A38EC">
        <w:rPr>
          <w:rFonts w:cs="Calibri Light"/>
        </w:rPr>
        <w:t xml:space="preserve"> apartados. Se inicia con</w:t>
      </w:r>
      <w:r w:rsidR="00EC4AD8">
        <w:rPr>
          <w:rFonts w:cs="Calibri Light"/>
        </w:rPr>
        <w:t xml:space="preserve"> </w:t>
      </w:r>
      <w:r w:rsidR="00EC4AD8" w:rsidRPr="008838C6">
        <w:rPr>
          <w:rFonts w:cs="Calibri Light"/>
        </w:rPr>
        <w:t>presentación del contexto y la</w:t>
      </w:r>
      <w:r w:rsidRPr="008838C6">
        <w:rPr>
          <w:rFonts w:cs="Calibri Light"/>
        </w:rPr>
        <w:t xml:space="preserve"> caracterización de figura de asociatividad</w:t>
      </w:r>
      <w:r w:rsidR="00EC4AD8" w:rsidRPr="008838C6">
        <w:rPr>
          <w:rFonts w:cs="Calibri Light"/>
        </w:rPr>
        <w:t xml:space="preserve">, para luego continuar con el análisis de </w:t>
      </w:r>
      <w:r w:rsidRPr="008838C6">
        <w:rPr>
          <w:rFonts w:cs="Calibri Light"/>
        </w:rPr>
        <w:t xml:space="preserve">la situación jurídica, financiera, </w:t>
      </w:r>
      <w:r w:rsidR="0009511E" w:rsidRPr="008838C6">
        <w:rPr>
          <w:rFonts w:cs="Calibri Light"/>
        </w:rPr>
        <w:t>conocimientos específicos</w:t>
      </w:r>
      <w:r w:rsidRPr="008838C6">
        <w:rPr>
          <w:rFonts w:cs="Calibri Light"/>
        </w:rPr>
        <w:t xml:space="preserve"> de las personas en áreas para el desarrollo de la iniciativa, potenciales proyectos energéticos y productivos</w:t>
      </w:r>
      <w:r w:rsidR="00E67431" w:rsidRPr="008838C6">
        <w:rPr>
          <w:rFonts w:cs="Calibri Light"/>
        </w:rPr>
        <w:t>. En seguida se presentan las recomendaciones y plan de acción; y se finaliza con un balance general sobre la viabilidad</w:t>
      </w:r>
      <w:r w:rsidR="00E67431">
        <w:rPr>
          <w:rFonts w:cs="Calibri Light"/>
        </w:rPr>
        <w:t xml:space="preserve"> y participación dentro de</w:t>
      </w:r>
      <w:r w:rsidR="00E67431" w:rsidRPr="00E67431">
        <w:rPr>
          <w:rFonts w:cs="Calibri Light"/>
        </w:rPr>
        <w:t xml:space="preserve"> la convocatoria EN-Comunidad</w:t>
      </w:r>
      <w:r w:rsidR="00E67431">
        <w:rPr>
          <w:rFonts w:cs="Calibri Light"/>
        </w:rPr>
        <w:t>.</w:t>
      </w:r>
    </w:p>
    <w:p w14:paraId="610E2D0F" w14:textId="49FA5AE5" w:rsidR="00E219A2" w:rsidRPr="006A38EC" w:rsidRDefault="001F001C" w:rsidP="76BDB4E2">
      <w:pPr>
        <w:pStyle w:val="Ttulo1"/>
        <w:rPr>
          <w:rFonts w:ascii="Aptos" w:eastAsia="Aptos" w:hAnsi="Aptos" w:cs="Aptos"/>
        </w:rPr>
      </w:pPr>
      <w:bookmarkStart w:id="1" w:name="_Toc167295693"/>
      <w:bookmarkStart w:id="2" w:name="_Toc171259814"/>
      <w:r w:rsidRPr="006A38EC">
        <w:rPr>
          <w:rFonts w:ascii="Aptos" w:eastAsia="Aptos" w:hAnsi="Aptos" w:cs="Aptos"/>
        </w:rPr>
        <w:t xml:space="preserve">CONTEXTO </w:t>
      </w:r>
      <w:r w:rsidR="00E219A2" w:rsidRPr="006A38EC">
        <w:rPr>
          <w:rFonts w:ascii="Aptos" w:eastAsia="Aptos" w:hAnsi="Aptos" w:cs="Aptos"/>
        </w:rPr>
        <w:t>DE LA FIGURA DE ASOCIATIVIDAD COMUNITARIA</w:t>
      </w:r>
      <w:bookmarkEnd w:id="1"/>
      <w:bookmarkEnd w:id="2"/>
    </w:p>
    <w:p w14:paraId="68E14FD2" w14:textId="66304C8E" w:rsidR="00C81191" w:rsidRDefault="002D75E2" w:rsidP="00491CD4">
      <w:bookmarkStart w:id="3" w:name="_Toc167295695"/>
      <w:r>
        <w:rPr>
          <w:lang w:val="es-MX"/>
        </w:rPr>
        <w:t xml:space="preserve">La </w:t>
      </w:r>
      <w:r w:rsidR="006C00A3" w:rsidRPr="00BB49CC">
        <w:rPr>
          <w:lang w:val="es-MX"/>
        </w:rPr>
        <w:t xml:space="preserve">Asociación </w:t>
      </w:r>
      <w:r w:rsidR="006C00A3">
        <w:rPr>
          <w:lang w:val="es-MX"/>
        </w:rPr>
        <w:t>Agroec</w:t>
      </w:r>
      <w:r w:rsidR="006C00A3" w:rsidRPr="00BB49CC">
        <w:rPr>
          <w:lang w:val="es-MX"/>
        </w:rPr>
        <w:t xml:space="preserve">ológica y </w:t>
      </w:r>
      <w:r w:rsidR="006C00A3">
        <w:rPr>
          <w:lang w:val="es-MX"/>
        </w:rPr>
        <w:t>C</w:t>
      </w:r>
      <w:r w:rsidR="006C00A3" w:rsidRPr="00BB49CC">
        <w:rPr>
          <w:lang w:val="es-MX"/>
        </w:rPr>
        <w:t xml:space="preserve">omercial de la </w:t>
      </w:r>
      <w:r w:rsidR="006C00A3">
        <w:rPr>
          <w:lang w:val="es-MX"/>
        </w:rPr>
        <w:t>G</w:t>
      </w:r>
      <w:r w:rsidR="006C00A3" w:rsidRPr="00BB49CC">
        <w:rPr>
          <w:lang w:val="es-MX"/>
        </w:rPr>
        <w:t xml:space="preserve">uajira </w:t>
      </w:r>
      <w:proofErr w:type="spellStart"/>
      <w:r w:rsidR="006C00A3" w:rsidRPr="00BB49CC">
        <w:rPr>
          <w:lang w:val="es-MX"/>
        </w:rPr>
        <w:t>Anouta-Akiapia</w:t>
      </w:r>
      <w:proofErr w:type="spellEnd"/>
      <w:r w:rsidR="006C00A3" w:rsidRPr="00BB49CC">
        <w:rPr>
          <w:lang w:val="es-MX"/>
        </w:rPr>
        <w:t xml:space="preserve"> </w:t>
      </w:r>
      <w:r w:rsidR="607DA310" w:rsidRPr="006A38EC">
        <w:t>se encuentra en el departamento de</w:t>
      </w:r>
      <w:r>
        <w:t xml:space="preserve"> </w:t>
      </w:r>
      <w:r w:rsidR="607DA310" w:rsidRPr="006A38EC">
        <w:t>l</w:t>
      </w:r>
      <w:r>
        <w:t>a</w:t>
      </w:r>
      <w:r w:rsidR="607DA310" w:rsidRPr="006A38EC">
        <w:t xml:space="preserve"> </w:t>
      </w:r>
      <w:r>
        <w:t>Guajira</w:t>
      </w:r>
      <w:r w:rsidR="607DA310" w:rsidRPr="006A38EC">
        <w:t>,</w:t>
      </w:r>
      <w:r>
        <w:t xml:space="preserve"> </w:t>
      </w:r>
      <w:r w:rsidR="00E86007">
        <w:t>su sede se encuentra en el</w:t>
      </w:r>
      <w:r w:rsidR="607DA310" w:rsidRPr="006A38EC">
        <w:t xml:space="preserve"> municipio </w:t>
      </w:r>
      <w:r w:rsidR="004B353B">
        <w:t>Riohacha</w:t>
      </w:r>
      <w:r w:rsidR="00052B4A" w:rsidRPr="006A38EC">
        <w:t xml:space="preserve"> (ZOMAC)</w:t>
      </w:r>
      <w:r w:rsidR="607DA310" w:rsidRPr="006A38EC">
        <w:t>,</w:t>
      </w:r>
      <w:r w:rsidR="00E86007">
        <w:t xml:space="preserve"> aunque su campo de acción se ubica en la media y alta Guajira</w:t>
      </w:r>
      <w:r w:rsidR="607DA310" w:rsidRPr="006A38EC">
        <w:t xml:space="preserve">. </w:t>
      </w:r>
      <w:r w:rsidR="00D250FF">
        <w:t xml:space="preserve">La asociación </w:t>
      </w:r>
      <w:r w:rsidR="00C73152">
        <w:t>busca</w:t>
      </w:r>
      <w:r w:rsidR="00D250FF">
        <w:t xml:space="preserve"> con la </w:t>
      </w:r>
      <w:r w:rsidR="00C73152">
        <w:t>Convocatoria EN-Comunidad</w:t>
      </w:r>
      <w:r w:rsidR="00D250FF">
        <w:t xml:space="preserve"> llegar </w:t>
      </w:r>
      <w:r w:rsidR="003F4181">
        <w:t>a</w:t>
      </w:r>
      <w:r w:rsidR="00D30F75">
        <w:t xml:space="preserve">l Corregimiento </w:t>
      </w:r>
      <w:r w:rsidR="003F4181">
        <w:t>C</w:t>
      </w:r>
      <w:r w:rsidR="00D30F75">
        <w:t xml:space="preserve">amarones (Centro poblado y comunidades El Ahumado, </w:t>
      </w:r>
      <w:proofErr w:type="spellStart"/>
      <w:r w:rsidR="00D30F75">
        <w:t>Chentico</w:t>
      </w:r>
      <w:proofErr w:type="spellEnd"/>
      <w:r w:rsidR="00D30F75">
        <w:t xml:space="preserve"> Playa, Los Cocos Playa, </w:t>
      </w:r>
      <w:r w:rsidR="00D04045">
        <w:t xml:space="preserve">El </w:t>
      </w:r>
      <w:r w:rsidR="00D30F75">
        <w:t xml:space="preserve">Colorao, </w:t>
      </w:r>
      <w:proofErr w:type="spellStart"/>
      <w:r w:rsidR="00D30F75">
        <w:t>Tocoromana</w:t>
      </w:r>
      <w:proofErr w:type="spellEnd"/>
      <w:r w:rsidR="00D30F75">
        <w:t xml:space="preserve">, </w:t>
      </w:r>
      <w:proofErr w:type="spellStart"/>
      <w:r w:rsidR="00D30F75">
        <w:t>Guasima</w:t>
      </w:r>
      <w:proofErr w:type="spellEnd"/>
      <w:r w:rsidR="00D30F75">
        <w:t xml:space="preserve"> Playa, Loma Fresca y </w:t>
      </w:r>
      <w:r w:rsidR="003F4181">
        <w:t>Nueva Esperanza</w:t>
      </w:r>
      <w:r w:rsidR="00D30F75">
        <w:t>)</w:t>
      </w:r>
      <w:r w:rsidR="00E86007">
        <w:t xml:space="preserve"> de Riohacha</w:t>
      </w:r>
      <w:r w:rsidR="003F4181">
        <w:t>; las viviendas a beneficiar se encuentran en un radio aproximado de 2</w:t>
      </w:r>
      <w:r w:rsidR="00C73152">
        <w:t xml:space="preserve"> </w:t>
      </w:r>
      <w:r w:rsidR="003F4181">
        <w:t>Km al Centro poblado de Camarones y</w:t>
      </w:r>
      <w:r w:rsidR="00C73152">
        <w:t xml:space="preserve"> </w:t>
      </w:r>
      <w:r w:rsidR="003F4181">
        <w:t xml:space="preserve">desde la cabecera municipal de </w:t>
      </w:r>
      <w:r w:rsidR="006C3E51">
        <w:t>Riohacha</w:t>
      </w:r>
      <w:r w:rsidR="003F4181">
        <w:t xml:space="preserve"> al este </w:t>
      </w:r>
      <w:r w:rsidR="00ED1F2D">
        <w:t>último</w:t>
      </w:r>
      <w:r w:rsidR="003F4181">
        <w:t xml:space="preserve">, hay una distancia de 21,8 Km por la Troncal del Caribe Vía </w:t>
      </w:r>
      <w:proofErr w:type="spellStart"/>
      <w:r w:rsidR="003F4181">
        <w:t>Rioacha-Mingueo</w:t>
      </w:r>
      <w:proofErr w:type="spellEnd"/>
      <w:r w:rsidR="005017CE">
        <w:t xml:space="preserve"> (Ver</w:t>
      </w:r>
      <w:r w:rsidR="005017CE" w:rsidRPr="005017CE">
        <w:rPr>
          <w:i/>
          <w:iCs/>
        </w:rPr>
        <w:t xml:space="preserve"> </w:t>
      </w:r>
      <w:r w:rsidR="005017CE" w:rsidRPr="006C00A3">
        <w:rPr>
          <w:i/>
          <w:iCs/>
        </w:rPr>
        <w:t>Anexos</w:t>
      </w:r>
      <w:r w:rsidR="00E415FC" w:rsidRPr="006C00A3">
        <w:rPr>
          <w:i/>
          <w:iCs/>
        </w:rPr>
        <w:t xml:space="preserve"> Planimetría </w:t>
      </w:r>
      <w:r w:rsidR="006C00A3" w:rsidRPr="006C00A3">
        <w:rPr>
          <w:i/>
          <w:iCs/>
          <w:lang w:val="es-MX"/>
        </w:rPr>
        <w:t xml:space="preserve">Asociación Agroecológica y Comercial de la Guajira </w:t>
      </w:r>
      <w:proofErr w:type="spellStart"/>
      <w:r w:rsidR="006C00A3" w:rsidRPr="006C00A3">
        <w:rPr>
          <w:i/>
          <w:iCs/>
          <w:lang w:val="es-MX"/>
        </w:rPr>
        <w:t>Anouta-Akiapia</w:t>
      </w:r>
      <w:proofErr w:type="spellEnd"/>
      <w:r w:rsidR="005017CE">
        <w:t>)</w:t>
      </w:r>
      <w:r w:rsidR="77AB7B09" w:rsidRPr="006A38EC">
        <w:t>.</w:t>
      </w:r>
    </w:p>
    <w:p w14:paraId="0212B183" w14:textId="48C0912F" w:rsidR="00694B18" w:rsidRDefault="607DA310" w:rsidP="00491CD4">
      <w:r w:rsidRPr="006A38EC">
        <w:lastRenderedPageBreak/>
        <w:t>Dentro del área de</w:t>
      </w:r>
      <w:r w:rsidR="00414841">
        <w:t xml:space="preserve"> que se pretende intervenir se encuentra</w:t>
      </w:r>
      <w:r w:rsidR="00D04045">
        <w:t xml:space="preserve">n </w:t>
      </w:r>
      <w:r w:rsidR="00997C22">
        <w:t>cinco</w:t>
      </w:r>
      <w:r w:rsidR="00414841">
        <w:t xml:space="preserve"> </w:t>
      </w:r>
      <w:r w:rsidR="00694B18">
        <w:t>i</w:t>
      </w:r>
      <w:r w:rsidR="00414841">
        <w:t>nstituci</w:t>
      </w:r>
      <w:r w:rsidR="00D04045">
        <w:t>o</w:t>
      </w:r>
      <w:r w:rsidR="00414841">
        <w:t>n</w:t>
      </w:r>
      <w:r w:rsidR="00D04045">
        <w:t>es</w:t>
      </w:r>
      <w:r w:rsidR="00414841">
        <w:t xml:space="preserve"> educativa</w:t>
      </w:r>
      <w:r w:rsidR="00D04045">
        <w:t>s</w:t>
      </w:r>
      <w:r w:rsidR="00F52108" w:rsidRPr="006A38EC">
        <w:rPr>
          <w:rStyle w:val="Refdenotaalpie"/>
          <w:rFonts w:ascii="Aptos" w:eastAsia="Aptos" w:hAnsi="Aptos" w:cs="Aptos"/>
        </w:rPr>
        <w:footnoteReference w:id="2"/>
      </w:r>
      <w:r w:rsidR="00694B18">
        <w:t>, ubicada</w:t>
      </w:r>
      <w:r w:rsidR="00C73152">
        <w:t>s</w:t>
      </w:r>
      <w:r w:rsidR="00694B18">
        <w:t xml:space="preserve"> en el centro poblado del Corregimiento Camarones.</w:t>
      </w:r>
    </w:p>
    <w:p w14:paraId="5D6A2490" w14:textId="5D69BC39" w:rsidR="00C81191" w:rsidRPr="006A38EC" w:rsidRDefault="002B0D49" w:rsidP="00491CD4">
      <w:r>
        <w:t>Al costado oriental del municipio se encuentran el Río Ranchería y la Laguna El Patrón, y específicamente en</w:t>
      </w:r>
      <w:r w:rsidR="00FD4BBC">
        <w:t xml:space="preserve"> el territorio del corregimiento</w:t>
      </w:r>
      <w:r>
        <w:t xml:space="preserve"> Camarones</w:t>
      </w:r>
      <w:r w:rsidR="00FD4BBC">
        <w:t xml:space="preserve"> se encuentra </w:t>
      </w:r>
      <w:r w:rsidR="00FD4BBC" w:rsidRPr="002B0D49">
        <w:rPr>
          <w:i/>
          <w:iCs/>
        </w:rPr>
        <w:t>Boca de Camarones</w:t>
      </w:r>
      <w:r w:rsidR="00FD4BBC">
        <w:t xml:space="preserve"> </w:t>
      </w:r>
      <w:r w:rsidR="00FD4BBC" w:rsidRPr="00FD4BBC">
        <w:t xml:space="preserve">lugar en el cual desembocan varios arroyos hacia la </w:t>
      </w:r>
      <w:r>
        <w:t>C</w:t>
      </w:r>
      <w:r w:rsidRPr="00FD4BBC">
        <w:t>iénaga</w:t>
      </w:r>
      <w:r w:rsidR="00FD4BBC" w:rsidRPr="00FD4BBC">
        <w:t xml:space="preserve"> de Navío Quebrad</w:t>
      </w:r>
      <w:r w:rsidR="00FD4BBC">
        <w:t>o</w:t>
      </w:r>
      <w:r w:rsidR="00C73152">
        <w:t>.</w:t>
      </w:r>
      <w:r>
        <w:t xml:space="preserve"> Riohacha</w:t>
      </w:r>
      <w:r w:rsidR="00694B18" w:rsidRPr="006A38EC">
        <w:t xml:space="preserve"> tiene una irradiancia horizontal global de </w:t>
      </w:r>
      <w:r w:rsidR="00361408">
        <w:t>5</w:t>
      </w:r>
      <w:r w:rsidR="00694B18" w:rsidRPr="006A38EC">
        <w:t>,</w:t>
      </w:r>
      <w:r w:rsidR="00361408">
        <w:t>3</w:t>
      </w:r>
      <w:r w:rsidR="00694B18" w:rsidRPr="006A38EC">
        <w:t xml:space="preserve"> kW/m2/día (</w:t>
      </w:r>
      <w:r w:rsidR="00361408">
        <w:t>Superior</w:t>
      </w:r>
      <w:r w:rsidR="00694B18" w:rsidRPr="006A38EC">
        <w:t xml:space="preserve">), un potencial hidroeléctrico de </w:t>
      </w:r>
      <w:r w:rsidR="00361408">
        <w:t>0,18</w:t>
      </w:r>
      <w:r w:rsidR="00694B18" w:rsidRPr="006A38EC">
        <w:t xml:space="preserve"> </w:t>
      </w:r>
      <w:proofErr w:type="spellStart"/>
      <w:r w:rsidR="00694B18" w:rsidRPr="006A38EC">
        <w:t>Kw</w:t>
      </w:r>
      <w:proofErr w:type="spellEnd"/>
      <w:r w:rsidR="00694B18" w:rsidRPr="006A38EC">
        <w:t xml:space="preserve"> a 1 km, (Muy Bajo), un potencial de biomasa de </w:t>
      </w:r>
      <w:r w:rsidR="00361408">
        <w:t>220</w:t>
      </w:r>
      <w:r w:rsidR="00694B18" w:rsidRPr="006A38EC">
        <w:t>,</w:t>
      </w:r>
      <w:r w:rsidR="00361408">
        <w:t>4</w:t>
      </w:r>
      <w:r w:rsidR="00694B18" w:rsidRPr="006A38EC">
        <w:t xml:space="preserve"> kWh/ha/año</w:t>
      </w:r>
      <w:r w:rsidR="00694B18">
        <w:t xml:space="preserve"> </w:t>
      </w:r>
      <w:r w:rsidR="00694B18" w:rsidRPr="006A38EC">
        <w:t>(</w:t>
      </w:r>
      <w:r w:rsidR="00361408">
        <w:t>B</w:t>
      </w:r>
      <w:r w:rsidR="00694B18" w:rsidRPr="006A38EC">
        <w:t xml:space="preserve">ajo) y una velocidad del viento promedio de </w:t>
      </w:r>
      <w:r w:rsidR="00361408">
        <w:t>4</w:t>
      </w:r>
      <w:r w:rsidR="00694B18">
        <w:t>,</w:t>
      </w:r>
      <w:r w:rsidR="00361408">
        <w:t>0</w:t>
      </w:r>
      <w:r w:rsidR="00694B18" w:rsidRPr="006A38EC">
        <w:t xml:space="preserve"> m/s </w:t>
      </w:r>
      <w:r w:rsidR="00694B18">
        <w:t>(</w:t>
      </w:r>
      <w:r w:rsidR="00361408">
        <w:t>Medio</w:t>
      </w:r>
      <w:r w:rsidR="00694B18" w:rsidRPr="006A38EC">
        <w:t xml:space="preserve">) (UPME, 2024). </w:t>
      </w:r>
    </w:p>
    <w:p w14:paraId="494605CB" w14:textId="020B0558" w:rsidR="001435F4" w:rsidRDefault="0038765B" w:rsidP="00491CD4">
      <w:bookmarkStart w:id="4" w:name="_Ref167418466"/>
      <w:bookmarkStart w:id="5" w:name="_Toc167486064"/>
      <w:bookmarkEnd w:id="3"/>
      <w:r>
        <w:t>Rio</w:t>
      </w:r>
      <w:r w:rsidR="006C3E51">
        <w:t>h</w:t>
      </w:r>
      <w:r>
        <w:t>acha</w:t>
      </w:r>
      <w:r w:rsidR="0003659C" w:rsidRPr="006A38EC">
        <w:t xml:space="preserve">, para el 2023 contaba con </w:t>
      </w:r>
      <w:r w:rsidR="007E3482">
        <w:t>226</w:t>
      </w:r>
      <w:r w:rsidR="0003659C" w:rsidRPr="006A38EC">
        <w:t>.7</w:t>
      </w:r>
      <w:r w:rsidR="007E3482">
        <w:t>15</w:t>
      </w:r>
      <w:r w:rsidR="0003659C" w:rsidRPr="006A38EC">
        <w:t xml:space="preserve"> habitantes,</w:t>
      </w:r>
      <w:r w:rsidR="00A75672" w:rsidRPr="006A38EC">
        <w:t xml:space="preserve"> con un </w:t>
      </w:r>
      <w:r w:rsidR="007E3482">
        <w:t>26</w:t>
      </w:r>
      <w:r w:rsidR="00A75672" w:rsidRPr="006A38EC">
        <w:t>,</w:t>
      </w:r>
      <w:r w:rsidR="007E3482">
        <w:t>4</w:t>
      </w:r>
      <w:r w:rsidR="00052B4A" w:rsidRPr="006A38EC">
        <w:t>%</w:t>
      </w:r>
      <w:r w:rsidR="00A75672" w:rsidRPr="006A38EC">
        <w:t xml:space="preserve"> de su población rural, de los cuales el 50,</w:t>
      </w:r>
      <w:r w:rsidR="007E3482">
        <w:t>6</w:t>
      </w:r>
      <w:r w:rsidR="00A75672" w:rsidRPr="006A38EC">
        <w:t>% eran hombres y el 49,</w:t>
      </w:r>
      <w:r w:rsidR="007E3482">
        <w:t>4</w:t>
      </w:r>
      <w:r w:rsidR="00A75672" w:rsidRPr="006A38EC">
        <w:t>% mujeres.</w:t>
      </w:r>
      <w:r w:rsidR="00661099" w:rsidRPr="006A38EC">
        <w:t xml:space="preserve"> Según estas características, c</w:t>
      </w:r>
      <w:r w:rsidR="00A75672" w:rsidRPr="006A38EC">
        <w:t xml:space="preserve">omo </w:t>
      </w:r>
      <w:r w:rsidR="0003659C" w:rsidRPr="006A38EC">
        <w:t>la figura asociativa auto certific</w:t>
      </w:r>
      <w:r w:rsidR="00A75672" w:rsidRPr="006A38EC">
        <w:t xml:space="preserve">ó </w:t>
      </w:r>
      <w:r w:rsidR="007E3482">
        <w:t>2000</w:t>
      </w:r>
      <w:r w:rsidR="0003659C" w:rsidRPr="006A38EC">
        <w:t xml:space="preserve"> viviendas</w:t>
      </w:r>
      <w:r w:rsidR="0003659C" w:rsidRPr="006A38EC">
        <w:rPr>
          <w:rStyle w:val="Refdenotaalpie"/>
          <w:rFonts w:ascii="Aptos" w:eastAsia="Aptos" w:hAnsi="Aptos" w:cs="Aptos"/>
        </w:rPr>
        <w:footnoteReference w:id="3"/>
      </w:r>
      <w:r w:rsidR="0003659C" w:rsidRPr="006A38EC">
        <w:t>,</w:t>
      </w:r>
      <w:r w:rsidR="00C15121">
        <w:t xml:space="preserve"> teniendo como referencia</w:t>
      </w:r>
      <w:r w:rsidR="00335453">
        <w:t xml:space="preserve"> que los hogares en el sector rural</w:t>
      </w:r>
      <w:r w:rsidR="00B2421E">
        <w:t xml:space="preserve"> en el departamento de La Guajira</w:t>
      </w:r>
      <w:r w:rsidR="00335453">
        <w:t xml:space="preserve"> se conforman en promedio por</w:t>
      </w:r>
      <w:r w:rsidR="00C15121">
        <w:t xml:space="preserve"> 3,</w:t>
      </w:r>
      <w:r w:rsidR="00B2421E">
        <w:t>21</w:t>
      </w:r>
      <w:r w:rsidR="00C15121">
        <w:t xml:space="preserve"> personas (DANE</w:t>
      </w:r>
      <w:r w:rsidR="00335453">
        <w:t>,</w:t>
      </w:r>
      <w:r w:rsidR="00C15121">
        <w:t xml:space="preserve"> 202</w:t>
      </w:r>
      <w:r w:rsidR="00B2421E">
        <w:t>4</w:t>
      </w:r>
      <w:r w:rsidR="00C15121">
        <w:t>)</w:t>
      </w:r>
      <w:r w:rsidR="00A75672" w:rsidRPr="006A38EC">
        <w:t xml:space="preserve">, </w:t>
      </w:r>
      <w:r w:rsidR="00661099" w:rsidRPr="006A38EC">
        <w:t>aproximadamente</w:t>
      </w:r>
      <w:r w:rsidR="00A75672" w:rsidRPr="006A38EC">
        <w:t xml:space="preserve"> se cuenta con</w:t>
      </w:r>
      <w:r w:rsidR="00335453">
        <w:t xml:space="preserve"> 6</w:t>
      </w:r>
      <w:r w:rsidR="00B2421E">
        <w:t>420</w:t>
      </w:r>
      <w:r w:rsidR="0003659C" w:rsidRPr="006A38EC">
        <w:t xml:space="preserve"> personas </w:t>
      </w:r>
      <w:r w:rsidR="009A074B">
        <w:t xml:space="preserve">beneficiarias del proyecto </w:t>
      </w:r>
      <w:r w:rsidR="007E3482">
        <w:t>(</w:t>
      </w:r>
      <w:r w:rsidR="009F1984">
        <w:t>3250</w:t>
      </w:r>
      <w:r w:rsidR="00A75672" w:rsidRPr="00FD4BBC">
        <w:t xml:space="preserve"> hombres y</w:t>
      </w:r>
      <w:r w:rsidR="00B2421E" w:rsidRPr="00FD4BBC">
        <w:t xml:space="preserve"> 317</w:t>
      </w:r>
      <w:r w:rsidR="00A0615C">
        <w:t>0</w:t>
      </w:r>
      <w:r w:rsidR="00A75672" w:rsidRPr="00FD4BBC">
        <w:t xml:space="preserve"> mujeres)</w:t>
      </w:r>
      <w:r w:rsidR="00063CB1">
        <w:t>.</w:t>
      </w:r>
    </w:p>
    <w:p w14:paraId="0A700451" w14:textId="32DEA653" w:rsidR="006C3E51" w:rsidRDefault="001435F4" w:rsidP="002B0D49">
      <w:r>
        <w:t>En el territorio propuesto por la figura de asociatividad para</w:t>
      </w:r>
      <w:r w:rsidR="0023314D" w:rsidRPr="006A38EC">
        <w:t xml:space="preserve"> </w:t>
      </w:r>
      <w:bookmarkEnd w:id="4"/>
      <w:bookmarkEnd w:id="5"/>
      <w:r>
        <w:t xml:space="preserve">la </w:t>
      </w:r>
      <w:r w:rsidR="00C73152">
        <w:t>Convocatoria EN-Comunidad</w:t>
      </w:r>
      <w:r>
        <w:t>, reside población mayoritariamente Wayu</w:t>
      </w:r>
      <w:r w:rsidR="002B0D49">
        <w:t>u</w:t>
      </w:r>
      <w:r>
        <w:t xml:space="preserve"> y afrodescendiente</w:t>
      </w:r>
      <w:r w:rsidR="002B0D49">
        <w:t xml:space="preserve">, específicamente para el caso de las comunidades </w:t>
      </w:r>
      <w:r w:rsidR="006C3E51">
        <w:t>indígenas</w:t>
      </w:r>
      <w:r w:rsidR="002B0D49">
        <w:t xml:space="preserve">, estas no se encuentran organizadas como resguardo, sin </w:t>
      </w:r>
      <w:r w:rsidR="006C3E51">
        <w:t>embargo,</w:t>
      </w:r>
      <w:r w:rsidR="002B0D49">
        <w:t xml:space="preserve"> cuentan con los títulos de propiedad de sus territorios y sus dinámicas</w:t>
      </w:r>
      <w:r w:rsidR="006C3E51">
        <w:t xml:space="preserve">, </w:t>
      </w:r>
      <w:r w:rsidR="002B0D49">
        <w:t xml:space="preserve">estructuras sociales, culturales y </w:t>
      </w:r>
      <w:r w:rsidR="006C3E51">
        <w:t>económicas,</w:t>
      </w:r>
      <w:r w:rsidR="002B0D49">
        <w:t xml:space="preserve"> así como </w:t>
      </w:r>
      <w:r w:rsidR="006C3E51">
        <w:t xml:space="preserve">sus usos, costumbres y tradiciones </w:t>
      </w:r>
      <w:r w:rsidR="002B0D49">
        <w:t xml:space="preserve">mantienen las </w:t>
      </w:r>
      <w:r w:rsidR="006C3E51">
        <w:t>características</w:t>
      </w:r>
      <w:r w:rsidR="002B0D49">
        <w:t xml:space="preserve"> propias del pueblo Wayuu</w:t>
      </w:r>
      <w:r w:rsidR="00D90600">
        <w:t>.</w:t>
      </w:r>
      <w:r w:rsidR="002B0D49">
        <w:t xml:space="preserve"> </w:t>
      </w:r>
    </w:p>
    <w:p w14:paraId="764367FD" w14:textId="4B2D4796" w:rsidR="00E62AFF" w:rsidRDefault="002B0D49" w:rsidP="00491CD4">
      <w:r w:rsidRPr="009B4637">
        <w:t xml:space="preserve">En el territorio se desarrollan actividades principalmente relacionadas con la pesca (aprovechando su ubicación costera), pastoreo de </w:t>
      </w:r>
      <w:r w:rsidR="006C3E51" w:rsidRPr="009B4637">
        <w:t>ovino</w:t>
      </w:r>
      <w:r w:rsidRPr="009B4637">
        <w:t xml:space="preserve">-caprinos y elaboración de </w:t>
      </w:r>
      <w:r w:rsidR="006C3E51" w:rsidRPr="009B4637">
        <w:t>artesanías</w:t>
      </w:r>
      <w:r w:rsidRPr="009B4637">
        <w:t xml:space="preserve"> por parte de las mujeres Wayuu. En el contexto municipal, estas actividades agropecuarias se sumaron a los 284,6 miles de millones de pesos que generó la entidad territorial en 2022</w:t>
      </w:r>
      <w:r w:rsidR="006C3E51">
        <w:t xml:space="preserve"> en el sector primario de la economía, mientras las artesanías aportaron a los 363,3 miles de millones </w:t>
      </w:r>
      <w:r w:rsidR="00B4552F">
        <w:t>generados en el sector secundario (</w:t>
      </w:r>
      <w:r w:rsidRPr="009B4637">
        <w:t>DANE, 2024)</w:t>
      </w:r>
      <w:r w:rsidR="00B4552F">
        <w:t>. Las actividades agropecuarias</w:t>
      </w:r>
      <w:r w:rsidRPr="00B2421E">
        <w:t xml:space="preserve"> se desarrollan en el </w:t>
      </w:r>
      <w:r>
        <w:t>21</w:t>
      </w:r>
      <w:r w:rsidRPr="00B2421E">
        <w:t>,</w:t>
      </w:r>
      <w:r>
        <w:t>1</w:t>
      </w:r>
      <w:r w:rsidRPr="00B2421E">
        <w:t xml:space="preserve">% </w:t>
      </w:r>
      <w:r w:rsidRPr="000F3A97">
        <w:t xml:space="preserve">del suelo </w:t>
      </w:r>
      <w:r>
        <w:t>existente</w:t>
      </w:r>
      <w:r w:rsidRPr="000F3A97">
        <w:t xml:space="preserve"> </w:t>
      </w:r>
      <w:r>
        <w:t>en el sector rural</w:t>
      </w:r>
      <w:r w:rsidRPr="000F3A97">
        <w:t xml:space="preserve"> </w:t>
      </w:r>
      <w:r w:rsidRPr="00B2421E">
        <w:t>(IGAC, 2018).</w:t>
      </w:r>
    </w:p>
    <w:p w14:paraId="2EACC9B7" w14:textId="1534F4D2" w:rsidR="00E40A7E" w:rsidRPr="006A38EC" w:rsidRDefault="001072BE" w:rsidP="00491CD4">
      <w:r w:rsidRPr="006A38EC">
        <w:t xml:space="preserve">Para el 2023, el </w:t>
      </w:r>
      <w:r w:rsidR="00983BE9">
        <w:t>63</w:t>
      </w:r>
      <w:r w:rsidR="00DD3C12" w:rsidRPr="006A38EC">
        <w:t>,</w:t>
      </w:r>
      <w:r w:rsidR="00983BE9">
        <w:t>1</w:t>
      </w:r>
      <w:r w:rsidR="00494C4B" w:rsidRPr="006A38EC">
        <w:t>%</w:t>
      </w:r>
      <w:r w:rsidRPr="006A38EC">
        <w:t xml:space="preserve"> </w:t>
      </w:r>
      <w:r w:rsidR="00881692">
        <w:t xml:space="preserve">de la población </w:t>
      </w:r>
      <w:r w:rsidR="001A2E39" w:rsidRPr="006A38EC">
        <w:t xml:space="preserve">es pobre multidimensionalmente </w:t>
      </w:r>
      <w:r w:rsidR="00F80A15" w:rsidRPr="006A38EC">
        <w:t>(DNP, 2024)</w:t>
      </w:r>
      <w:r w:rsidR="000A4D3C" w:rsidRPr="006A38EC">
        <w:t xml:space="preserve">. </w:t>
      </w:r>
      <w:r w:rsidR="00A108E0" w:rsidRPr="006A38EC">
        <w:t xml:space="preserve">Las </w:t>
      </w:r>
      <w:r w:rsidR="006B1FBA" w:rsidRPr="006A38EC">
        <w:t>mayores privaciones</w:t>
      </w:r>
      <w:r w:rsidR="002452A1" w:rsidRPr="006A38EC">
        <w:rPr>
          <w:rStyle w:val="normaltextrun"/>
          <w:rFonts w:ascii="Aptos" w:eastAsia="Aptos" w:hAnsi="Aptos" w:cs="Aptos"/>
          <w:color w:val="000000"/>
          <w:shd w:val="clear" w:color="auto" w:fill="FFFFFF"/>
        </w:rPr>
        <w:t xml:space="preserve"> </w:t>
      </w:r>
      <w:r w:rsidR="00DD3C12" w:rsidRPr="006A38EC">
        <w:t>se presentaron en</w:t>
      </w:r>
      <w:r w:rsidR="008D74D6" w:rsidRPr="006A38EC">
        <w:t xml:space="preserve"> </w:t>
      </w:r>
      <w:r w:rsidR="00DD3C12" w:rsidRPr="006A38EC">
        <w:t xml:space="preserve">el </w:t>
      </w:r>
      <w:r w:rsidR="0019465B" w:rsidRPr="006A38EC">
        <w:t>empleo</w:t>
      </w:r>
      <w:r w:rsidR="00DD3C12" w:rsidRPr="006A38EC">
        <w:t xml:space="preserve"> informal (8</w:t>
      </w:r>
      <w:r w:rsidR="00983BE9">
        <w:t>5</w:t>
      </w:r>
      <w:r w:rsidR="00DD3C12" w:rsidRPr="006A38EC">
        <w:t>%)</w:t>
      </w:r>
      <w:r w:rsidR="00B4552F">
        <w:t>,</w:t>
      </w:r>
      <w:r w:rsidR="00DD3C12" w:rsidRPr="006A38EC">
        <w:t xml:space="preserve"> </w:t>
      </w:r>
      <w:r w:rsidR="00983BE9">
        <w:t xml:space="preserve">existencia de sistemas de eliminación de excretas </w:t>
      </w:r>
      <w:r w:rsidR="00DD3C12" w:rsidRPr="006A38EC">
        <w:t>(</w:t>
      </w:r>
      <w:r w:rsidR="00983BE9">
        <w:t>75</w:t>
      </w:r>
      <w:r w:rsidR="00DD3C12" w:rsidRPr="006A38EC">
        <w:t>%)</w:t>
      </w:r>
      <w:r w:rsidR="00B4552F">
        <w:t xml:space="preserve"> y </w:t>
      </w:r>
      <w:r w:rsidR="00B4552F" w:rsidRPr="006A38EC">
        <w:t>logro educativo (</w:t>
      </w:r>
      <w:r w:rsidR="00B4552F">
        <w:t>60</w:t>
      </w:r>
      <w:r w:rsidR="00B4552F" w:rsidRPr="006A38EC">
        <w:t>%</w:t>
      </w:r>
      <w:r w:rsidR="004B353B" w:rsidRPr="006A38EC">
        <w:t>),</w:t>
      </w:r>
      <w:r w:rsidR="00DD3C12" w:rsidRPr="006A38EC">
        <w:t xml:space="preserve"> No obstante, las mayores contribuciones a la pobreza multidimensional </w:t>
      </w:r>
      <w:r w:rsidR="001A2E39" w:rsidRPr="006A38EC">
        <w:t>son para el</w:t>
      </w:r>
      <w:r w:rsidR="00DD3C12" w:rsidRPr="006A38EC">
        <w:t xml:space="preserve"> acceso a salud (3</w:t>
      </w:r>
      <w:r w:rsidR="00983BE9">
        <w:t>4</w:t>
      </w:r>
      <w:r w:rsidR="00DD3C12" w:rsidRPr="006A38EC">
        <w:t>%)</w:t>
      </w:r>
      <w:r w:rsidR="001A2E39" w:rsidRPr="006A38EC">
        <w:t xml:space="preserve"> y educación</w:t>
      </w:r>
      <w:r w:rsidR="00DD3C12" w:rsidRPr="006A38EC">
        <w:t xml:space="preserve"> (</w:t>
      </w:r>
      <w:r w:rsidR="00983BE9">
        <w:t>25</w:t>
      </w:r>
      <w:r w:rsidR="00DD3C12" w:rsidRPr="006A38EC">
        <w:t>%).</w:t>
      </w:r>
    </w:p>
    <w:p w14:paraId="7AFEE4AF" w14:textId="1C86A818" w:rsidR="00661099" w:rsidRDefault="00983BE9" w:rsidP="00491CD4">
      <w:r>
        <w:t>E</w:t>
      </w:r>
      <w:r w:rsidR="0023314D" w:rsidRPr="006A38EC">
        <w:t>n</w:t>
      </w:r>
      <w:r>
        <w:t xml:space="preserve"> el</w:t>
      </w:r>
      <w:r w:rsidR="00083ECC" w:rsidRPr="006A38EC">
        <w:t xml:space="preserve"> área rura</w:t>
      </w:r>
      <w:r>
        <w:t>l</w:t>
      </w:r>
      <w:r w:rsidR="00083ECC" w:rsidRPr="006A38EC">
        <w:t xml:space="preserve"> </w:t>
      </w:r>
      <w:r w:rsidR="0023314D" w:rsidRPr="006A38EC">
        <w:t xml:space="preserve">de </w:t>
      </w:r>
      <w:r>
        <w:t>Rio</w:t>
      </w:r>
      <w:r w:rsidR="009B4637">
        <w:t>h</w:t>
      </w:r>
      <w:r>
        <w:t>acha</w:t>
      </w:r>
      <w:r w:rsidR="0023314D" w:rsidRPr="006A38EC">
        <w:t xml:space="preserve">, </w:t>
      </w:r>
      <w:r w:rsidR="00EF10E8" w:rsidRPr="006A38EC">
        <w:t xml:space="preserve">se </w:t>
      </w:r>
      <w:r w:rsidR="0081735C" w:rsidRPr="006A38EC">
        <w:t>presta</w:t>
      </w:r>
      <w:r w:rsidR="003964A6" w:rsidRPr="006A38EC">
        <w:t>n</w:t>
      </w:r>
      <w:r w:rsidR="0081735C" w:rsidRPr="006A38EC">
        <w:t xml:space="preserve"> l</w:t>
      </w:r>
      <w:r w:rsidR="003964A6" w:rsidRPr="006A38EC">
        <w:t>os</w:t>
      </w:r>
      <w:r w:rsidR="0081735C" w:rsidRPr="006A38EC">
        <w:t xml:space="preserve"> servicio</w:t>
      </w:r>
      <w:r w:rsidR="003964A6" w:rsidRPr="006A38EC">
        <w:t>s</w:t>
      </w:r>
      <w:r w:rsidR="0081735C" w:rsidRPr="006A38EC">
        <w:t xml:space="preserve"> de A</w:t>
      </w:r>
      <w:r w:rsidR="00E87193" w:rsidRPr="006A38EC">
        <w:t>lcantarillado</w:t>
      </w:r>
      <w:r w:rsidR="0081735C" w:rsidRPr="006A38EC">
        <w:t xml:space="preserve"> </w:t>
      </w:r>
      <w:r w:rsidR="003964A6" w:rsidRPr="006A38EC">
        <w:t xml:space="preserve">y Recolección </w:t>
      </w:r>
      <w:r w:rsidR="00EF10E8" w:rsidRPr="006A38EC">
        <w:t xml:space="preserve">al </w:t>
      </w:r>
      <w:r>
        <w:t>48</w:t>
      </w:r>
      <w:r w:rsidR="00EF10E8" w:rsidRPr="006A38EC">
        <w:t>% de las viviendas</w:t>
      </w:r>
      <w:r>
        <w:t>,</w:t>
      </w:r>
      <w:r w:rsidR="00AC6EBD" w:rsidRPr="006A38EC">
        <w:t xml:space="preserve"> c</w:t>
      </w:r>
      <w:r>
        <w:t>obertura de</w:t>
      </w:r>
      <w:r w:rsidR="00AC6EBD" w:rsidRPr="006A38EC">
        <w:t xml:space="preserve"> </w:t>
      </w:r>
      <w:r>
        <w:t>g</w:t>
      </w:r>
      <w:r w:rsidR="008518CA" w:rsidRPr="006A38EC">
        <w:t>as natural (</w:t>
      </w:r>
      <w:r>
        <w:t>20</w:t>
      </w:r>
      <w:r w:rsidR="008518CA" w:rsidRPr="006A38EC">
        <w:t>%) e Internet (</w:t>
      </w:r>
      <w:r>
        <w:t>12</w:t>
      </w:r>
      <w:r w:rsidR="008518CA" w:rsidRPr="006A38EC">
        <w:t>,</w:t>
      </w:r>
      <w:r>
        <w:t>8</w:t>
      </w:r>
      <w:r w:rsidR="008518CA" w:rsidRPr="006A38EC">
        <w:t>%)</w:t>
      </w:r>
      <w:r w:rsidR="00C7426C" w:rsidRPr="006A38EC">
        <w:t>.</w:t>
      </w:r>
      <w:r w:rsidR="00122C24" w:rsidRPr="006A38EC">
        <w:t xml:space="preserve"> </w:t>
      </w:r>
      <w:r w:rsidR="004A5F98" w:rsidRPr="006A38EC">
        <w:t xml:space="preserve">No obstante, </w:t>
      </w:r>
      <w:r w:rsidR="00B21EE6" w:rsidRPr="006A38EC">
        <w:t xml:space="preserve">una gran </w:t>
      </w:r>
      <w:r w:rsidR="00C162EE" w:rsidRPr="006A38EC">
        <w:t>proporción de viviendas</w:t>
      </w:r>
      <w:r w:rsidR="009E41B1" w:rsidRPr="006A38EC">
        <w:t xml:space="preserve"> (9</w:t>
      </w:r>
      <w:r>
        <w:t>3</w:t>
      </w:r>
      <w:r w:rsidR="009E41B1" w:rsidRPr="006A38EC">
        <w:t>%)</w:t>
      </w:r>
      <w:r w:rsidR="00C162EE" w:rsidRPr="006A38EC">
        <w:t xml:space="preserve"> cuenta con el servicio de energía</w:t>
      </w:r>
      <w:r>
        <w:t xml:space="preserve"> y (65%) de acueducto</w:t>
      </w:r>
      <w:r w:rsidR="0023314D" w:rsidRPr="006A38EC">
        <w:t>.</w:t>
      </w:r>
      <w:r w:rsidR="0029362C">
        <w:t xml:space="preserve"> </w:t>
      </w:r>
    </w:p>
    <w:p w14:paraId="72263E16" w14:textId="27654639" w:rsidR="00E65A4A" w:rsidRPr="006A38EC" w:rsidRDefault="00826658" w:rsidP="76BDB4E2">
      <w:pPr>
        <w:pStyle w:val="Ttulo1"/>
        <w:rPr>
          <w:rFonts w:ascii="Aptos" w:eastAsia="Aptos" w:hAnsi="Aptos" w:cs="Aptos"/>
        </w:rPr>
      </w:pPr>
      <w:bookmarkStart w:id="6" w:name="_Toc167295696"/>
      <w:bookmarkStart w:id="7" w:name="_Toc171259815"/>
      <w:r w:rsidRPr="006A38EC">
        <w:rPr>
          <w:rFonts w:ascii="Aptos" w:eastAsia="Aptos" w:hAnsi="Aptos" w:cs="Aptos"/>
        </w:rPr>
        <w:lastRenderedPageBreak/>
        <w:t>PRESENTACIÓN FIGURA DE ASOCIATIVIDAD COMUNITARIA</w:t>
      </w:r>
      <w:bookmarkEnd w:id="6"/>
      <w:bookmarkEnd w:id="7"/>
    </w:p>
    <w:p w14:paraId="44C06FA5" w14:textId="44B64890" w:rsidR="00383B5F" w:rsidRDefault="1B657371" w:rsidP="00491CD4">
      <w:r w:rsidRPr="006A38EC">
        <w:t xml:space="preserve">El </w:t>
      </w:r>
      <w:r w:rsidR="00175525">
        <w:t>14</w:t>
      </w:r>
      <w:r w:rsidRPr="006A38EC">
        <w:t xml:space="preserve"> de mayo</w:t>
      </w:r>
      <w:r w:rsidR="0056054A">
        <w:t xml:space="preserve"> de 2024</w:t>
      </w:r>
      <w:r w:rsidR="00983BE9">
        <w:t xml:space="preserve"> </w:t>
      </w:r>
      <w:r w:rsidR="2FD31CFB" w:rsidRPr="006A38EC">
        <w:t>se sociali</w:t>
      </w:r>
      <w:r w:rsidR="06D7790F" w:rsidRPr="006A38EC">
        <w:t>zar</w:t>
      </w:r>
      <w:r w:rsidR="1D41DB13" w:rsidRPr="006A38EC">
        <w:t>o</w:t>
      </w:r>
      <w:r w:rsidR="06D7790F" w:rsidRPr="006A38EC">
        <w:t xml:space="preserve">n las actividades </w:t>
      </w:r>
      <w:r w:rsidR="605D1499" w:rsidRPr="006A38EC">
        <w:t>a</w:t>
      </w:r>
      <w:r w:rsidR="06D7790F" w:rsidRPr="006A38EC">
        <w:t xml:space="preserve"> realizar en el marco del convenio de cooperación internacional VISP-285 (OIM-116231-001-2024)</w:t>
      </w:r>
      <w:r w:rsidR="7F1CA3B5" w:rsidRPr="006A38EC">
        <w:t xml:space="preserve"> y </w:t>
      </w:r>
      <w:r w:rsidR="57A2463A" w:rsidRPr="006A38EC">
        <w:t xml:space="preserve">se implementó </w:t>
      </w:r>
      <w:r w:rsidR="0754091A" w:rsidRPr="006A38EC">
        <w:t>la herramienta técnica para la captura de información</w:t>
      </w:r>
      <w:r w:rsidR="008F54FD">
        <w:t>, a partir de la cual fue posible obtener la siguiente información:</w:t>
      </w:r>
    </w:p>
    <w:p w14:paraId="6B523457" w14:textId="113EA15B" w:rsidR="007C127B" w:rsidRPr="006A38EC" w:rsidRDefault="007C127B" w:rsidP="76BDB4E2">
      <w:pPr>
        <w:pStyle w:val="Descripcin"/>
        <w:keepNext/>
        <w:rPr>
          <w:rFonts w:ascii="Aptos" w:eastAsia="Aptos" w:hAnsi="Aptos" w:cs="Aptos"/>
        </w:rPr>
      </w:pPr>
      <w:bookmarkStart w:id="8" w:name="_Toc167486061"/>
      <w:bookmarkStart w:id="9" w:name="_Toc167203502"/>
      <w:r w:rsidRPr="006A38EC">
        <w:rPr>
          <w:rFonts w:ascii="Aptos" w:eastAsia="Aptos" w:hAnsi="Aptos" w:cs="Aptos"/>
        </w:rPr>
        <w:t xml:space="preserve">Tabla </w:t>
      </w:r>
      <w:r w:rsidRPr="006A38EC">
        <w:rPr>
          <w:rFonts w:ascii="Aptos" w:hAnsi="Aptos" w:cs="Calibri Light"/>
        </w:rPr>
        <w:fldChar w:fldCharType="begin"/>
      </w:r>
      <w:r w:rsidRPr="006A38EC">
        <w:rPr>
          <w:rFonts w:ascii="Aptos" w:hAnsi="Aptos" w:cs="Calibri Light"/>
        </w:rPr>
        <w:instrText xml:space="preserve"> SEQ Tabla \* ARABIC </w:instrText>
      </w:r>
      <w:r w:rsidRPr="006A38EC">
        <w:rPr>
          <w:rFonts w:ascii="Aptos" w:hAnsi="Aptos" w:cs="Calibri Light"/>
        </w:rPr>
        <w:fldChar w:fldCharType="separate"/>
      </w:r>
      <w:r w:rsidR="00880FD3" w:rsidRPr="006A38EC">
        <w:rPr>
          <w:rFonts w:ascii="Aptos" w:hAnsi="Aptos" w:cs="Calibri Light"/>
          <w:noProof/>
        </w:rPr>
        <w:t>1</w:t>
      </w:r>
      <w:r w:rsidRPr="006A38EC">
        <w:rPr>
          <w:rFonts w:ascii="Aptos" w:hAnsi="Aptos" w:cs="Calibri Light"/>
        </w:rPr>
        <w:fldChar w:fldCharType="end"/>
      </w:r>
      <w:r w:rsidRPr="006A38EC">
        <w:rPr>
          <w:rFonts w:ascii="Aptos" w:eastAsia="Aptos" w:hAnsi="Aptos" w:cs="Aptos"/>
        </w:rPr>
        <w:t xml:space="preserve">. </w:t>
      </w:r>
      <w:r w:rsidR="00CF4DC3" w:rsidRPr="006A38EC">
        <w:rPr>
          <w:rFonts w:ascii="Aptos" w:eastAsia="Aptos" w:hAnsi="Aptos" w:cs="Aptos"/>
        </w:rPr>
        <w:t xml:space="preserve">Ficha técnica </w:t>
      </w:r>
      <w:r w:rsidR="007A7878" w:rsidRPr="006A38EC">
        <w:rPr>
          <w:rFonts w:ascii="Aptos" w:eastAsia="Aptos" w:hAnsi="Aptos" w:cs="Aptos"/>
        </w:rPr>
        <w:t>recolección de información</w:t>
      </w:r>
      <w:bookmarkEnd w:id="8"/>
      <w:r w:rsidR="007A7878" w:rsidRPr="006A38EC">
        <w:rPr>
          <w:rFonts w:ascii="Aptos" w:eastAsia="Aptos" w:hAnsi="Aptos" w:cs="Aptos"/>
        </w:rPr>
        <w:t xml:space="preserve"> </w:t>
      </w:r>
      <w:bookmarkEnd w:id="9"/>
    </w:p>
    <w:tbl>
      <w:tblPr>
        <w:tblW w:w="0" w:type="auto"/>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9"/>
        <w:gridCol w:w="3652"/>
        <w:gridCol w:w="3557"/>
      </w:tblGrid>
      <w:tr w:rsidR="00661099" w:rsidRPr="00634485" w14:paraId="1DB3DE04" w14:textId="77777777" w:rsidTr="00661099">
        <w:trPr>
          <w:trHeight w:val="20"/>
        </w:trPr>
        <w:tc>
          <w:tcPr>
            <w:tcW w:w="0" w:type="auto"/>
            <w:tcMar>
              <w:left w:w="70" w:type="dxa"/>
              <w:right w:w="70" w:type="dxa"/>
            </w:tcMar>
            <w:vAlign w:val="center"/>
          </w:tcPr>
          <w:p w14:paraId="53DA5526" w14:textId="3216C09C" w:rsidR="00661099" w:rsidRPr="00634485" w:rsidRDefault="00661099" w:rsidP="76BDB4E2">
            <w:pPr>
              <w:spacing w:after="0"/>
              <w:jc w:val="left"/>
              <w:rPr>
                <w:rFonts w:asciiTheme="majorHAnsi" w:eastAsia="Aptos" w:hAnsiTheme="majorHAnsi" w:cstheme="majorHAnsi"/>
              </w:rPr>
            </w:pPr>
            <w:r w:rsidRPr="00634485">
              <w:rPr>
                <w:rFonts w:asciiTheme="majorHAnsi" w:eastAsia="Aptos" w:hAnsiTheme="majorHAnsi" w:cstheme="majorHAnsi"/>
                <w:b/>
                <w:bCs/>
                <w:color w:val="000000" w:themeColor="text1"/>
              </w:rPr>
              <w:t>Figura de asociatividad</w:t>
            </w:r>
          </w:p>
        </w:tc>
        <w:tc>
          <w:tcPr>
            <w:tcW w:w="0" w:type="auto"/>
            <w:tcMar>
              <w:left w:w="70" w:type="dxa"/>
              <w:right w:w="70" w:type="dxa"/>
            </w:tcMar>
            <w:vAlign w:val="center"/>
          </w:tcPr>
          <w:p w14:paraId="44788D11" w14:textId="2ECDC04B" w:rsidR="00175525" w:rsidRPr="00C73152" w:rsidRDefault="00175525" w:rsidP="76BDB4E2">
            <w:pPr>
              <w:spacing w:after="0"/>
              <w:jc w:val="left"/>
              <w:rPr>
                <w:sz w:val="20"/>
                <w:szCs w:val="20"/>
              </w:rPr>
            </w:pPr>
            <w:r w:rsidRPr="00C73152">
              <w:rPr>
                <w:sz w:val="20"/>
                <w:szCs w:val="20"/>
                <w:lang w:val="es-MX"/>
              </w:rPr>
              <w:t xml:space="preserve">La Asociación </w:t>
            </w:r>
            <w:r w:rsidR="006C00A3" w:rsidRPr="00C73152">
              <w:rPr>
                <w:sz w:val="20"/>
                <w:szCs w:val="20"/>
                <w:lang w:val="es-MX"/>
              </w:rPr>
              <w:t>A</w:t>
            </w:r>
            <w:r w:rsidRPr="00C73152">
              <w:rPr>
                <w:sz w:val="20"/>
                <w:szCs w:val="20"/>
                <w:lang w:val="es-MX"/>
              </w:rPr>
              <w:t xml:space="preserve">groecológica y </w:t>
            </w:r>
            <w:r w:rsidR="006C00A3" w:rsidRPr="00C73152">
              <w:rPr>
                <w:sz w:val="20"/>
                <w:szCs w:val="20"/>
                <w:lang w:val="es-MX"/>
              </w:rPr>
              <w:t>C</w:t>
            </w:r>
            <w:r w:rsidRPr="00C73152">
              <w:rPr>
                <w:sz w:val="20"/>
                <w:szCs w:val="20"/>
                <w:lang w:val="es-MX"/>
              </w:rPr>
              <w:t xml:space="preserve">omercial de la Guajira </w:t>
            </w:r>
            <w:proofErr w:type="spellStart"/>
            <w:r w:rsidRPr="00C73152">
              <w:rPr>
                <w:sz w:val="20"/>
                <w:szCs w:val="20"/>
                <w:lang w:val="es-MX"/>
              </w:rPr>
              <w:t>Anouta-Akiapia</w:t>
            </w:r>
            <w:proofErr w:type="spellEnd"/>
            <w:r w:rsidRPr="00C73152">
              <w:rPr>
                <w:sz w:val="20"/>
                <w:szCs w:val="20"/>
              </w:rPr>
              <w:t xml:space="preserve"> </w:t>
            </w:r>
          </w:p>
          <w:p w14:paraId="5EFF2EB5" w14:textId="10041CBF" w:rsidR="00661099" w:rsidRPr="00C73152" w:rsidRDefault="00175525" w:rsidP="76BDB4E2">
            <w:pPr>
              <w:spacing w:after="0"/>
              <w:jc w:val="left"/>
              <w:rPr>
                <w:rFonts w:asciiTheme="majorHAnsi" w:eastAsia="Aptos" w:hAnsiTheme="majorHAnsi" w:cstheme="majorHAnsi"/>
                <w:sz w:val="20"/>
                <w:szCs w:val="20"/>
              </w:rPr>
            </w:pPr>
            <w:r w:rsidRPr="00C73152">
              <w:rPr>
                <w:sz w:val="20"/>
                <w:szCs w:val="20"/>
                <w:lang w:val="es-MX"/>
              </w:rPr>
              <w:t>C0344001-CO-00510</w:t>
            </w:r>
          </w:p>
        </w:tc>
        <w:tc>
          <w:tcPr>
            <w:tcW w:w="0" w:type="auto"/>
            <w:vMerge w:val="restart"/>
            <w:tcMar>
              <w:left w:w="70" w:type="dxa"/>
              <w:right w:w="70" w:type="dxa"/>
            </w:tcMar>
            <w:vAlign w:val="center"/>
          </w:tcPr>
          <w:p w14:paraId="360E36B0" w14:textId="5BC6B28C" w:rsidR="00661099" w:rsidRPr="00634485" w:rsidRDefault="008A08B0" w:rsidP="76BDB4E2">
            <w:pPr>
              <w:spacing w:after="0"/>
              <w:jc w:val="center"/>
              <w:rPr>
                <w:rFonts w:asciiTheme="majorHAnsi" w:eastAsia="Aptos" w:hAnsiTheme="majorHAnsi" w:cstheme="majorHAnsi"/>
                <w:color w:val="000000" w:themeColor="text1"/>
              </w:rPr>
            </w:pPr>
            <w:r>
              <w:rPr>
                <w:noProof/>
              </w:rPr>
              <w:drawing>
                <wp:inline distT="0" distB="0" distL="0" distR="0" wp14:anchorId="2041E49F" wp14:editId="0FC8C020">
                  <wp:extent cx="2169795" cy="1619423"/>
                  <wp:effectExtent l="0" t="0" r="0" b="0"/>
                  <wp:docPr id="899687861" name="Imagen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preferRelativeResize="0">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81650" cy="1628271"/>
                          </a:xfrm>
                          <a:prstGeom prst="rect">
                            <a:avLst/>
                          </a:prstGeom>
                          <a:noFill/>
                          <a:ln>
                            <a:noFill/>
                          </a:ln>
                        </pic:spPr>
                      </pic:pic>
                    </a:graphicData>
                  </a:graphic>
                </wp:inline>
              </w:drawing>
            </w:r>
          </w:p>
        </w:tc>
      </w:tr>
      <w:tr w:rsidR="00661099" w:rsidRPr="00634485" w14:paraId="6A8E2436" w14:textId="77777777" w:rsidTr="00661099">
        <w:trPr>
          <w:trHeight w:val="20"/>
        </w:trPr>
        <w:tc>
          <w:tcPr>
            <w:tcW w:w="0" w:type="auto"/>
            <w:tcMar>
              <w:left w:w="70" w:type="dxa"/>
              <w:right w:w="70" w:type="dxa"/>
            </w:tcMar>
            <w:vAlign w:val="center"/>
          </w:tcPr>
          <w:p w14:paraId="25793C24" w14:textId="09714A37" w:rsidR="00661099" w:rsidRPr="00634485" w:rsidRDefault="00661099" w:rsidP="52D5EB1C">
            <w:pPr>
              <w:spacing w:after="0"/>
              <w:jc w:val="left"/>
              <w:rPr>
                <w:rFonts w:asciiTheme="majorHAnsi" w:eastAsia="Aptos" w:hAnsiTheme="majorHAnsi" w:cstheme="majorHAnsi"/>
                <w:b/>
                <w:bCs/>
                <w:color w:val="000000" w:themeColor="text1"/>
              </w:rPr>
            </w:pPr>
            <w:r w:rsidRPr="00634485">
              <w:rPr>
                <w:rFonts w:asciiTheme="majorHAnsi" w:eastAsia="Aptos" w:hAnsiTheme="majorHAnsi" w:cstheme="majorHAnsi"/>
                <w:b/>
                <w:bCs/>
                <w:color w:val="000000" w:themeColor="text1"/>
              </w:rPr>
              <w:t>Fecha</w:t>
            </w:r>
          </w:p>
        </w:tc>
        <w:tc>
          <w:tcPr>
            <w:tcW w:w="0" w:type="auto"/>
            <w:tcMar>
              <w:left w:w="70" w:type="dxa"/>
              <w:right w:w="70" w:type="dxa"/>
            </w:tcMar>
            <w:vAlign w:val="center"/>
          </w:tcPr>
          <w:p w14:paraId="3705084C" w14:textId="66775B80" w:rsidR="00661099" w:rsidRPr="00C73152" w:rsidRDefault="00175525" w:rsidP="76BDB4E2">
            <w:pPr>
              <w:spacing w:after="0"/>
              <w:jc w:val="left"/>
              <w:rPr>
                <w:rFonts w:asciiTheme="majorHAnsi" w:eastAsia="Aptos" w:hAnsiTheme="majorHAnsi" w:cstheme="majorHAnsi"/>
                <w:color w:val="000000" w:themeColor="text1"/>
                <w:sz w:val="20"/>
                <w:szCs w:val="20"/>
              </w:rPr>
            </w:pPr>
            <w:r w:rsidRPr="00C73152">
              <w:rPr>
                <w:rFonts w:asciiTheme="majorHAnsi" w:eastAsia="Aptos" w:hAnsiTheme="majorHAnsi" w:cstheme="majorHAnsi"/>
                <w:color w:val="000000" w:themeColor="text1"/>
                <w:sz w:val="20"/>
                <w:szCs w:val="20"/>
              </w:rPr>
              <w:t>14</w:t>
            </w:r>
            <w:r w:rsidR="00661099" w:rsidRPr="00C73152">
              <w:rPr>
                <w:rFonts w:asciiTheme="majorHAnsi" w:eastAsia="Aptos" w:hAnsiTheme="majorHAnsi" w:cstheme="majorHAnsi"/>
                <w:color w:val="000000" w:themeColor="text1"/>
                <w:sz w:val="20"/>
                <w:szCs w:val="20"/>
              </w:rPr>
              <w:t>/05/2024</w:t>
            </w:r>
          </w:p>
        </w:tc>
        <w:tc>
          <w:tcPr>
            <w:tcW w:w="0" w:type="auto"/>
            <w:vMerge/>
            <w:tcMar>
              <w:left w:w="70" w:type="dxa"/>
              <w:right w:w="70" w:type="dxa"/>
            </w:tcMar>
            <w:vAlign w:val="center"/>
          </w:tcPr>
          <w:p w14:paraId="571C0F91" w14:textId="77777777" w:rsidR="00661099" w:rsidRPr="00634485" w:rsidRDefault="00661099" w:rsidP="007A7878">
            <w:pPr>
              <w:spacing w:after="0"/>
              <w:jc w:val="center"/>
              <w:rPr>
                <w:rFonts w:asciiTheme="majorHAnsi" w:eastAsia="Calibri Light" w:hAnsiTheme="majorHAnsi" w:cstheme="majorHAnsi"/>
                <w:color w:val="000000" w:themeColor="text1"/>
              </w:rPr>
            </w:pPr>
          </w:p>
        </w:tc>
      </w:tr>
      <w:tr w:rsidR="00661099" w:rsidRPr="00634485" w14:paraId="6994EFAB" w14:textId="77777777" w:rsidTr="00661099">
        <w:trPr>
          <w:trHeight w:val="20"/>
        </w:trPr>
        <w:tc>
          <w:tcPr>
            <w:tcW w:w="0" w:type="auto"/>
            <w:tcMar>
              <w:left w:w="70" w:type="dxa"/>
              <w:right w:w="70" w:type="dxa"/>
            </w:tcMar>
            <w:vAlign w:val="center"/>
          </w:tcPr>
          <w:p w14:paraId="37E7A306" w14:textId="475C19B3" w:rsidR="00661099" w:rsidRPr="00634485" w:rsidRDefault="00661099" w:rsidP="76BDB4E2">
            <w:pPr>
              <w:spacing w:after="0"/>
              <w:jc w:val="left"/>
              <w:rPr>
                <w:rFonts w:asciiTheme="majorHAnsi" w:eastAsia="Aptos" w:hAnsiTheme="majorHAnsi" w:cstheme="majorHAnsi"/>
                <w:b/>
                <w:bCs/>
                <w:color w:val="000000" w:themeColor="text1"/>
              </w:rPr>
            </w:pPr>
            <w:r w:rsidRPr="00634485">
              <w:rPr>
                <w:rFonts w:asciiTheme="majorHAnsi" w:eastAsia="Aptos" w:hAnsiTheme="majorHAnsi" w:cstheme="majorHAnsi"/>
                <w:b/>
                <w:bCs/>
                <w:color w:val="000000" w:themeColor="text1"/>
              </w:rPr>
              <w:t>Departamento</w:t>
            </w:r>
          </w:p>
        </w:tc>
        <w:tc>
          <w:tcPr>
            <w:tcW w:w="0" w:type="auto"/>
            <w:tcMar>
              <w:left w:w="70" w:type="dxa"/>
              <w:right w:w="70" w:type="dxa"/>
            </w:tcMar>
            <w:vAlign w:val="center"/>
          </w:tcPr>
          <w:p w14:paraId="4C65ECD4" w14:textId="40CEBFFD" w:rsidR="00661099" w:rsidRPr="00C73152" w:rsidRDefault="00634485" w:rsidP="76BDB4E2">
            <w:pPr>
              <w:spacing w:after="0"/>
              <w:jc w:val="left"/>
              <w:rPr>
                <w:rFonts w:asciiTheme="majorHAnsi" w:eastAsia="Aptos" w:hAnsiTheme="majorHAnsi" w:cstheme="majorHAnsi"/>
                <w:color w:val="000000" w:themeColor="text1"/>
                <w:sz w:val="20"/>
                <w:szCs w:val="20"/>
              </w:rPr>
            </w:pPr>
            <w:r w:rsidRPr="00C73152">
              <w:rPr>
                <w:rFonts w:asciiTheme="majorHAnsi" w:eastAsia="Aptos" w:hAnsiTheme="majorHAnsi" w:cstheme="majorHAnsi"/>
                <w:color w:val="000000" w:themeColor="text1"/>
                <w:sz w:val="20"/>
                <w:szCs w:val="20"/>
              </w:rPr>
              <w:t>La Guajira</w:t>
            </w:r>
          </w:p>
        </w:tc>
        <w:tc>
          <w:tcPr>
            <w:tcW w:w="0" w:type="auto"/>
            <w:vMerge/>
            <w:tcMar>
              <w:left w:w="70" w:type="dxa"/>
              <w:right w:w="70" w:type="dxa"/>
            </w:tcMar>
            <w:vAlign w:val="center"/>
          </w:tcPr>
          <w:p w14:paraId="7D3B5E13" w14:textId="77777777" w:rsidR="00661099" w:rsidRPr="00634485" w:rsidRDefault="00661099" w:rsidP="007A7878">
            <w:pPr>
              <w:spacing w:after="0"/>
              <w:jc w:val="center"/>
              <w:rPr>
                <w:rFonts w:asciiTheme="majorHAnsi" w:eastAsia="Calibri Light" w:hAnsiTheme="majorHAnsi" w:cstheme="majorHAnsi"/>
                <w:color w:val="000000" w:themeColor="text1"/>
              </w:rPr>
            </w:pPr>
          </w:p>
        </w:tc>
      </w:tr>
      <w:tr w:rsidR="00661099" w:rsidRPr="00634485" w14:paraId="293B4091" w14:textId="77777777" w:rsidTr="00661099">
        <w:trPr>
          <w:trHeight w:val="20"/>
        </w:trPr>
        <w:tc>
          <w:tcPr>
            <w:tcW w:w="0" w:type="auto"/>
            <w:tcMar>
              <w:left w:w="70" w:type="dxa"/>
              <w:right w:w="70" w:type="dxa"/>
            </w:tcMar>
            <w:vAlign w:val="center"/>
          </w:tcPr>
          <w:p w14:paraId="61CEA097" w14:textId="22C34BCF" w:rsidR="00661099" w:rsidRPr="00634485" w:rsidRDefault="00661099" w:rsidP="76BDB4E2">
            <w:pPr>
              <w:spacing w:after="0"/>
              <w:jc w:val="left"/>
              <w:rPr>
                <w:rFonts w:asciiTheme="majorHAnsi" w:eastAsia="Aptos" w:hAnsiTheme="majorHAnsi" w:cstheme="majorHAnsi"/>
              </w:rPr>
            </w:pPr>
            <w:r w:rsidRPr="00634485">
              <w:rPr>
                <w:rFonts w:asciiTheme="majorHAnsi" w:eastAsia="Aptos" w:hAnsiTheme="majorHAnsi" w:cstheme="majorHAnsi"/>
                <w:b/>
                <w:bCs/>
                <w:color w:val="000000" w:themeColor="text1"/>
              </w:rPr>
              <w:t>Municipio</w:t>
            </w:r>
          </w:p>
        </w:tc>
        <w:tc>
          <w:tcPr>
            <w:tcW w:w="0" w:type="auto"/>
            <w:tcMar>
              <w:left w:w="70" w:type="dxa"/>
              <w:right w:w="70" w:type="dxa"/>
            </w:tcMar>
            <w:vAlign w:val="center"/>
          </w:tcPr>
          <w:p w14:paraId="474532F6" w14:textId="4D2D8385" w:rsidR="00661099" w:rsidRPr="00C73152" w:rsidRDefault="00634485" w:rsidP="76BDB4E2">
            <w:pPr>
              <w:spacing w:after="0"/>
              <w:jc w:val="left"/>
              <w:rPr>
                <w:rFonts w:asciiTheme="majorHAnsi" w:eastAsia="Aptos" w:hAnsiTheme="majorHAnsi" w:cstheme="majorHAnsi"/>
                <w:sz w:val="20"/>
                <w:szCs w:val="20"/>
              </w:rPr>
            </w:pPr>
            <w:r w:rsidRPr="00C73152">
              <w:rPr>
                <w:rFonts w:asciiTheme="majorHAnsi" w:eastAsia="Aptos" w:hAnsiTheme="majorHAnsi" w:cstheme="majorHAnsi"/>
                <w:color w:val="000000" w:themeColor="text1"/>
                <w:sz w:val="20"/>
                <w:szCs w:val="20"/>
              </w:rPr>
              <w:t>Riohacha</w:t>
            </w:r>
          </w:p>
        </w:tc>
        <w:tc>
          <w:tcPr>
            <w:tcW w:w="0" w:type="auto"/>
            <w:vMerge/>
            <w:vAlign w:val="center"/>
          </w:tcPr>
          <w:p w14:paraId="399DB4B9" w14:textId="77777777" w:rsidR="00661099" w:rsidRPr="00634485" w:rsidRDefault="00661099" w:rsidP="00E670B4">
            <w:pPr>
              <w:rPr>
                <w:rFonts w:asciiTheme="majorHAnsi" w:hAnsiTheme="majorHAnsi" w:cstheme="majorHAnsi"/>
              </w:rPr>
            </w:pPr>
          </w:p>
        </w:tc>
      </w:tr>
      <w:tr w:rsidR="00661099" w:rsidRPr="00634485" w14:paraId="77848C5D" w14:textId="77777777" w:rsidTr="00661099">
        <w:trPr>
          <w:trHeight w:val="20"/>
        </w:trPr>
        <w:tc>
          <w:tcPr>
            <w:tcW w:w="0" w:type="auto"/>
            <w:tcMar>
              <w:left w:w="70" w:type="dxa"/>
              <w:right w:w="70" w:type="dxa"/>
            </w:tcMar>
            <w:vAlign w:val="center"/>
          </w:tcPr>
          <w:p w14:paraId="33E04679" w14:textId="10A206C5" w:rsidR="00661099" w:rsidRPr="00634485" w:rsidRDefault="00661099" w:rsidP="76BDB4E2">
            <w:pPr>
              <w:spacing w:after="0"/>
              <w:jc w:val="left"/>
              <w:rPr>
                <w:rFonts w:asciiTheme="majorHAnsi" w:eastAsia="Aptos" w:hAnsiTheme="majorHAnsi" w:cstheme="majorHAnsi"/>
                <w:b/>
                <w:bCs/>
                <w:color w:val="000000" w:themeColor="text1"/>
              </w:rPr>
            </w:pPr>
            <w:r w:rsidRPr="00634485">
              <w:rPr>
                <w:rFonts w:asciiTheme="majorHAnsi" w:eastAsia="Aptos" w:hAnsiTheme="majorHAnsi" w:cstheme="majorHAnsi"/>
                <w:b/>
                <w:bCs/>
                <w:color w:val="000000" w:themeColor="text1"/>
              </w:rPr>
              <w:t>Personas participantes</w:t>
            </w:r>
          </w:p>
        </w:tc>
        <w:tc>
          <w:tcPr>
            <w:tcW w:w="0" w:type="auto"/>
            <w:tcMar>
              <w:left w:w="70" w:type="dxa"/>
              <w:right w:w="70" w:type="dxa"/>
            </w:tcMar>
            <w:vAlign w:val="center"/>
          </w:tcPr>
          <w:p w14:paraId="3DFC617B" w14:textId="1714B2EF" w:rsidR="00661099" w:rsidRPr="00192EF3" w:rsidRDefault="00634485" w:rsidP="76BDB4E2">
            <w:pPr>
              <w:spacing w:after="0"/>
              <w:jc w:val="left"/>
              <w:rPr>
                <w:sz w:val="20"/>
                <w:szCs w:val="20"/>
              </w:rPr>
            </w:pPr>
            <w:r w:rsidRPr="00C73152">
              <w:rPr>
                <w:rFonts w:asciiTheme="majorHAnsi" w:eastAsia="Aptos" w:hAnsiTheme="majorHAnsi" w:cstheme="majorHAnsi"/>
                <w:sz w:val="20"/>
                <w:szCs w:val="20"/>
              </w:rPr>
              <w:t xml:space="preserve">(13) Representantes </w:t>
            </w:r>
            <w:r w:rsidRPr="00C73152">
              <w:rPr>
                <w:sz w:val="20"/>
                <w:szCs w:val="20"/>
                <w:lang w:val="es-MX"/>
              </w:rPr>
              <w:t xml:space="preserve">La Asociación </w:t>
            </w:r>
            <w:r w:rsidR="006C00A3" w:rsidRPr="00C73152">
              <w:rPr>
                <w:sz w:val="20"/>
                <w:szCs w:val="20"/>
                <w:lang w:val="es-MX"/>
              </w:rPr>
              <w:t>A</w:t>
            </w:r>
            <w:r w:rsidRPr="00C73152">
              <w:rPr>
                <w:sz w:val="20"/>
                <w:szCs w:val="20"/>
                <w:lang w:val="es-MX"/>
              </w:rPr>
              <w:t xml:space="preserve">groecológica y </w:t>
            </w:r>
            <w:r w:rsidR="006C00A3" w:rsidRPr="00C73152">
              <w:rPr>
                <w:sz w:val="20"/>
                <w:szCs w:val="20"/>
                <w:lang w:val="es-MX"/>
              </w:rPr>
              <w:t>C</w:t>
            </w:r>
            <w:r w:rsidRPr="00C73152">
              <w:rPr>
                <w:sz w:val="20"/>
                <w:szCs w:val="20"/>
                <w:lang w:val="es-MX"/>
              </w:rPr>
              <w:t xml:space="preserve">omercial de la Guajira </w:t>
            </w:r>
            <w:proofErr w:type="spellStart"/>
            <w:r w:rsidRPr="00C73152">
              <w:rPr>
                <w:sz w:val="20"/>
                <w:szCs w:val="20"/>
                <w:lang w:val="es-MX"/>
              </w:rPr>
              <w:t>Anouta-Akiapia</w:t>
            </w:r>
            <w:proofErr w:type="spellEnd"/>
            <w:r w:rsidRPr="00C73152">
              <w:rPr>
                <w:sz w:val="20"/>
                <w:szCs w:val="20"/>
              </w:rPr>
              <w:t xml:space="preserve"> </w:t>
            </w:r>
          </w:p>
        </w:tc>
        <w:tc>
          <w:tcPr>
            <w:tcW w:w="0" w:type="auto"/>
            <w:vMerge/>
            <w:vAlign w:val="center"/>
          </w:tcPr>
          <w:p w14:paraId="163482A4" w14:textId="77777777" w:rsidR="00661099" w:rsidRPr="00634485" w:rsidRDefault="00661099" w:rsidP="00E670B4">
            <w:pPr>
              <w:rPr>
                <w:rFonts w:asciiTheme="majorHAnsi" w:hAnsiTheme="majorHAnsi" w:cstheme="majorHAnsi"/>
              </w:rPr>
            </w:pPr>
          </w:p>
        </w:tc>
      </w:tr>
      <w:tr w:rsidR="00661099" w:rsidRPr="00634485" w14:paraId="1FB4FBF3" w14:textId="77777777" w:rsidTr="00661099">
        <w:trPr>
          <w:trHeight w:val="20"/>
        </w:trPr>
        <w:tc>
          <w:tcPr>
            <w:tcW w:w="0" w:type="auto"/>
            <w:tcMar>
              <w:left w:w="70" w:type="dxa"/>
              <w:right w:w="70" w:type="dxa"/>
            </w:tcMar>
            <w:vAlign w:val="center"/>
          </w:tcPr>
          <w:p w14:paraId="75F536A7" w14:textId="5798CC8D" w:rsidR="00661099" w:rsidRPr="00634485" w:rsidRDefault="00661099" w:rsidP="76BDB4E2">
            <w:pPr>
              <w:spacing w:after="0"/>
              <w:jc w:val="left"/>
              <w:rPr>
                <w:rFonts w:asciiTheme="majorHAnsi" w:eastAsia="Aptos" w:hAnsiTheme="majorHAnsi" w:cstheme="majorHAnsi"/>
                <w:b/>
                <w:bCs/>
                <w:color w:val="000000" w:themeColor="text1"/>
              </w:rPr>
            </w:pPr>
            <w:r w:rsidRPr="00634485">
              <w:rPr>
                <w:rFonts w:asciiTheme="majorHAnsi" w:eastAsia="Aptos" w:hAnsiTheme="majorHAnsi" w:cstheme="majorHAnsi"/>
                <w:b/>
                <w:bCs/>
                <w:color w:val="000000" w:themeColor="text1"/>
              </w:rPr>
              <w:t>Proyecto energético</w:t>
            </w:r>
          </w:p>
        </w:tc>
        <w:tc>
          <w:tcPr>
            <w:tcW w:w="0" w:type="auto"/>
            <w:tcMar>
              <w:left w:w="70" w:type="dxa"/>
              <w:right w:w="70" w:type="dxa"/>
            </w:tcMar>
            <w:vAlign w:val="center"/>
          </w:tcPr>
          <w:p w14:paraId="5B3E88B2" w14:textId="30BBB48D" w:rsidR="00661099" w:rsidRPr="00C73152" w:rsidRDefault="00634485" w:rsidP="76BDB4E2">
            <w:pPr>
              <w:spacing w:after="0"/>
              <w:jc w:val="left"/>
              <w:rPr>
                <w:rFonts w:asciiTheme="majorHAnsi" w:eastAsia="Aptos" w:hAnsiTheme="majorHAnsi" w:cstheme="majorHAnsi"/>
                <w:sz w:val="20"/>
                <w:szCs w:val="20"/>
              </w:rPr>
            </w:pPr>
            <w:r w:rsidRPr="00C73152">
              <w:rPr>
                <w:rFonts w:eastAsia="Aptos"/>
                <w:color w:val="000000" w:themeColor="text1"/>
                <w:sz w:val="20"/>
                <w:szCs w:val="20"/>
              </w:rPr>
              <w:t>Generación solar</w:t>
            </w:r>
          </w:p>
        </w:tc>
        <w:tc>
          <w:tcPr>
            <w:tcW w:w="0" w:type="auto"/>
            <w:vMerge/>
            <w:vAlign w:val="center"/>
          </w:tcPr>
          <w:p w14:paraId="090F0164" w14:textId="77777777" w:rsidR="00661099" w:rsidRPr="00634485" w:rsidRDefault="00661099" w:rsidP="00E670B4">
            <w:pPr>
              <w:rPr>
                <w:rFonts w:asciiTheme="majorHAnsi" w:hAnsiTheme="majorHAnsi" w:cstheme="majorHAnsi"/>
              </w:rPr>
            </w:pPr>
          </w:p>
        </w:tc>
      </w:tr>
      <w:tr w:rsidR="00661099" w:rsidRPr="00634485" w14:paraId="3EF6D09B" w14:textId="77777777" w:rsidTr="00661099">
        <w:trPr>
          <w:trHeight w:val="20"/>
        </w:trPr>
        <w:tc>
          <w:tcPr>
            <w:tcW w:w="0" w:type="auto"/>
            <w:tcMar>
              <w:left w:w="70" w:type="dxa"/>
              <w:right w:w="70" w:type="dxa"/>
            </w:tcMar>
            <w:vAlign w:val="center"/>
          </w:tcPr>
          <w:p w14:paraId="58AD5ADA" w14:textId="2A5C4DBE" w:rsidR="00661099" w:rsidRPr="00634485" w:rsidRDefault="00661099" w:rsidP="76BDB4E2">
            <w:pPr>
              <w:spacing w:after="0"/>
              <w:jc w:val="left"/>
              <w:rPr>
                <w:rFonts w:asciiTheme="majorHAnsi" w:eastAsia="Aptos" w:hAnsiTheme="majorHAnsi" w:cstheme="majorHAnsi"/>
                <w:b/>
                <w:bCs/>
                <w:color w:val="000000" w:themeColor="text1"/>
              </w:rPr>
            </w:pPr>
            <w:r w:rsidRPr="00634485">
              <w:rPr>
                <w:rFonts w:asciiTheme="majorHAnsi" w:eastAsia="Aptos" w:hAnsiTheme="majorHAnsi" w:cstheme="majorHAnsi"/>
                <w:b/>
                <w:bCs/>
                <w:color w:val="000000" w:themeColor="text1"/>
              </w:rPr>
              <w:t>Proyecto productivo</w:t>
            </w:r>
          </w:p>
        </w:tc>
        <w:tc>
          <w:tcPr>
            <w:tcW w:w="0" w:type="auto"/>
            <w:tcMar>
              <w:left w:w="70" w:type="dxa"/>
              <w:right w:w="70" w:type="dxa"/>
            </w:tcMar>
            <w:vAlign w:val="center"/>
          </w:tcPr>
          <w:p w14:paraId="0D8349C5" w14:textId="054CB33A" w:rsidR="00661099" w:rsidRPr="00C73152" w:rsidRDefault="00C73152" w:rsidP="76BDB4E2">
            <w:pPr>
              <w:spacing w:after="0"/>
              <w:jc w:val="left"/>
              <w:rPr>
                <w:rFonts w:asciiTheme="majorHAnsi" w:eastAsia="Aptos" w:hAnsiTheme="majorHAnsi" w:cstheme="majorHAnsi"/>
                <w:sz w:val="20"/>
                <w:szCs w:val="20"/>
              </w:rPr>
            </w:pPr>
            <w:r>
              <w:rPr>
                <w:rFonts w:asciiTheme="majorHAnsi" w:eastAsia="Aptos" w:hAnsiTheme="majorHAnsi" w:cstheme="majorHAnsi"/>
                <w:sz w:val="20"/>
                <w:szCs w:val="20"/>
              </w:rPr>
              <w:t>No presentó</w:t>
            </w:r>
          </w:p>
        </w:tc>
        <w:tc>
          <w:tcPr>
            <w:tcW w:w="0" w:type="auto"/>
            <w:vMerge/>
            <w:vAlign w:val="center"/>
          </w:tcPr>
          <w:p w14:paraId="00B1C59D" w14:textId="77777777" w:rsidR="00661099" w:rsidRPr="00634485" w:rsidRDefault="00661099" w:rsidP="00E670B4">
            <w:pPr>
              <w:rPr>
                <w:rFonts w:asciiTheme="majorHAnsi" w:hAnsiTheme="majorHAnsi" w:cstheme="majorHAnsi"/>
              </w:rPr>
            </w:pPr>
          </w:p>
        </w:tc>
      </w:tr>
      <w:tr w:rsidR="00661099" w:rsidRPr="00634485" w14:paraId="5616D5C5" w14:textId="77777777" w:rsidTr="00634485">
        <w:trPr>
          <w:trHeight w:val="878"/>
        </w:trPr>
        <w:tc>
          <w:tcPr>
            <w:tcW w:w="0" w:type="auto"/>
            <w:tcBorders>
              <w:bottom w:val="single" w:sz="4" w:space="0" w:color="auto"/>
            </w:tcBorders>
            <w:tcMar>
              <w:left w:w="70" w:type="dxa"/>
              <w:right w:w="70" w:type="dxa"/>
            </w:tcMar>
            <w:vAlign w:val="center"/>
          </w:tcPr>
          <w:p w14:paraId="7CF1B1F9" w14:textId="003A5B72" w:rsidR="00661099" w:rsidRPr="00634485" w:rsidRDefault="00661099" w:rsidP="76BDB4E2">
            <w:pPr>
              <w:spacing w:after="0"/>
              <w:jc w:val="left"/>
              <w:rPr>
                <w:rFonts w:asciiTheme="majorHAnsi" w:eastAsia="Aptos" w:hAnsiTheme="majorHAnsi" w:cstheme="majorHAnsi"/>
              </w:rPr>
            </w:pPr>
            <w:r w:rsidRPr="00634485">
              <w:rPr>
                <w:rFonts w:asciiTheme="majorHAnsi" w:eastAsia="Aptos" w:hAnsiTheme="majorHAnsi" w:cstheme="majorHAnsi"/>
                <w:b/>
                <w:bCs/>
                <w:color w:val="000000" w:themeColor="text1"/>
              </w:rPr>
              <w:t>Coordenadas Geográficas</w:t>
            </w:r>
          </w:p>
        </w:tc>
        <w:tc>
          <w:tcPr>
            <w:tcW w:w="0" w:type="auto"/>
            <w:tcBorders>
              <w:bottom w:val="single" w:sz="4" w:space="0" w:color="auto"/>
            </w:tcBorders>
            <w:tcMar>
              <w:left w:w="70" w:type="dxa"/>
              <w:right w:w="70" w:type="dxa"/>
            </w:tcMar>
            <w:vAlign w:val="center"/>
          </w:tcPr>
          <w:p w14:paraId="4621FE6A" w14:textId="2D9278FD" w:rsidR="00661099" w:rsidRPr="00C73152" w:rsidRDefault="00661099" w:rsidP="76BDB4E2">
            <w:pPr>
              <w:spacing w:after="0"/>
              <w:jc w:val="left"/>
              <w:rPr>
                <w:rFonts w:asciiTheme="majorHAnsi" w:eastAsia="Aptos" w:hAnsiTheme="majorHAnsi" w:cstheme="majorHAnsi"/>
                <w:sz w:val="20"/>
                <w:szCs w:val="20"/>
              </w:rPr>
            </w:pPr>
            <w:r w:rsidRPr="00C73152">
              <w:rPr>
                <w:rFonts w:asciiTheme="majorHAnsi" w:eastAsia="Aptos" w:hAnsiTheme="majorHAnsi" w:cstheme="majorHAnsi"/>
                <w:sz w:val="20"/>
                <w:szCs w:val="20"/>
              </w:rPr>
              <w:t xml:space="preserve">Latitud: </w:t>
            </w:r>
            <w:r w:rsidR="00634485" w:rsidRPr="00C73152">
              <w:rPr>
                <w:rFonts w:eastAsia="Times New Roman"/>
                <w:color w:val="000000"/>
                <w:sz w:val="20"/>
                <w:szCs w:val="20"/>
              </w:rPr>
              <w:t>11,42067</w:t>
            </w:r>
          </w:p>
          <w:p w14:paraId="04E90B62" w14:textId="46D1507B" w:rsidR="00634485" w:rsidRPr="00C73152" w:rsidRDefault="00661099" w:rsidP="76BDB4E2">
            <w:pPr>
              <w:spacing w:after="0"/>
              <w:jc w:val="left"/>
              <w:rPr>
                <w:rFonts w:asciiTheme="majorHAnsi" w:eastAsia="Aptos" w:hAnsiTheme="majorHAnsi" w:cstheme="majorHAnsi"/>
                <w:sz w:val="20"/>
                <w:szCs w:val="20"/>
              </w:rPr>
            </w:pPr>
            <w:r w:rsidRPr="00C73152">
              <w:rPr>
                <w:rFonts w:asciiTheme="majorHAnsi" w:eastAsia="Aptos" w:hAnsiTheme="majorHAnsi" w:cstheme="majorHAnsi"/>
                <w:sz w:val="20"/>
                <w:szCs w:val="20"/>
              </w:rPr>
              <w:t>Longitud: -</w:t>
            </w:r>
            <w:r w:rsidR="00634485" w:rsidRPr="00C73152">
              <w:rPr>
                <w:rFonts w:eastAsia="Times New Roman"/>
                <w:color w:val="000000"/>
                <w:sz w:val="20"/>
                <w:szCs w:val="20"/>
              </w:rPr>
              <w:t>73,0353</w:t>
            </w:r>
          </w:p>
        </w:tc>
        <w:tc>
          <w:tcPr>
            <w:tcW w:w="0" w:type="auto"/>
            <w:vMerge/>
            <w:tcBorders>
              <w:bottom w:val="single" w:sz="4" w:space="0" w:color="auto"/>
            </w:tcBorders>
            <w:vAlign w:val="center"/>
          </w:tcPr>
          <w:p w14:paraId="6EBA9699" w14:textId="77777777" w:rsidR="00661099" w:rsidRPr="00634485" w:rsidRDefault="00661099" w:rsidP="00E670B4">
            <w:pPr>
              <w:rPr>
                <w:rFonts w:asciiTheme="majorHAnsi" w:hAnsiTheme="majorHAnsi" w:cstheme="majorHAnsi"/>
              </w:rPr>
            </w:pPr>
          </w:p>
        </w:tc>
      </w:tr>
      <w:tr w:rsidR="00C73152" w:rsidRPr="00634485" w14:paraId="0BB9A9D5" w14:textId="77777777" w:rsidTr="00C9406D">
        <w:trPr>
          <w:trHeight w:val="1531"/>
        </w:trPr>
        <w:tc>
          <w:tcPr>
            <w:tcW w:w="0" w:type="auto"/>
            <w:tcMar>
              <w:left w:w="70" w:type="dxa"/>
              <w:right w:w="70" w:type="dxa"/>
            </w:tcMar>
            <w:vAlign w:val="center"/>
          </w:tcPr>
          <w:p w14:paraId="340905EE" w14:textId="22C6EA43" w:rsidR="00C73152" w:rsidRPr="00634485" w:rsidRDefault="00C73152" w:rsidP="76BDB4E2">
            <w:pPr>
              <w:spacing w:after="0"/>
              <w:jc w:val="left"/>
              <w:rPr>
                <w:rFonts w:asciiTheme="majorHAnsi" w:eastAsia="Aptos" w:hAnsiTheme="majorHAnsi" w:cstheme="majorHAnsi"/>
                <w:b/>
                <w:bCs/>
                <w:color w:val="000000" w:themeColor="text1"/>
              </w:rPr>
            </w:pPr>
            <w:r w:rsidRPr="00634485">
              <w:rPr>
                <w:rFonts w:asciiTheme="majorHAnsi" w:eastAsia="Aptos" w:hAnsiTheme="majorHAnsi" w:cstheme="majorHAnsi"/>
                <w:b/>
                <w:bCs/>
                <w:color w:val="000000" w:themeColor="text1"/>
              </w:rPr>
              <w:t>Registros audiovisuales</w:t>
            </w:r>
          </w:p>
        </w:tc>
        <w:tc>
          <w:tcPr>
            <w:tcW w:w="0" w:type="auto"/>
            <w:tcMar>
              <w:left w:w="70" w:type="dxa"/>
              <w:right w:w="70" w:type="dxa"/>
            </w:tcMar>
            <w:vAlign w:val="center"/>
          </w:tcPr>
          <w:p w14:paraId="0FDB994B" w14:textId="3CB4CA5A" w:rsidR="00C73152" w:rsidRPr="00634485" w:rsidRDefault="00C73152" w:rsidP="76BDB4E2">
            <w:pPr>
              <w:jc w:val="center"/>
              <w:rPr>
                <w:rFonts w:asciiTheme="majorHAnsi" w:eastAsia="Aptos" w:hAnsiTheme="majorHAnsi" w:cstheme="majorHAnsi"/>
              </w:rPr>
            </w:pPr>
            <w:r>
              <w:rPr>
                <w:rFonts w:asciiTheme="majorHAnsi" w:eastAsia="Aptos" w:hAnsiTheme="majorHAnsi" w:cstheme="majorHAnsi"/>
                <w:noProof/>
              </w:rPr>
              <w:drawing>
                <wp:inline distT="0" distB="0" distL="0" distR="0" wp14:anchorId="0FDB5698" wp14:editId="03F6A6F6">
                  <wp:extent cx="1620000" cy="1080000"/>
                  <wp:effectExtent l="0" t="0" r="0" b="0"/>
                  <wp:docPr id="588786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20000" cy="1080000"/>
                          </a:xfrm>
                          <a:prstGeom prst="rect">
                            <a:avLst/>
                          </a:prstGeom>
                          <a:noFill/>
                        </pic:spPr>
                      </pic:pic>
                    </a:graphicData>
                  </a:graphic>
                </wp:inline>
              </w:drawing>
            </w:r>
          </w:p>
        </w:tc>
        <w:tc>
          <w:tcPr>
            <w:tcW w:w="0" w:type="auto"/>
            <w:vAlign w:val="center"/>
          </w:tcPr>
          <w:p w14:paraId="6D02490F" w14:textId="75466E6E" w:rsidR="00C73152" w:rsidRPr="00634485" w:rsidRDefault="00C73152" w:rsidP="76BDB4E2">
            <w:pPr>
              <w:jc w:val="center"/>
              <w:rPr>
                <w:rFonts w:asciiTheme="majorHAnsi" w:eastAsia="Aptos" w:hAnsiTheme="majorHAnsi" w:cstheme="majorHAnsi"/>
              </w:rPr>
            </w:pPr>
            <w:r>
              <w:rPr>
                <w:rFonts w:asciiTheme="majorHAnsi" w:eastAsia="Aptos" w:hAnsiTheme="majorHAnsi" w:cstheme="majorHAnsi"/>
                <w:noProof/>
              </w:rPr>
              <w:drawing>
                <wp:inline distT="0" distB="0" distL="0" distR="0" wp14:anchorId="2A075F35" wp14:editId="50025152">
                  <wp:extent cx="1620000" cy="1080000"/>
                  <wp:effectExtent l="0" t="0" r="0" b="0"/>
                  <wp:docPr id="88182852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20000" cy="1080000"/>
                          </a:xfrm>
                          <a:prstGeom prst="rect">
                            <a:avLst/>
                          </a:prstGeom>
                          <a:noFill/>
                        </pic:spPr>
                      </pic:pic>
                    </a:graphicData>
                  </a:graphic>
                </wp:inline>
              </w:drawing>
            </w:r>
          </w:p>
        </w:tc>
      </w:tr>
    </w:tbl>
    <w:p w14:paraId="68F1C1E8" w14:textId="4B068F29" w:rsidR="007C127B" w:rsidRPr="006A38EC" w:rsidRDefault="00D33CD8" w:rsidP="76BDB4E2">
      <w:pPr>
        <w:keepNext/>
        <w:jc w:val="center"/>
        <w:rPr>
          <w:rFonts w:ascii="Aptos" w:eastAsia="Aptos" w:hAnsi="Aptos" w:cs="Aptos"/>
        </w:rPr>
      </w:pPr>
      <w:r w:rsidRPr="006A38EC">
        <w:rPr>
          <w:rFonts w:ascii="Aptos" w:eastAsia="Aptos" w:hAnsi="Aptos" w:cs="Aptos"/>
        </w:rPr>
        <w:t>Fuente: Elaboración propia</w:t>
      </w:r>
    </w:p>
    <w:p w14:paraId="675A3229" w14:textId="54C6820F" w:rsidR="00B86E93" w:rsidRPr="006A38EC" w:rsidRDefault="002F62E6" w:rsidP="005D508D">
      <w:pPr>
        <w:pStyle w:val="Ttulo2"/>
      </w:pPr>
      <w:bookmarkStart w:id="10" w:name="_Toc167295697"/>
      <w:r w:rsidRPr="006A38EC">
        <w:t xml:space="preserve"> </w:t>
      </w:r>
      <w:bookmarkStart w:id="11" w:name="_Toc171259816"/>
      <w:r w:rsidR="00B86E93" w:rsidRPr="006A38EC">
        <w:t>Avance en la formulación del proyecto energético</w:t>
      </w:r>
      <w:bookmarkEnd w:id="11"/>
    </w:p>
    <w:p w14:paraId="385756D0" w14:textId="5B06097D" w:rsidR="008A08B0" w:rsidRPr="00C73152" w:rsidRDefault="008A08B0" w:rsidP="00C73152">
      <w:r w:rsidRPr="00C73152">
        <w:t xml:space="preserve">La figura de </w:t>
      </w:r>
      <w:r w:rsidR="00C73152" w:rsidRPr="00C73152">
        <w:t xml:space="preserve">asociatividad </w:t>
      </w:r>
      <w:r w:rsidRPr="00C73152">
        <w:t>no presenta avances significativos en la formulación de su proyecto energético</w:t>
      </w:r>
      <w:r w:rsidR="00C73152" w:rsidRPr="00C73152">
        <w:t>. La asociación busca</w:t>
      </w:r>
      <w:r w:rsidRPr="00C73152">
        <w:t xml:space="preserve"> brindar soluciones energéticas al Corregimiento Camarones (Centro poblado y comunidades El Ahumado, </w:t>
      </w:r>
      <w:proofErr w:type="spellStart"/>
      <w:r w:rsidRPr="00C73152">
        <w:t>Chentico</w:t>
      </w:r>
      <w:proofErr w:type="spellEnd"/>
      <w:r w:rsidRPr="00C73152">
        <w:t xml:space="preserve"> Playa, Los Cocos Playa, </w:t>
      </w:r>
      <w:r w:rsidR="00D04045" w:rsidRPr="00C73152">
        <w:t xml:space="preserve">El </w:t>
      </w:r>
      <w:r w:rsidRPr="00C73152">
        <w:t xml:space="preserve">Colorao, </w:t>
      </w:r>
      <w:proofErr w:type="spellStart"/>
      <w:r w:rsidRPr="00C73152">
        <w:t>Tocoromana</w:t>
      </w:r>
      <w:proofErr w:type="spellEnd"/>
      <w:r w:rsidRPr="00C73152">
        <w:t xml:space="preserve">, </w:t>
      </w:r>
      <w:proofErr w:type="spellStart"/>
      <w:r w:rsidRPr="00C73152">
        <w:t>Guasima</w:t>
      </w:r>
      <w:proofErr w:type="spellEnd"/>
      <w:r w:rsidRPr="00C73152">
        <w:t xml:space="preserve"> Playa, Loma Fresca y Nueva Esperanza) de Riohacha, de los cuales solo el centro poblado de Camarones se encuentra vinculado al Sistema Interconectado Nacional -SIN- operado por la Empresa Air-e</w:t>
      </w:r>
      <w:r w:rsidR="001813BE" w:rsidRPr="00C73152">
        <w:t xml:space="preserve"> y en el cual se encuentra una subestación eléctrica.</w:t>
      </w:r>
      <w:r w:rsidRPr="00C73152">
        <w:t xml:space="preserve"> </w:t>
      </w:r>
    </w:p>
    <w:p w14:paraId="09AA2A01" w14:textId="24401F4E" w:rsidR="008A08B0" w:rsidRPr="00C73152" w:rsidRDefault="008A08B0" w:rsidP="00C73152">
      <w:r w:rsidRPr="00C73152">
        <w:t>Ni en la documentación radicada por la figura de asociatividad, ni en la visita de recolección de información, se evidenció que se cuente con avances en la formulación de una alternativa energética</w:t>
      </w:r>
      <w:r w:rsidR="00C73152" w:rsidRPr="00C73152">
        <w:t>. L</w:t>
      </w:r>
      <w:r w:rsidR="001813BE" w:rsidRPr="00C73152">
        <w:t xml:space="preserve">a </w:t>
      </w:r>
      <w:r w:rsidR="00C73152" w:rsidRPr="00C73152">
        <w:t xml:space="preserve">Asociación </w:t>
      </w:r>
      <w:r w:rsidRPr="00C73152">
        <w:t>manifest</w:t>
      </w:r>
      <w:r w:rsidR="00C73152" w:rsidRPr="00C73152">
        <w:t>ó</w:t>
      </w:r>
      <w:r w:rsidRPr="00C73152">
        <w:t xml:space="preserve"> ideas sin mayor desarrollo frente a la posibilidad de implementar sistemas fotovoltaicos, frente a lo cual proponen sistemas de generación colectiva </w:t>
      </w:r>
      <w:r w:rsidRPr="00C73152">
        <w:lastRenderedPageBreak/>
        <w:t>para fortalecer y consolidar el esquema empresarial comunitario y hacer frente al h</w:t>
      </w:r>
      <w:r w:rsidR="00C73152" w:rsidRPr="00C73152">
        <w:t>á</w:t>
      </w:r>
      <w:r w:rsidRPr="00C73152">
        <w:t>bito de no pagar por el servicio</w:t>
      </w:r>
      <w:r w:rsidR="001813BE" w:rsidRPr="00C73152">
        <w:t>. Frente a la posibilidad de contar con terrenos para la implementación de parque</w:t>
      </w:r>
      <w:r w:rsidR="00997C22" w:rsidRPr="00C73152">
        <w:t>s</w:t>
      </w:r>
      <w:r w:rsidR="001813BE" w:rsidRPr="00C73152">
        <w:t xml:space="preserve"> solares, manifiestan que </w:t>
      </w:r>
      <w:r w:rsidR="00BF080F" w:rsidRPr="00C73152">
        <w:t>existen posibilidades en comunidades como Nueva Esperanza o</w:t>
      </w:r>
      <w:r w:rsidR="00C73152" w:rsidRPr="00C73152">
        <w:t xml:space="preserve"> </w:t>
      </w:r>
      <w:r w:rsidR="00997C22" w:rsidRPr="00C73152">
        <w:t xml:space="preserve">El </w:t>
      </w:r>
      <w:r w:rsidR="00BF080F" w:rsidRPr="00C73152">
        <w:t>Colorao</w:t>
      </w:r>
      <w:r w:rsidR="00C73152" w:rsidRPr="00C73152">
        <w:t>,</w:t>
      </w:r>
      <w:r w:rsidR="00BF080F" w:rsidRPr="00C73152">
        <w:t xml:space="preserve"> pero tendría que concertarse con las autoridades Wayuu</w:t>
      </w:r>
      <w:r w:rsidR="00C73152" w:rsidRPr="00C73152">
        <w:t xml:space="preserve"> para</w:t>
      </w:r>
      <w:r w:rsidR="00BF080F" w:rsidRPr="00C73152">
        <w:t xml:space="preserve"> vincular el terreno al proyecto energético</w:t>
      </w:r>
      <w:r w:rsidRPr="00C73152">
        <w:t>.</w:t>
      </w:r>
    </w:p>
    <w:p w14:paraId="27FC4B45" w14:textId="14E71088" w:rsidR="00B86E93" w:rsidRDefault="00B86E93" w:rsidP="005D508D">
      <w:pPr>
        <w:pStyle w:val="Ttulo2"/>
      </w:pPr>
      <w:bookmarkStart w:id="12" w:name="_Toc171259817"/>
      <w:r w:rsidRPr="006A38EC">
        <w:t>Avance en la operación de un proyecto productivo</w:t>
      </w:r>
      <w:bookmarkEnd w:id="12"/>
    </w:p>
    <w:p w14:paraId="60AFD1C3" w14:textId="62D993A7" w:rsidR="006C3E51" w:rsidRPr="00C73152" w:rsidRDefault="00997C22" w:rsidP="00C73152">
      <w:r w:rsidRPr="00C73152">
        <w:t xml:space="preserve">Para la inscripción en la </w:t>
      </w:r>
      <w:r w:rsidR="00C73152">
        <w:t>Convocatoria EN-Comunidad</w:t>
      </w:r>
      <w:r w:rsidRPr="00C73152">
        <w:t xml:space="preserve">, la figura de asociatividad no presentó documentos de un proyecto productivo comunitario en formulación o en operación; sin </w:t>
      </w:r>
      <w:r w:rsidR="00D20B2D" w:rsidRPr="00C73152">
        <w:t>embargo, en</w:t>
      </w:r>
      <w:r w:rsidRPr="00C73152">
        <w:t xml:space="preserve"> la visita de recolección de información la Asociación mencionó un proyecto productivo comunitario que se encuentra en formulación para el cultivo de camarón. Para dicho proyecto se tienen previstas 20 ha en la comunidad El Colorao, aprovechando su </w:t>
      </w:r>
      <w:r w:rsidR="00C73152">
        <w:t>u</w:t>
      </w:r>
      <w:r w:rsidRPr="00C73152">
        <w:t>bica</w:t>
      </w:r>
      <w:r w:rsidR="00C73152">
        <w:t xml:space="preserve">ción </w:t>
      </w:r>
      <w:r w:rsidRPr="00C73152">
        <w:t>en</w:t>
      </w:r>
      <w:r w:rsidR="00C73152">
        <w:t xml:space="preserve"> el</w:t>
      </w:r>
      <w:r w:rsidRPr="00C73152">
        <w:t xml:space="preserve"> área costera</w:t>
      </w:r>
      <w:r w:rsidR="00C73152">
        <w:t>,</w:t>
      </w:r>
      <w:r w:rsidRPr="00C73152">
        <w:t xml:space="preserve"> en donde se </w:t>
      </w:r>
      <w:r w:rsidR="00D20B2D" w:rsidRPr="00C73152">
        <w:t>prevé</w:t>
      </w:r>
      <w:r w:rsidRPr="00C73152">
        <w:t xml:space="preserve"> implementar 14 unidades con 4 subunidades cada una para pozos de producción.</w:t>
      </w:r>
    </w:p>
    <w:p w14:paraId="2860CA94" w14:textId="0A4C4D38" w:rsidR="006C3E51" w:rsidRPr="00C73152" w:rsidRDefault="00997C22" w:rsidP="00C73152">
      <w:r w:rsidRPr="00C73152">
        <w:t xml:space="preserve">Proyectan además la participación y beneficio de 300 personas aproximadamente de manera directa e indirecta en la producción y comercialización de </w:t>
      </w:r>
      <w:r w:rsidR="00D20B2D" w:rsidRPr="00C73152">
        <w:t>camarón</w:t>
      </w:r>
      <w:r w:rsidRPr="00C73152">
        <w:t>.</w:t>
      </w:r>
    </w:p>
    <w:p w14:paraId="611CC93B" w14:textId="49E990F6" w:rsidR="006C3E51" w:rsidRPr="00C73152" w:rsidRDefault="00D20B2D" w:rsidP="00C73152">
      <w:r w:rsidRPr="00C73152">
        <w:t xml:space="preserve">El proyecto productivo se articula con el proyecto energético ya que este último </w:t>
      </w:r>
      <w:r w:rsidR="00997C22" w:rsidRPr="00C73152">
        <w:t xml:space="preserve">se hace </w:t>
      </w:r>
      <w:r w:rsidRPr="00C73152">
        <w:t>necesario</w:t>
      </w:r>
      <w:r w:rsidR="00997C22" w:rsidRPr="00C73152">
        <w:t xml:space="preserve"> para poder dar una adecuada iluminación a los pozos, con el fin de ahuyentar depredadores y brindar seguridad </w:t>
      </w:r>
      <w:r w:rsidRPr="00C73152">
        <w:t>a las instalaciones</w:t>
      </w:r>
      <w:r w:rsidR="00997C22" w:rsidRPr="00C73152">
        <w:t xml:space="preserve">, además </w:t>
      </w:r>
      <w:r w:rsidRPr="00C73152">
        <w:t>para el almacenamiento y preservación de la cadena de frío.</w:t>
      </w:r>
      <w:r w:rsidR="00363D8A">
        <w:t xml:space="preserve"> </w:t>
      </w:r>
      <w:r w:rsidRPr="00C73152">
        <w:t xml:space="preserve">Si bien es cierto, hay una idea clara de proyecto, es necesario avanzar en su desarrollo conceptual y detalles técnico, jurídico y </w:t>
      </w:r>
      <w:r w:rsidR="0085186D" w:rsidRPr="00C73152">
        <w:t>financiero</w:t>
      </w:r>
      <w:r w:rsidRPr="00C73152">
        <w:t>.</w:t>
      </w:r>
    </w:p>
    <w:p w14:paraId="1C2931F0" w14:textId="442748CD" w:rsidR="00011E03" w:rsidRPr="006A38EC" w:rsidRDefault="35207FDA" w:rsidP="005D508D">
      <w:pPr>
        <w:pStyle w:val="Ttulo2"/>
      </w:pPr>
      <w:bookmarkStart w:id="13" w:name="_Toc171259818"/>
      <w:r w:rsidRPr="006A38EC">
        <w:t>Situación jurídica de la figura de asociatividad</w:t>
      </w:r>
      <w:bookmarkEnd w:id="10"/>
      <w:bookmarkEnd w:id="13"/>
    </w:p>
    <w:p w14:paraId="1595691A" w14:textId="487793CD" w:rsidR="0085186D" w:rsidRPr="006A38EC" w:rsidRDefault="0085186D" w:rsidP="0085186D">
      <w:pPr>
        <w:spacing w:after="0"/>
      </w:pPr>
      <w:r w:rsidRPr="00634485">
        <w:rPr>
          <w:lang w:val="es-MX"/>
        </w:rPr>
        <w:t xml:space="preserve">La </w:t>
      </w:r>
      <w:r w:rsidR="006C00A3" w:rsidRPr="00BB49CC">
        <w:rPr>
          <w:lang w:val="es-MX"/>
        </w:rPr>
        <w:t xml:space="preserve">Asociación </w:t>
      </w:r>
      <w:r w:rsidR="006C00A3">
        <w:rPr>
          <w:lang w:val="es-MX"/>
        </w:rPr>
        <w:t>Agroec</w:t>
      </w:r>
      <w:r w:rsidR="006C00A3" w:rsidRPr="00BB49CC">
        <w:rPr>
          <w:lang w:val="es-MX"/>
        </w:rPr>
        <w:t xml:space="preserve">ológica y </w:t>
      </w:r>
      <w:r w:rsidR="006C00A3">
        <w:rPr>
          <w:lang w:val="es-MX"/>
        </w:rPr>
        <w:t>C</w:t>
      </w:r>
      <w:r w:rsidR="006C00A3" w:rsidRPr="00BB49CC">
        <w:rPr>
          <w:lang w:val="es-MX"/>
        </w:rPr>
        <w:t xml:space="preserve">omercial de la </w:t>
      </w:r>
      <w:r w:rsidR="006C00A3">
        <w:rPr>
          <w:lang w:val="es-MX"/>
        </w:rPr>
        <w:t>G</w:t>
      </w:r>
      <w:r w:rsidR="006C00A3" w:rsidRPr="00BB49CC">
        <w:rPr>
          <w:lang w:val="es-MX"/>
        </w:rPr>
        <w:t xml:space="preserve">uajira </w:t>
      </w:r>
      <w:proofErr w:type="spellStart"/>
      <w:r w:rsidR="006C00A3" w:rsidRPr="00BB49CC">
        <w:rPr>
          <w:lang w:val="es-MX"/>
        </w:rPr>
        <w:t>Anouta-Akiapia</w:t>
      </w:r>
      <w:proofErr w:type="spellEnd"/>
      <w:r w:rsidR="006C00A3" w:rsidRPr="00BB49CC">
        <w:rPr>
          <w:lang w:val="es-MX"/>
        </w:rPr>
        <w:t xml:space="preserve"> </w:t>
      </w:r>
      <w:r w:rsidRPr="0054237D">
        <w:rPr>
          <w:rFonts w:asciiTheme="majorHAnsi" w:hAnsiTheme="majorHAnsi" w:cstheme="majorHAnsi"/>
          <w:color w:val="000000" w:themeColor="text1"/>
          <w:lang w:val="es-MX"/>
        </w:rPr>
        <w:t>(</w:t>
      </w:r>
      <w:proofErr w:type="spellStart"/>
      <w:r w:rsidRPr="0054237D">
        <w:rPr>
          <w:rFonts w:asciiTheme="majorHAnsi" w:hAnsiTheme="majorHAnsi" w:cstheme="majorHAnsi"/>
          <w:color w:val="000000" w:themeColor="text1"/>
          <w:lang w:val="es-MX"/>
        </w:rPr>
        <w:t>Nit</w:t>
      </w:r>
      <w:proofErr w:type="spellEnd"/>
      <w:r w:rsidRPr="0054237D">
        <w:rPr>
          <w:rFonts w:asciiTheme="majorHAnsi" w:hAnsiTheme="majorHAnsi" w:cstheme="majorHAnsi"/>
          <w:color w:val="000000" w:themeColor="text1"/>
          <w:lang w:val="es-MX"/>
        </w:rPr>
        <w:t xml:space="preserve"> </w:t>
      </w:r>
      <w:r>
        <w:rPr>
          <w:rFonts w:asciiTheme="majorHAnsi" w:hAnsiTheme="majorHAnsi" w:cstheme="majorHAnsi"/>
          <w:color w:val="000000" w:themeColor="text1"/>
          <w:lang w:val="es-MX"/>
        </w:rPr>
        <w:t>825001789</w:t>
      </w:r>
      <w:r w:rsidRPr="0054237D">
        <w:rPr>
          <w:rFonts w:asciiTheme="majorHAnsi" w:hAnsiTheme="majorHAnsi" w:cstheme="majorHAnsi"/>
          <w:color w:val="000000" w:themeColor="text1"/>
          <w:lang w:val="es-MX"/>
        </w:rPr>
        <w:t>-</w:t>
      </w:r>
      <w:r>
        <w:rPr>
          <w:rFonts w:asciiTheme="majorHAnsi" w:hAnsiTheme="majorHAnsi" w:cstheme="majorHAnsi"/>
          <w:color w:val="000000" w:themeColor="text1"/>
          <w:lang w:val="es-MX"/>
        </w:rPr>
        <w:t>1</w:t>
      </w:r>
      <w:r w:rsidRPr="0054237D">
        <w:rPr>
          <w:rFonts w:asciiTheme="majorHAnsi" w:hAnsiTheme="majorHAnsi" w:cstheme="majorHAnsi"/>
          <w:color w:val="000000" w:themeColor="text1"/>
          <w:lang w:val="es-MX"/>
        </w:rPr>
        <w:t>) es una Entidad Sin Ánimo de Lucro</w:t>
      </w:r>
      <w:r w:rsidRPr="0054237D">
        <w:rPr>
          <w:rStyle w:val="Refdenotaalpie"/>
          <w:rFonts w:asciiTheme="majorHAnsi" w:hAnsiTheme="majorHAnsi" w:cstheme="majorHAnsi"/>
          <w:color w:val="000000" w:themeColor="text1"/>
          <w:lang w:val="es-MX"/>
        </w:rPr>
        <w:footnoteReference w:id="4"/>
      </w:r>
      <w:r w:rsidRPr="0054237D">
        <w:rPr>
          <w:rFonts w:asciiTheme="majorHAnsi" w:hAnsiTheme="majorHAnsi" w:cstheme="majorHAnsi"/>
          <w:color w:val="000000" w:themeColor="text1"/>
          <w:lang w:val="es-MX"/>
        </w:rPr>
        <w:t xml:space="preserve"> constituida e</w:t>
      </w:r>
      <w:r>
        <w:rPr>
          <w:rFonts w:asciiTheme="majorHAnsi" w:hAnsiTheme="majorHAnsi" w:cstheme="majorHAnsi"/>
          <w:color w:val="000000" w:themeColor="text1"/>
          <w:lang w:val="es-MX"/>
        </w:rPr>
        <w:t>l</w:t>
      </w:r>
      <w:r w:rsidRPr="0054237D">
        <w:rPr>
          <w:rFonts w:asciiTheme="majorHAnsi" w:hAnsiTheme="majorHAnsi" w:cstheme="majorHAnsi"/>
          <w:color w:val="000000" w:themeColor="text1"/>
          <w:lang w:val="es-MX"/>
        </w:rPr>
        <w:t xml:space="preserve"> </w:t>
      </w:r>
      <w:r>
        <w:rPr>
          <w:rFonts w:asciiTheme="majorHAnsi" w:hAnsiTheme="majorHAnsi" w:cstheme="majorHAnsi"/>
          <w:color w:val="000000" w:themeColor="text1"/>
          <w:lang w:val="es-MX"/>
        </w:rPr>
        <w:t>9</w:t>
      </w:r>
      <w:r w:rsidRPr="0054237D">
        <w:rPr>
          <w:rFonts w:asciiTheme="majorHAnsi" w:hAnsiTheme="majorHAnsi" w:cstheme="majorHAnsi"/>
          <w:color w:val="000000" w:themeColor="text1"/>
          <w:lang w:val="es-MX"/>
        </w:rPr>
        <w:t xml:space="preserve"> de noviembre de 20</w:t>
      </w:r>
      <w:r>
        <w:rPr>
          <w:rFonts w:asciiTheme="majorHAnsi" w:hAnsiTheme="majorHAnsi" w:cstheme="majorHAnsi"/>
          <w:color w:val="000000" w:themeColor="text1"/>
          <w:lang w:val="es-MX"/>
        </w:rPr>
        <w:t>00</w:t>
      </w:r>
      <w:r w:rsidRPr="0054237D">
        <w:rPr>
          <w:rFonts w:asciiTheme="majorHAnsi" w:hAnsiTheme="majorHAnsi" w:cstheme="majorHAnsi"/>
          <w:color w:val="000000" w:themeColor="text1"/>
          <w:lang w:val="es-MX"/>
        </w:rPr>
        <w:t xml:space="preserve"> e inscrita ante la Cámara de Comercio de </w:t>
      </w:r>
      <w:r>
        <w:rPr>
          <w:rFonts w:asciiTheme="majorHAnsi" w:hAnsiTheme="majorHAnsi" w:cstheme="majorHAnsi"/>
          <w:color w:val="000000" w:themeColor="text1"/>
          <w:lang w:val="es-MX"/>
        </w:rPr>
        <w:t>L</w:t>
      </w:r>
      <w:r w:rsidRPr="0054237D">
        <w:rPr>
          <w:rFonts w:asciiTheme="majorHAnsi" w:hAnsiTheme="majorHAnsi" w:cstheme="majorHAnsi"/>
          <w:color w:val="000000" w:themeColor="text1"/>
          <w:lang w:val="es-MX"/>
        </w:rPr>
        <w:t>a Guajira el 2</w:t>
      </w:r>
      <w:r>
        <w:rPr>
          <w:rFonts w:asciiTheme="majorHAnsi" w:hAnsiTheme="majorHAnsi" w:cstheme="majorHAnsi"/>
          <w:color w:val="000000" w:themeColor="text1"/>
          <w:lang w:val="es-MX"/>
        </w:rPr>
        <w:t>6</w:t>
      </w:r>
      <w:r w:rsidRPr="0054237D">
        <w:rPr>
          <w:rFonts w:asciiTheme="majorHAnsi" w:hAnsiTheme="majorHAnsi" w:cstheme="majorHAnsi"/>
          <w:color w:val="000000" w:themeColor="text1"/>
          <w:lang w:val="es-MX"/>
        </w:rPr>
        <w:t xml:space="preserve"> de </w:t>
      </w:r>
      <w:r>
        <w:rPr>
          <w:rFonts w:asciiTheme="majorHAnsi" w:hAnsiTheme="majorHAnsi" w:cstheme="majorHAnsi"/>
          <w:color w:val="000000" w:themeColor="text1"/>
          <w:lang w:val="es-MX"/>
        </w:rPr>
        <w:t>diciembre</w:t>
      </w:r>
      <w:r w:rsidRPr="0054237D">
        <w:rPr>
          <w:rFonts w:asciiTheme="majorHAnsi" w:hAnsiTheme="majorHAnsi" w:cstheme="majorHAnsi"/>
          <w:color w:val="000000" w:themeColor="text1"/>
          <w:lang w:val="es-MX"/>
        </w:rPr>
        <w:t xml:space="preserve"> de 20</w:t>
      </w:r>
      <w:r>
        <w:rPr>
          <w:rFonts w:asciiTheme="majorHAnsi" w:hAnsiTheme="majorHAnsi" w:cstheme="majorHAnsi"/>
          <w:color w:val="000000" w:themeColor="text1"/>
          <w:lang w:val="es-MX"/>
        </w:rPr>
        <w:t>00</w:t>
      </w:r>
      <w:r w:rsidRPr="0054237D">
        <w:rPr>
          <w:rFonts w:asciiTheme="majorHAnsi" w:hAnsiTheme="majorHAnsi" w:cstheme="majorHAnsi"/>
          <w:color w:val="000000" w:themeColor="text1"/>
          <w:lang w:val="es-MX"/>
        </w:rPr>
        <w:t>.</w:t>
      </w:r>
      <w:r w:rsidR="00363D8A">
        <w:rPr>
          <w:rFonts w:asciiTheme="majorHAnsi" w:hAnsiTheme="majorHAnsi" w:cstheme="majorHAnsi"/>
          <w:color w:val="000000" w:themeColor="text1"/>
          <w:lang w:val="es-MX"/>
        </w:rPr>
        <w:t xml:space="preserve"> </w:t>
      </w:r>
      <w:r w:rsidRPr="0054237D">
        <w:rPr>
          <w:rFonts w:asciiTheme="majorHAnsi" w:hAnsiTheme="majorHAnsi" w:cstheme="majorHAnsi"/>
          <w:color w:val="000000" w:themeColor="text1"/>
          <w:lang w:val="es-MX"/>
        </w:rPr>
        <w:t>Las ESAL, tienen fundamentos constitucionales</w:t>
      </w:r>
      <w:r w:rsidRPr="0054237D">
        <w:rPr>
          <w:rStyle w:val="Refdenotaalpie"/>
          <w:rFonts w:asciiTheme="majorHAnsi" w:hAnsiTheme="majorHAnsi" w:cstheme="majorHAnsi"/>
          <w:color w:val="000000" w:themeColor="text1"/>
          <w:lang w:val="es-MX"/>
        </w:rPr>
        <w:footnoteReference w:id="5"/>
      </w:r>
      <w:r w:rsidRPr="0054237D">
        <w:rPr>
          <w:rFonts w:asciiTheme="majorHAnsi" w:hAnsiTheme="majorHAnsi" w:cstheme="majorHAnsi"/>
          <w:color w:val="000000" w:themeColor="text1"/>
          <w:lang w:val="es-MX"/>
        </w:rPr>
        <w:t xml:space="preserve"> y debido a la naturaleza de </w:t>
      </w:r>
      <w:r w:rsidRPr="00634485">
        <w:rPr>
          <w:lang w:val="es-MX"/>
        </w:rPr>
        <w:t xml:space="preserve">La </w:t>
      </w:r>
      <w:r w:rsidR="006C00A3" w:rsidRPr="00BB49CC">
        <w:rPr>
          <w:lang w:val="es-MX"/>
        </w:rPr>
        <w:t xml:space="preserve">Asociación </w:t>
      </w:r>
      <w:r w:rsidR="006C00A3">
        <w:rPr>
          <w:lang w:val="es-MX"/>
        </w:rPr>
        <w:t>Agroec</w:t>
      </w:r>
      <w:r w:rsidR="006C00A3" w:rsidRPr="00BB49CC">
        <w:rPr>
          <w:lang w:val="es-MX"/>
        </w:rPr>
        <w:t xml:space="preserve">ológica y </w:t>
      </w:r>
      <w:r w:rsidR="006C00A3">
        <w:rPr>
          <w:lang w:val="es-MX"/>
        </w:rPr>
        <w:t>C</w:t>
      </w:r>
      <w:r w:rsidR="006C00A3" w:rsidRPr="00BB49CC">
        <w:rPr>
          <w:lang w:val="es-MX"/>
        </w:rPr>
        <w:t xml:space="preserve">omercial de la </w:t>
      </w:r>
      <w:r w:rsidR="006C00A3">
        <w:rPr>
          <w:lang w:val="es-MX"/>
        </w:rPr>
        <w:t>G</w:t>
      </w:r>
      <w:r w:rsidR="006C00A3" w:rsidRPr="00BB49CC">
        <w:rPr>
          <w:lang w:val="es-MX"/>
        </w:rPr>
        <w:t xml:space="preserve">uajira </w:t>
      </w:r>
      <w:proofErr w:type="spellStart"/>
      <w:r w:rsidR="006C00A3" w:rsidRPr="00BB49CC">
        <w:rPr>
          <w:lang w:val="es-MX"/>
        </w:rPr>
        <w:t>Anouta-Akiapia</w:t>
      </w:r>
      <w:proofErr w:type="spellEnd"/>
      <w:r w:rsidRPr="0054237D">
        <w:rPr>
          <w:rFonts w:asciiTheme="majorHAnsi" w:hAnsiTheme="majorHAnsi" w:cstheme="majorHAnsi"/>
          <w:color w:val="000000" w:themeColor="text1"/>
          <w:lang w:val="es-MX"/>
        </w:rPr>
        <w:t xml:space="preserve"> se encuentra regulada</w:t>
      </w:r>
      <w:r w:rsidRPr="0054237D">
        <w:rPr>
          <w:rFonts w:asciiTheme="majorHAnsi" w:hAnsiTheme="majorHAnsi" w:cstheme="majorHAnsi"/>
        </w:rPr>
        <w:t xml:space="preserve"> por la Ley </w:t>
      </w:r>
      <w:r w:rsidRPr="0054237D">
        <w:rPr>
          <w:rFonts w:asciiTheme="majorHAnsi" w:hAnsiTheme="majorHAnsi" w:cstheme="majorHAnsi"/>
          <w:color w:val="000000" w:themeColor="text1"/>
          <w:lang w:val="es-MX"/>
        </w:rPr>
        <w:t xml:space="preserve">2219 de 2022. </w:t>
      </w:r>
    </w:p>
    <w:p w14:paraId="483DB064" w14:textId="32928391" w:rsidR="42CD93F9" w:rsidRPr="006A38EC" w:rsidRDefault="42CD93F9" w:rsidP="008C2A4E"/>
    <w:p w14:paraId="45325CEB" w14:textId="747F1D80" w:rsidR="00232876" w:rsidRPr="006A38EC" w:rsidRDefault="18F903BA" w:rsidP="005D508D">
      <w:pPr>
        <w:pStyle w:val="Ttulo2"/>
      </w:pPr>
      <w:bookmarkStart w:id="14" w:name="_Toc167295698"/>
      <w:bookmarkStart w:id="15" w:name="_Toc171259819"/>
      <w:r w:rsidRPr="006A38EC">
        <w:t>Situación financiera de la figura de asociatividad comunitaria</w:t>
      </w:r>
      <w:bookmarkEnd w:id="14"/>
      <w:bookmarkEnd w:id="15"/>
      <w:r w:rsidRPr="006A38EC">
        <w:t xml:space="preserve"> </w:t>
      </w:r>
    </w:p>
    <w:p w14:paraId="2E490600" w14:textId="1F87D5B1" w:rsidR="004830A6" w:rsidRPr="00863399" w:rsidRDefault="00363D8A" w:rsidP="004830A6">
      <w:pPr>
        <w:spacing w:line="257" w:lineRule="auto"/>
        <w:rPr>
          <w:rFonts w:asciiTheme="majorHAnsi" w:eastAsia="Aptos" w:hAnsiTheme="majorHAnsi" w:cstheme="majorHAnsi"/>
        </w:rPr>
      </w:pPr>
      <w:r>
        <w:rPr>
          <w:rFonts w:asciiTheme="majorHAnsi" w:eastAsia="Aptos" w:hAnsiTheme="majorHAnsi" w:cstheme="majorHAnsi"/>
        </w:rPr>
        <w:t>L</w:t>
      </w:r>
      <w:r w:rsidR="004830A6">
        <w:rPr>
          <w:rFonts w:asciiTheme="majorHAnsi" w:eastAsia="Aptos" w:hAnsiTheme="majorHAnsi" w:cstheme="majorHAnsi"/>
        </w:rPr>
        <w:t xml:space="preserve">a asociación opera como ESAL y cuenta con organigrama, </w:t>
      </w:r>
      <w:r w:rsidR="004830A6" w:rsidRPr="00863399">
        <w:rPr>
          <w:rFonts w:asciiTheme="majorHAnsi" w:eastAsia="Aptos" w:hAnsiTheme="majorHAnsi" w:cstheme="majorHAnsi"/>
        </w:rPr>
        <w:t xml:space="preserve">dinámicas administrativas, comunitarias y normativas consolidadas y </w:t>
      </w:r>
      <w:r w:rsidR="004830A6">
        <w:rPr>
          <w:rFonts w:asciiTheme="majorHAnsi" w:eastAsia="Aptos" w:hAnsiTheme="majorHAnsi" w:cstheme="majorHAnsi"/>
        </w:rPr>
        <w:t xml:space="preserve">ha </w:t>
      </w:r>
      <w:r w:rsidR="004B353B">
        <w:rPr>
          <w:rFonts w:asciiTheme="majorHAnsi" w:eastAsia="Aptos" w:hAnsiTheme="majorHAnsi" w:cstheme="majorHAnsi"/>
        </w:rPr>
        <w:t xml:space="preserve">desarrollado </w:t>
      </w:r>
      <w:r w:rsidR="004B353B" w:rsidRPr="00863399">
        <w:rPr>
          <w:rFonts w:asciiTheme="majorHAnsi" w:eastAsia="Aptos" w:hAnsiTheme="majorHAnsi" w:cstheme="majorHAnsi"/>
        </w:rPr>
        <w:t>proyectos</w:t>
      </w:r>
      <w:r w:rsidR="004830A6">
        <w:rPr>
          <w:rFonts w:asciiTheme="majorHAnsi" w:eastAsia="Aptos" w:hAnsiTheme="majorHAnsi" w:cstheme="majorHAnsi"/>
        </w:rPr>
        <w:t xml:space="preserve"> comunitarios y comerciales en la Guajira</w:t>
      </w:r>
      <w:r w:rsidR="004830A6" w:rsidRPr="00863399">
        <w:rPr>
          <w:rFonts w:asciiTheme="majorHAnsi" w:eastAsia="Aptos" w:hAnsiTheme="majorHAnsi" w:cstheme="majorHAnsi"/>
        </w:rPr>
        <w:t>.</w:t>
      </w:r>
    </w:p>
    <w:p w14:paraId="4277ECDD" w14:textId="5C6615E0" w:rsidR="004830A6" w:rsidRPr="00863399" w:rsidRDefault="005D2977" w:rsidP="004830A6">
      <w:pPr>
        <w:spacing w:line="257" w:lineRule="auto"/>
        <w:rPr>
          <w:rFonts w:asciiTheme="majorHAnsi" w:eastAsia="Aptos" w:hAnsiTheme="majorHAnsi" w:cstheme="majorHAnsi"/>
        </w:rPr>
      </w:pPr>
      <w:r>
        <w:rPr>
          <w:rFonts w:asciiTheme="majorHAnsi" w:eastAsia="Aptos" w:hAnsiTheme="majorHAnsi" w:cstheme="majorHAnsi"/>
        </w:rPr>
        <w:lastRenderedPageBreak/>
        <w:t>La asociación</w:t>
      </w:r>
      <w:r w:rsidR="004830A6">
        <w:rPr>
          <w:rFonts w:asciiTheme="majorHAnsi" w:eastAsia="Aptos" w:hAnsiTheme="majorHAnsi" w:cstheme="majorHAnsi"/>
        </w:rPr>
        <w:t xml:space="preserve"> dentro de su junta directiva tiene un tesorero, </w:t>
      </w:r>
      <w:r w:rsidR="004830A6" w:rsidRPr="00863399">
        <w:rPr>
          <w:rFonts w:asciiTheme="majorHAnsi" w:eastAsia="Aptos" w:hAnsiTheme="majorHAnsi" w:cstheme="majorHAnsi"/>
        </w:rPr>
        <w:t xml:space="preserve">quien además de la preparación de los estados financieros, se encarga de mantener actualizados los </w:t>
      </w:r>
      <w:r w:rsidR="004830A6" w:rsidRPr="002B119E">
        <w:rPr>
          <w:rFonts w:asciiTheme="majorHAnsi" w:eastAsia="Aptos" w:hAnsiTheme="majorHAnsi" w:cstheme="majorHAnsi"/>
        </w:rPr>
        <w:t>registros e informes contables (como el registro de transacciones, flujo de caja, informes financieros, administrativos y tributarios) de la asociación, los cuales deben ser presentados para revisión de la junta directiva. Lo anterior evidencia que la figura de asociatividad ha tenido la posibilidad de relacionarse con temas presupuestales, administrativos y tributarios, sin embargo, no cuenta dentro de su estructura o dentro</w:t>
      </w:r>
      <w:r w:rsidR="004830A6" w:rsidRPr="00863399">
        <w:rPr>
          <w:rFonts w:asciiTheme="majorHAnsi" w:eastAsia="Aptos" w:hAnsiTheme="majorHAnsi" w:cstheme="majorHAnsi"/>
        </w:rPr>
        <w:t xml:space="preserve"> de los miembros de su comunidad con personal profesional o técnico y con experiencia en temas administrativos, financieros y contables relacionados con servicios energéticos.</w:t>
      </w:r>
    </w:p>
    <w:p w14:paraId="6A3744B0" w14:textId="46613F50" w:rsidR="00E96B38" w:rsidRPr="006A38EC" w:rsidRDefault="00E96B38" w:rsidP="00E96B38">
      <w:pPr>
        <w:pStyle w:val="Ttulo2"/>
      </w:pPr>
      <w:bookmarkStart w:id="16" w:name="_Toc171259820"/>
      <w:r w:rsidRPr="006A38EC">
        <w:t>Antecedentes en conocimientos de la figura de asociatividad comunitaria</w:t>
      </w:r>
      <w:bookmarkEnd w:id="16"/>
    </w:p>
    <w:p w14:paraId="5D12D6FF" w14:textId="5DF02FF4" w:rsidR="005D2977" w:rsidRPr="006A38EC" w:rsidRDefault="005D2977" w:rsidP="004B43F2">
      <w:r w:rsidRPr="00CB12AD">
        <w:rPr>
          <w:rFonts w:eastAsia="Aptos"/>
        </w:rPr>
        <w:t xml:space="preserve">En lo referente a conocimientos necesarios para el desarrollo de los componentes de la </w:t>
      </w:r>
      <w:r w:rsidR="00C73152">
        <w:rPr>
          <w:rFonts w:eastAsia="Aptos"/>
        </w:rPr>
        <w:t>Convocatoria EN-Comunidad</w:t>
      </w:r>
      <w:r w:rsidRPr="00CB12AD">
        <w:rPr>
          <w:rFonts w:eastAsia="Aptos"/>
        </w:rPr>
        <w:t xml:space="preserve">, los aspectos destacables de </w:t>
      </w:r>
      <w:r w:rsidRPr="0054237D">
        <w:rPr>
          <w:rFonts w:asciiTheme="majorHAnsi" w:hAnsiTheme="majorHAnsi" w:cstheme="majorHAnsi"/>
          <w:color w:val="000000" w:themeColor="text1"/>
          <w:lang w:val="es-MX"/>
        </w:rPr>
        <w:t>La Asociación de Acuicultores Pesca, Turismo y Mujeres Artesanas Wayuu</w:t>
      </w:r>
      <w:r w:rsidRPr="00CB12AD">
        <w:rPr>
          <w:rFonts w:eastAsia="Aptos"/>
        </w:rPr>
        <w:t>, se enuncian a continuación</w:t>
      </w:r>
      <w:r w:rsidRPr="00CB12AD">
        <w:t>:</w:t>
      </w:r>
    </w:p>
    <w:p w14:paraId="67E52309" w14:textId="2F7F8138" w:rsidR="005D2977" w:rsidRPr="00863399" w:rsidRDefault="005D2977" w:rsidP="005D2977">
      <w:pPr>
        <w:pStyle w:val="Prrafodelista"/>
        <w:numPr>
          <w:ilvl w:val="0"/>
          <w:numId w:val="54"/>
        </w:numPr>
        <w:rPr>
          <w:rFonts w:asciiTheme="majorHAnsi" w:hAnsiTheme="majorHAnsi" w:cstheme="majorHAnsi"/>
        </w:rPr>
      </w:pPr>
      <w:bookmarkStart w:id="17" w:name="_Toc167295703"/>
      <w:r w:rsidRPr="00863399">
        <w:rPr>
          <w:rFonts w:asciiTheme="majorHAnsi" w:hAnsiTheme="majorHAnsi" w:cstheme="majorHAnsi"/>
        </w:rPr>
        <w:t xml:space="preserve">Experiencia en formulación y ejecución de proyectos comunitarios </w:t>
      </w:r>
      <w:r>
        <w:rPr>
          <w:rFonts w:asciiTheme="majorHAnsi" w:hAnsiTheme="majorHAnsi" w:cstheme="majorHAnsi"/>
        </w:rPr>
        <w:t>y comerciales</w:t>
      </w:r>
      <w:r w:rsidRPr="00863399">
        <w:rPr>
          <w:rFonts w:asciiTheme="majorHAnsi" w:hAnsiTheme="majorHAnsi" w:cstheme="majorHAnsi"/>
        </w:rPr>
        <w:t>.</w:t>
      </w:r>
    </w:p>
    <w:p w14:paraId="5C7DEBFB" w14:textId="498D1689" w:rsidR="005D2977" w:rsidRPr="005D2977" w:rsidRDefault="005D2977" w:rsidP="005D2977">
      <w:pPr>
        <w:pStyle w:val="Prrafodelista"/>
        <w:numPr>
          <w:ilvl w:val="0"/>
          <w:numId w:val="54"/>
        </w:numPr>
        <w:rPr>
          <w:rFonts w:asciiTheme="majorHAnsi" w:hAnsiTheme="majorHAnsi" w:cstheme="majorHAnsi"/>
        </w:rPr>
      </w:pPr>
      <w:r w:rsidRPr="00863399">
        <w:rPr>
          <w:rFonts w:asciiTheme="majorHAnsi" w:hAnsiTheme="majorHAnsi" w:cstheme="majorHAnsi"/>
        </w:rPr>
        <w:t xml:space="preserve">Capacidad organizativa y autogestión, desarrollando iniciativas para el beneficio de la comunidad. </w:t>
      </w:r>
    </w:p>
    <w:p w14:paraId="40B3F28E" w14:textId="7B9195C0" w:rsidR="005D2977" w:rsidRPr="00863399" w:rsidRDefault="005D2977" w:rsidP="005D2977">
      <w:pPr>
        <w:pStyle w:val="Prrafodelista"/>
        <w:numPr>
          <w:ilvl w:val="0"/>
          <w:numId w:val="54"/>
        </w:numPr>
        <w:rPr>
          <w:rFonts w:asciiTheme="majorHAnsi" w:hAnsiTheme="majorHAnsi" w:cstheme="majorHAnsi"/>
        </w:rPr>
      </w:pPr>
      <w:r>
        <w:rPr>
          <w:rFonts w:asciiTheme="majorHAnsi" w:eastAsia="Aptos" w:hAnsiTheme="majorHAnsi" w:cstheme="majorHAnsi"/>
          <w:color w:val="000000" w:themeColor="text1"/>
        </w:rPr>
        <w:t xml:space="preserve">Cuenta con un equipo multidisciplinario (profesionales en administración, contaduría, ingeniería) que están dispuestos a aportar sus capacidades a la </w:t>
      </w:r>
      <w:r w:rsidR="00C73152">
        <w:rPr>
          <w:rFonts w:asciiTheme="majorHAnsi" w:eastAsia="Aptos" w:hAnsiTheme="majorHAnsi" w:cstheme="majorHAnsi"/>
          <w:color w:val="000000" w:themeColor="text1"/>
        </w:rPr>
        <w:t>Convocatoria EN-Comunidad</w:t>
      </w:r>
      <w:r>
        <w:rPr>
          <w:rFonts w:asciiTheme="majorHAnsi" w:eastAsia="Aptos" w:hAnsiTheme="majorHAnsi" w:cstheme="majorHAnsi"/>
          <w:color w:val="000000" w:themeColor="text1"/>
        </w:rPr>
        <w:t>.</w:t>
      </w:r>
    </w:p>
    <w:p w14:paraId="65D2E29C" w14:textId="77777777" w:rsidR="005D2977" w:rsidRDefault="005D2977" w:rsidP="005D2977">
      <w:pPr>
        <w:pStyle w:val="Prrafodelista"/>
        <w:numPr>
          <w:ilvl w:val="0"/>
          <w:numId w:val="54"/>
        </w:numPr>
        <w:rPr>
          <w:rFonts w:asciiTheme="majorHAnsi" w:hAnsiTheme="majorHAnsi" w:cstheme="majorHAnsi"/>
        </w:rPr>
      </w:pPr>
      <w:r w:rsidRPr="00863399">
        <w:rPr>
          <w:rFonts w:asciiTheme="majorHAnsi" w:hAnsiTheme="majorHAnsi" w:cstheme="majorHAnsi"/>
        </w:rPr>
        <w:t>No se tiene experiencia o conocimientos en el mercado energético, administración de empresas de servicios públicos, empresas energéticas, comunidades energéticas o actividades de operación y mantenimiento de soluciones energéticas. Por lo cual manifiestan depender del desarrollo del componente de Fortalecimiento de capacidades a través de la transferencia de conocimientos (saber hacer), para el desarrollo de la iniciativa.</w:t>
      </w:r>
    </w:p>
    <w:p w14:paraId="62E91D91" w14:textId="024C571F" w:rsidR="00A85C62" w:rsidRPr="006A38EC" w:rsidRDefault="090DAF32" w:rsidP="00383B5F">
      <w:pPr>
        <w:pStyle w:val="Ttulo1"/>
      </w:pPr>
      <w:bookmarkStart w:id="18" w:name="_Toc171259821"/>
      <w:r w:rsidRPr="006A38EC">
        <w:t>ANALISÍS DE LA INFORMACIÓN RECOLECTADA DE LA FIGURA DE ASOCIATIVIDAD COMUNITARIA.</w:t>
      </w:r>
      <w:bookmarkEnd w:id="17"/>
      <w:bookmarkEnd w:id="18"/>
    </w:p>
    <w:p w14:paraId="64FB62B9" w14:textId="29287E06" w:rsidR="00245693" w:rsidRPr="006A38EC" w:rsidRDefault="675C9BFF" w:rsidP="00C327D2">
      <w:pPr>
        <w:divId w:val="580990382"/>
      </w:pPr>
      <w:r w:rsidRPr="006A38EC">
        <w:t xml:space="preserve">A continuación, se presenta un </w:t>
      </w:r>
      <w:r w:rsidR="0B09AF54" w:rsidRPr="006A38EC">
        <w:t xml:space="preserve">balance de la información recolectada y un </w:t>
      </w:r>
      <w:r w:rsidRPr="006A38EC">
        <w:t>análisis detallado de la información recopilada sobre la figura de asociatividad</w:t>
      </w:r>
      <w:r w:rsidR="00245693" w:rsidRPr="006A38EC">
        <w:t>, como insumo para las recomendaciones</w:t>
      </w:r>
      <w:r w:rsidR="009F09B5" w:rsidRPr="006A38EC">
        <w:t xml:space="preserve"> del presente diagnóstico.</w:t>
      </w:r>
    </w:p>
    <w:p w14:paraId="21FB12C9" w14:textId="16841A8D" w:rsidR="00B513FD" w:rsidRPr="006A38EC" w:rsidRDefault="00B513FD" w:rsidP="00245693">
      <w:pPr>
        <w:pStyle w:val="Ttulo2"/>
        <w:divId w:val="580990382"/>
      </w:pPr>
      <w:bookmarkStart w:id="19" w:name="_Toc171259822"/>
      <w:r w:rsidRPr="006A38EC">
        <w:t>Necesidades energéticas</w:t>
      </w:r>
      <w:bookmarkEnd w:id="19"/>
    </w:p>
    <w:p w14:paraId="3C7734DD" w14:textId="154F2674" w:rsidR="00813095" w:rsidRPr="006A38EC" w:rsidRDefault="005D2977" w:rsidP="00C327D2">
      <w:pPr>
        <w:divId w:val="580990382"/>
      </w:pPr>
      <w:r w:rsidRPr="00863399">
        <w:rPr>
          <w:rFonts w:asciiTheme="majorHAnsi" w:eastAsia="Aptos" w:hAnsiTheme="majorHAnsi" w:cstheme="majorHAnsi"/>
        </w:rPr>
        <w:t xml:space="preserve">La principal necesidad energética que se busca impactar es la ampliación de la cobertura del servicio energético a las </w:t>
      </w:r>
      <w:r>
        <w:rPr>
          <w:rFonts w:asciiTheme="majorHAnsi" w:eastAsia="Aptos" w:hAnsiTheme="majorHAnsi" w:cstheme="majorHAnsi"/>
        </w:rPr>
        <w:t>comunidades</w:t>
      </w:r>
      <w:r w:rsidRPr="00863399">
        <w:rPr>
          <w:rFonts w:asciiTheme="majorHAnsi" w:eastAsia="Aptos" w:hAnsiTheme="majorHAnsi" w:cstheme="majorHAnsi"/>
        </w:rPr>
        <w:t xml:space="preserve"> </w:t>
      </w:r>
      <w:r w:rsidR="00363D8A">
        <w:rPr>
          <w:rFonts w:asciiTheme="majorHAnsi" w:eastAsia="Aptos" w:hAnsiTheme="majorHAnsi" w:cstheme="majorHAnsi"/>
        </w:rPr>
        <w:t>sin la provisión del servicio por parte de la</w:t>
      </w:r>
      <w:r>
        <w:rPr>
          <w:rFonts w:asciiTheme="majorHAnsi" w:eastAsia="Aptos" w:hAnsiTheme="majorHAnsi" w:cstheme="majorHAnsi"/>
        </w:rPr>
        <w:t xml:space="preserve"> Empresa Air-e</w:t>
      </w:r>
      <w:r w:rsidR="00363D8A">
        <w:rPr>
          <w:rFonts w:asciiTheme="majorHAnsi" w:eastAsia="Aptos" w:hAnsiTheme="majorHAnsi" w:cstheme="majorHAnsi"/>
        </w:rPr>
        <w:t>, y mejorar la</w:t>
      </w:r>
      <w:r>
        <w:rPr>
          <w:rFonts w:asciiTheme="majorHAnsi" w:eastAsia="Aptos" w:hAnsiTheme="majorHAnsi" w:cstheme="majorHAnsi"/>
        </w:rPr>
        <w:t xml:space="preserve"> calidad del servicio en las áreas conectadas al SIN, esto debido al descontento generalizado frente a la gestión de la empresa </w:t>
      </w:r>
      <w:r w:rsidR="00363D8A">
        <w:rPr>
          <w:rFonts w:asciiTheme="majorHAnsi" w:eastAsia="Aptos" w:hAnsiTheme="majorHAnsi" w:cstheme="majorHAnsi"/>
        </w:rPr>
        <w:t>y sus tarifas</w:t>
      </w:r>
      <w:r w:rsidRPr="00863399">
        <w:rPr>
          <w:rFonts w:asciiTheme="majorHAnsi" w:eastAsia="Aptos" w:hAnsiTheme="majorHAnsi" w:cstheme="majorHAnsi"/>
        </w:rPr>
        <w:t>.</w:t>
      </w:r>
    </w:p>
    <w:p w14:paraId="4D08A6BE" w14:textId="7890F3F6" w:rsidR="00696BCB" w:rsidRPr="006A38EC" w:rsidRDefault="00363D8A" w:rsidP="005D508D">
      <w:pPr>
        <w:pStyle w:val="Ttulo2"/>
        <w:divId w:val="580990382"/>
      </w:pPr>
      <w:bookmarkStart w:id="20" w:name="_Toc171259823"/>
      <w:r>
        <w:lastRenderedPageBreak/>
        <w:t>Condiciones favorables</w:t>
      </w:r>
      <w:bookmarkEnd w:id="20"/>
    </w:p>
    <w:p w14:paraId="539565A9" w14:textId="083CC2AA" w:rsidR="000C1945" w:rsidRDefault="006C00A3" w:rsidP="00C327D2">
      <w:pPr>
        <w:divId w:val="580990382"/>
      </w:pPr>
      <w:r>
        <w:t>Únicamente</w:t>
      </w:r>
      <w:r w:rsidR="000C1945">
        <w:t xml:space="preserve"> el centro poblado del Corregimiento Camarones se encuentra conectado al</w:t>
      </w:r>
      <w:r w:rsidR="00C327D2" w:rsidRPr="006A38EC">
        <w:t xml:space="preserve"> SIN</w:t>
      </w:r>
      <w:r w:rsidR="00D31ED3">
        <w:t xml:space="preserve">, en el cual se ubica </w:t>
      </w:r>
      <w:r w:rsidR="00D31ED3">
        <w:rPr>
          <w:rFonts w:asciiTheme="majorHAnsi" w:hAnsiTheme="majorHAnsi" w:cstheme="majorHAnsi"/>
          <w:color w:val="000000" w:themeColor="text1"/>
        </w:rPr>
        <w:t>una subestación eléctrica</w:t>
      </w:r>
      <w:r w:rsidR="00A309A9">
        <w:rPr>
          <w:rFonts w:asciiTheme="majorHAnsi" w:hAnsiTheme="majorHAnsi" w:cstheme="majorHAnsi"/>
          <w:color w:val="000000" w:themeColor="text1"/>
        </w:rPr>
        <w:t xml:space="preserve"> con instalación trifásica</w:t>
      </w:r>
      <w:r w:rsidR="000C1945">
        <w:t>.</w:t>
      </w:r>
    </w:p>
    <w:p w14:paraId="14EBE9F8" w14:textId="4750072F" w:rsidR="008F4477" w:rsidRDefault="00363D8A" w:rsidP="0020420A">
      <w:pPr>
        <w:divId w:val="580990382"/>
        <w:rPr>
          <w:rFonts w:asciiTheme="majorHAnsi" w:eastAsia="Aptos" w:hAnsiTheme="majorHAnsi" w:cstheme="majorHAnsi"/>
        </w:rPr>
      </w:pPr>
      <w:r>
        <w:rPr>
          <w:rFonts w:asciiTheme="majorHAnsi" w:eastAsia="Aptos" w:hAnsiTheme="majorHAnsi" w:cstheme="majorHAnsi"/>
        </w:rPr>
        <w:t>Se busca</w:t>
      </w:r>
      <w:r w:rsidR="000C1945">
        <w:rPr>
          <w:rFonts w:asciiTheme="majorHAnsi" w:eastAsia="Aptos" w:hAnsiTheme="majorHAnsi" w:cstheme="majorHAnsi"/>
        </w:rPr>
        <w:t xml:space="preserve"> intervenir </w:t>
      </w:r>
      <w:r w:rsidR="00A309A9">
        <w:rPr>
          <w:rFonts w:asciiTheme="majorHAnsi" w:eastAsia="Aptos" w:hAnsiTheme="majorHAnsi" w:cstheme="majorHAnsi"/>
        </w:rPr>
        <w:t xml:space="preserve">las viviendas </w:t>
      </w:r>
      <w:r>
        <w:rPr>
          <w:rFonts w:asciiTheme="majorHAnsi" w:eastAsia="Aptos" w:hAnsiTheme="majorHAnsi" w:cstheme="majorHAnsi"/>
        </w:rPr>
        <w:t xml:space="preserve">que </w:t>
      </w:r>
      <w:r w:rsidR="00A309A9">
        <w:rPr>
          <w:rFonts w:asciiTheme="majorHAnsi" w:eastAsia="Aptos" w:hAnsiTheme="majorHAnsi" w:cstheme="majorHAnsi"/>
        </w:rPr>
        <w:t>se encuentran dispersas,</w:t>
      </w:r>
      <w:r>
        <w:rPr>
          <w:rFonts w:asciiTheme="majorHAnsi" w:eastAsia="Aptos" w:hAnsiTheme="majorHAnsi" w:cstheme="majorHAnsi"/>
        </w:rPr>
        <w:t xml:space="preserve"> en las que</w:t>
      </w:r>
      <w:r w:rsidR="00A309A9">
        <w:rPr>
          <w:rFonts w:asciiTheme="majorHAnsi" w:eastAsia="Aptos" w:hAnsiTheme="majorHAnsi" w:cstheme="majorHAnsi"/>
        </w:rPr>
        <w:t xml:space="preserve"> </w:t>
      </w:r>
      <w:r w:rsidR="000C1945">
        <w:rPr>
          <w:rFonts w:asciiTheme="majorHAnsi" w:eastAsia="Aptos" w:hAnsiTheme="majorHAnsi" w:cstheme="majorHAnsi"/>
        </w:rPr>
        <w:t xml:space="preserve">predominan estructuras en paredes construidas </w:t>
      </w:r>
      <w:r w:rsidR="00A309A9">
        <w:rPr>
          <w:rFonts w:asciiTheme="majorHAnsi" w:eastAsia="Aptos" w:hAnsiTheme="majorHAnsi" w:cstheme="majorHAnsi"/>
        </w:rPr>
        <w:t>en bahareque</w:t>
      </w:r>
      <w:r w:rsidR="000C1945">
        <w:rPr>
          <w:rFonts w:asciiTheme="majorHAnsi" w:eastAsia="Aptos" w:hAnsiTheme="majorHAnsi" w:cstheme="majorHAnsi"/>
        </w:rPr>
        <w:t xml:space="preserve"> y sus cubiertas en teja de zinc, adicionalmente, al no contar con redes ni acceso al servicio brindado por la Empresa Air-e</w:t>
      </w:r>
      <w:r w:rsidR="000C1945" w:rsidRPr="0054237D">
        <w:rPr>
          <w:rFonts w:asciiTheme="majorHAnsi" w:eastAsia="Aptos" w:hAnsiTheme="majorHAnsi" w:cstheme="majorHAnsi"/>
        </w:rPr>
        <w:t xml:space="preserve"> tampoco cuentan con las instalaciones eléctricas necesarias para la recepción del servicio.</w:t>
      </w:r>
    </w:p>
    <w:p w14:paraId="4FDD14AB" w14:textId="62A0000A" w:rsidR="00A309A9" w:rsidRPr="006A38EC" w:rsidRDefault="00A309A9" w:rsidP="0020420A">
      <w:pPr>
        <w:divId w:val="580990382"/>
      </w:pPr>
      <w:r>
        <w:rPr>
          <w:rFonts w:asciiTheme="majorHAnsi" w:hAnsiTheme="majorHAnsi" w:cstheme="majorHAnsi"/>
        </w:rPr>
        <w:t xml:space="preserve">Tal como se mencionó con anterioridad, hay varias opciones en lo referente a terrenos para la implementar parques solares, pero se deben concertar con las autoridades étnicas de estás comunidades las condiciones para el aporte de estos al proyecto energético. </w:t>
      </w:r>
    </w:p>
    <w:p w14:paraId="4149FD61" w14:textId="121CF3A2" w:rsidR="00585C35" w:rsidRPr="006A38EC" w:rsidRDefault="40DAB47D" w:rsidP="005D508D">
      <w:pPr>
        <w:pStyle w:val="Ttulo2"/>
        <w:divId w:val="580990382"/>
      </w:pPr>
      <w:bookmarkStart w:id="21" w:name="_Toc171259824"/>
      <w:r w:rsidRPr="006A38EC">
        <w:t>Capacidades organizacionales y gestión</w:t>
      </w:r>
      <w:bookmarkEnd w:id="21"/>
    </w:p>
    <w:p w14:paraId="01C35557" w14:textId="73389ADD" w:rsidR="00350703" w:rsidRDefault="000C1945" w:rsidP="000F3A97">
      <w:pPr>
        <w:divId w:val="580990382"/>
      </w:pPr>
      <w:r>
        <w:t>La asociación cuenta con</w:t>
      </w:r>
      <w:r w:rsidR="00A309A9">
        <w:t xml:space="preserve"> una estructura organizacional,</w:t>
      </w:r>
      <w:r>
        <w:t xml:space="preserve"> procesos y dinámicas consolidadas</w:t>
      </w:r>
      <w:r w:rsidR="00F43A01">
        <w:t xml:space="preserve"> a través de más de 20 años de existencia; cuenta además con un equipo multidisciplinario y asesoría externa que es garantía de sostenibilidad de sus iniciativas.</w:t>
      </w:r>
      <w:r w:rsidR="00363D8A">
        <w:t xml:space="preserve"> Dada esta experiencia acumulada, la asociación manifestó el interés de generar y comercial excedentes de energía, lo cual sugiere </w:t>
      </w:r>
      <w:r w:rsidR="00363D8A" w:rsidRPr="00363D8A">
        <w:t>la empresa de servicios energéticos con participación comunitaria</w:t>
      </w:r>
      <w:r w:rsidR="00363D8A">
        <w:t xml:space="preserve"> a futuro.</w:t>
      </w:r>
    </w:p>
    <w:p w14:paraId="04414AAB" w14:textId="2B448A0B" w:rsidR="00350703" w:rsidRDefault="00350703" w:rsidP="000F3A97">
      <w:pPr>
        <w:divId w:val="580990382"/>
      </w:pPr>
      <w:r>
        <w:t xml:space="preserve">Aunque la asociación puede disponer de su sede actual para la operación de la empresa de servicios energéticos con participación comunitaria, con cuenta con mobiliario, equipos de </w:t>
      </w:r>
      <w:proofErr w:type="spellStart"/>
      <w:r>
        <w:t>computo</w:t>
      </w:r>
      <w:proofErr w:type="spellEnd"/>
      <w:r>
        <w:t xml:space="preserve"> e insumos de oficina para este fin.</w:t>
      </w:r>
    </w:p>
    <w:p w14:paraId="48437FAA" w14:textId="3C65B116" w:rsidR="005D2977" w:rsidRDefault="00A309A9" w:rsidP="000F3A97">
      <w:pPr>
        <w:divId w:val="580990382"/>
      </w:pPr>
      <w:r>
        <w:t>Si bien es cierto, aún no tienen clara la estructura de la empresa de servicios energéticos con participación comunitaria que quieren constituir, s</w:t>
      </w:r>
      <w:r w:rsidR="00363D8A">
        <w:t>í</w:t>
      </w:r>
      <w:r>
        <w:t xml:space="preserve"> tienen definido que la actividad a desarrollar será la autogeneración y comercialización de excedentes de energía.</w:t>
      </w:r>
    </w:p>
    <w:p w14:paraId="21B2F7E5" w14:textId="1339BC97" w:rsidR="00F43A01" w:rsidRPr="00F43A01" w:rsidRDefault="004B353B" w:rsidP="000F3A97">
      <w:pPr>
        <w:divId w:val="580990382"/>
        <w:rPr>
          <w:rFonts w:asciiTheme="majorHAnsi" w:hAnsiTheme="majorHAnsi" w:cstheme="majorHAnsi"/>
        </w:rPr>
      </w:pPr>
      <w:r>
        <w:t>Simultáneamente</w:t>
      </w:r>
      <w:r w:rsidR="00F43A01">
        <w:t xml:space="preserve"> a su participación en la </w:t>
      </w:r>
      <w:r w:rsidR="00C73152">
        <w:t>Convocatoria EN-Comunidad</w:t>
      </w:r>
      <w:r w:rsidR="00F43A01">
        <w:t xml:space="preserve"> para la conformación y puesta en marcha de la empresa de servicios energéticos con participación comunitaria</w:t>
      </w:r>
      <w:r w:rsidR="006C00A3">
        <w:t>,</w:t>
      </w:r>
      <w:r w:rsidR="00F43A01">
        <w:t xml:space="preserve"> la </w:t>
      </w:r>
      <w:r w:rsidR="006C00A3" w:rsidRPr="00634485">
        <w:rPr>
          <w:lang w:val="es-MX"/>
        </w:rPr>
        <w:t xml:space="preserve">Asociación </w:t>
      </w:r>
      <w:r w:rsidR="006C00A3">
        <w:rPr>
          <w:lang w:val="es-MX"/>
        </w:rPr>
        <w:t>A</w:t>
      </w:r>
      <w:r w:rsidR="006C00A3" w:rsidRPr="00634485">
        <w:rPr>
          <w:lang w:val="es-MX"/>
        </w:rPr>
        <w:t xml:space="preserve">groecológica y </w:t>
      </w:r>
      <w:r w:rsidR="006C00A3">
        <w:rPr>
          <w:lang w:val="es-MX"/>
        </w:rPr>
        <w:t>C</w:t>
      </w:r>
      <w:r w:rsidR="006C00A3" w:rsidRPr="00634485">
        <w:rPr>
          <w:lang w:val="es-MX"/>
        </w:rPr>
        <w:t xml:space="preserve">omercial de la Guajira </w:t>
      </w:r>
      <w:proofErr w:type="spellStart"/>
      <w:r w:rsidR="006C00A3" w:rsidRPr="00634485">
        <w:rPr>
          <w:lang w:val="es-MX"/>
        </w:rPr>
        <w:t>Anouta-</w:t>
      </w:r>
      <w:r w:rsidR="00363D8A" w:rsidRPr="00634485">
        <w:rPr>
          <w:lang w:val="es-MX"/>
        </w:rPr>
        <w:t>Akiapia</w:t>
      </w:r>
      <w:proofErr w:type="spellEnd"/>
      <w:r w:rsidR="00363D8A">
        <w:t xml:space="preserve"> se</w:t>
      </w:r>
      <w:r w:rsidR="00F43A01">
        <w:t xml:space="preserve"> encuentra adelantando las gestiones para su constitución como Comunidad Energética, de acuerdo con la normatividad vigente</w:t>
      </w:r>
      <w:r w:rsidR="00363D8A">
        <w:t>;</w:t>
      </w:r>
      <w:r w:rsidR="006C00A3">
        <w:t xml:space="preserve"> lo cual perciben como ejercicios complementarios que aportarán para la sostenibilidad de su operación</w:t>
      </w:r>
      <w:r w:rsidR="00F43A01">
        <w:t>.</w:t>
      </w:r>
    </w:p>
    <w:p w14:paraId="157A92F4" w14:textId="3753F1F3" w:rsidR="002B1F0E" w:rsidRPr="006A38EC" w:rsidRDefault="002B1F0E" w:rsidP="00532C02">
      <w:pPr>
        <w:pStyle w:val="Ttulo2"/>
        <w:divId w:val="580990382"/>
      </w:pPr>
      <w:bookmarkStart w:id="22" w:name="_Toc171259825"/>
      <w:r w:rsidRPr="006A38EC">
        <w:t xml:space="preserve">Conocimientos </w:t>
      </w:r>
      <w:r w:rsidR="00C23956" w:rsidRPr="006A38EC">
        <w:t>previos</w:t>
      </w:r>
      <w:bookmarkEnd w:id="22"/>
    </w:p>
    <w:p w14:paraId="7FD8471B" w14:textId="05D54D6F" w:rsidR="006C00A3" w:rsidRDefault="00363D8A" w:rsidP="00F43A01">
      <w:pPr>
        <w:spacing w:line="256" w:lineRule="auto"/>
        <w:divId w:val="580990382"/>
        <w:rPr>
          <w:rFonts w:asciiTheme="majorHAnsi" w:hAnsiTheme="majorHAnsi" w:cstheme="majorHAnsi"/>
        </w:rPr>
      </w:pPr>
      <w:r>
        <w:rPr>
          <w:rFonts w:asciiTheme="majorHAnsi" w:hAnsiTheme="majorHAnsi" w:cstheme="majorHAnsi"/>
        </w:rPr>
        <w:t>L</w:t>
      </w:r>
      <w:r w:rsidR="00F43A01">
        <w:rPr>
          <w:rFonts w:asciiTheme="majorHAnsi" w:hAnsiTheme="majorHAnsi" w:cstheme="majorHAnsi"/>
        </w:rPr>
        <w:t>a asociación se ha relacionado y por tanto conoce</w:t>
      </w:r>
      <w:r w:rsidR="00F43A01" w:rsidRPr="00863399">
        <w:rPr>
          <w:rFonts w:asciiTheme="majorHAnsi" w:hAnsiTheme="majorHAnsi" w:cstheme="majorHAnsi"/>
        </w:rPr>
        <w:t xml:space="preserve"> las problemáticas y potencialidades de</w:t>
      </w:r>
      <w:r w:rsidR="00F43A01">
        <w:rPr>
          <w:rFonts w:asciiTheme="majorHAnsi" w:hAnsiTheme="majorHAnsi" w:cstheme="majorHAnsi"/>
        </w:rPr>
        <w:t>l</w:t>
      </w:r>
      <w:r w:rsidR="00F43A01" w:rsidRPr="00863399">
        <w:rPr>
          <w:rFonts w:asciiTheme="majorHAnsi" w:hAnsiTheme="majorHAnsi" w:cstheme="majorHAnsi"/>
        </w:rPr>
        <w:t xml:space="preserve"> territorio, además gestiona y lleva a cabo </w:t>
      </w:r>
      <w:r w:rsidR="00F43A01">
        <w:rPr>
          <w:rFonts w:asciiTheme="majorHAnsi" w:hAnsiTheme="majorHAnsi" w:cstheme="majorHAnsi"/>
        </w:rPr>
        <w:t xml:space="preserve">proyectos que han fortalecido los conocimientos y capacidades de </w:t>
      </w:r>
      <w:r w:rsidR="006C00A3">
        <w:rPr>
          <w:rFonts w:asciiTheme="majorHAnsi" w:hAnsiTheme="majorHAnsi" w:cstheme="majorHAnsi"/>
        </w:rPr>
        <w:t>sus integrantes, además de contar con un equipo multidisciplinario que aporta sus capacidades en pro de la consolidación de los procesos desarrollados</w:t>
      </w:r>
      <w:r w:rsidR="00F43A01" w:rsidRPr="00863399">
        <w:rPr>
          <w:rFonts w:asciiTheme="majorHAnsi" w:hAnsiTheme="majorHAnsi" w:cstheme="majorHAnsi"/>
        </w:rPr>
        <w:t>.</w:t>
      </w:r>
    </w:p>
    <w:p w14:paraId="504D8403" w14:textId="0A30CBFA" w:rsidR="006C00A3" w:rsidRPr="006A38EC" w:rsidRDefault="006C00A3" w:rsidP="006C00A3">
      <w:pPr>
        <w:divId w:val="580990382"/>
        <w:rPr>
          <w:rFonts w:ascii="Aptos" w:eastAsia="Aptos" w:hAnsi="Aptos" w:cs="Aptos"/>
        </w:rPr>
      </w:pPr>
      <w:r w:rsidRPr="006A38EC">
        <w:t xml:space="preserve">No obstante, </w:t>
      </w:r>
      <w:r>
        <w:t xml:space="preserve">dentro de sus </w:t>
      </w:r>
      <w:r w:rsidR="004B353B">
        <w:t>integrantes no</w:t>
      </w:r>
      <w:r>
        <w:t xml:space="preserve"> se cuenta</w:t>
      </w:r>
      <w:r w:rsidRPr="006A38EC">
        <w:t xml:space="preserve"> aún</w:t>
      </w:r>
      <w:r>
        <w:t xml:space="preserve"> con</w:t>
      </w:r>
      <w:r w:rsidRPr="006A38EC">
        <w:t xml:space="preserve"> conocimientos y experiencia en </w:t>
      </w:r>
      <w:r>
        <w:t>temas relacionados con</w:t>
      </w:r>
      <w:r w:rsidRPr="006A38EC">
        <w:t xml:space="preserve"> mercado energético, administración de empresas de servicios públicos, empresas energéticas, comunidades energéticas o actividades de operación y mantenimiento de soluciones energéticas. </w:t>
      </w:r>
    </w:p>
    <w:p w14:paraId="5DB982FF" w14:textId="31400595" w:rsidR="008870A5" w:rsidRPr="006A38EC" w:rsidRDefault="008870A5" w:rsidP="005D508D">
      <w:pPr>
        <w:pStyle w:val="Ttulo2"/>
        <w:divId w:val="580990382"/>
      </w:pPr>
      <w:bookmarkStart w:id="23" w:name="_Toc171259826"/>
      <w:r w:rsidRPr="006A38EC">
        <w:lastRenderedPageBreak/>
        <w:t>Proyecto energético</w:t>
      </w:r>
      <w:r w:rsidR="00880FD3" w:rsidRPr="006A38EC">
        <w:t xml:space="preserve"> y productivo</w:t>
      </w:r>
      <w:bookmarkEnd w:id="23"/>
    </w:p>
    <w:p w14:paraId="11E6D933" w14:textId="357B91CF" w:rsidR="00814E8F" w:rsidRDefault="006C00A3" w:rsidP="006C00A3">
      <w:pPr>
        <w:rPr>
          <w:rFonts w:asciiTheme="majorHAnsi" w:hAnsiTheme="majorHAnsi" w:cstheme="majorHAnsi"/>
        </w:rPr>
      </w:pPr>
      <w:r>
        <w:rPr>
          <w:rFonts w:asciiTheme="majorHAnsi" w:hAnsiTheme="majorHAnsi" w:cstheme="majorHAnsi"/>
        </w:rPr>
        <w:t>Se requiere la formulación completa del proyecto energético, debido a que no hay información clara sobre la población objetivo, aún no se cuenta con la idea delimitada sobre la alternativa energética a implementar y por consiguiente no existe la formulación técnica, financiera, presupuestal, ambiental y legal</w:t>
      </w:r>
      <w:r w:rsidRPr="00863399">
        <w:rPr>
          <w:rFonts w:asciiTheme="majorHAnsi" w:hAnsiTheme="majorHAnsi" w:cstheme="majorHAnsi"/>
        </w:rPr>
        <w:t>.</w:t>
      </w:r>
      <w:r>
        <w:rPr>
          <w:rFonts w:asciiTheme="majorHAnsi" w:hAnsiTheme="majorHAnsi" w:cstheme="majorHAnsi"/>
        </w:rPr>
        <w:t xml:space="preserve"> </w:t>
      </w:r>
      <w:r w:rsidR="00C17F4D">
        <w:rPr>
          <w:rFonts w:asciiTheme="majorHAnsi" w:hAnsiTheme="majorHAnsi" w:cstheme="majorHAnsi"/>
        </w:rPr>
        <w:t>Aunque se</w:t>
      </w:r>
      <w:r>
        <w:rPr>
          <w:rFonts w:asciiTheme="majorHAnsi" w:hAnsiTheme="majorHAnsi" w:cstheme="majorHAnsi"/>
        </w:rPr>
        <w:t xml:space="preserve"> plantea como alternativa de solución la implementación de sistemas fotovoltaicos mediante parques solares, </w:t>
      </w:r>
      <w:r w:rsidR="00814E8F">
        <w:rPr>
          <w:rFonts w:asciiTheme="majorHAnsi" w:hAnsiTheme="majorHAnsi" w:cstheme="majorHAnsi"/>
        </w:rPr>
        <w:t xml:space="preserve">la asociación depende </w:t>
      </w:r>
      <w:r>
        <w:rPr>
          <w:rFonts w:asciiTheme="majorHAnsi" w:hAnsiTheme="majorHAnsi" w:cstheme="majorHAnsi"/>
        </w:rPr>
        <w:t xml:space="preserve">del acompañamiento y asesoría que pueda recibir desde la </w:t>
      </w:r>
      <w:r w:rsidR="00C73152">
        <w:rPr>
          <w:rFonts w:asciiTheme="majorHAnsi" w:hAnsiTheme="majorHAnsi" w:cstheme="majorHAnsi"/>
        </w:rPr>
        <w:t>Convocatoria EN-Comunidad</w:t>
      </w:r>
      <w:r>
        <w:rPr>
          <w:rFonts w:asciiTheme="majorHAnsi" w:hAnsiTheme="majorHAnsi" w:cstheme="majorHAnsi"/>
        </w:rPr>
        <w:t xml:space="preserve"> para definir </w:t>
      </w:r>
      <w:r w:rsidR="00814E8F">
        <w:rPr>
          <w:rFonts w:asciiTheme="majorHAnsi" w:hAnsiTheme="majorHAnsi" w:cstheme="majorHAnsi"/>
        </w:rPr>
        <w:t>y delimitar la alternativa</w:t>
      </w:r>
      <w:r>
        <w:rPr>
          <w:rFonts w:asciiTheme="majorHAnsi" w:hAnsiTheme="majorHAnsi" w:cstheme="majorHAnsi"/>
        </w:rPr>
        <w:t xml:space="preserve">. </w:t>
      </w:r>
    </w:p>
    <w:p w14:paraId="6DBECEE8" w14:textId="55535E81" w:rsidR="006C00A3" w:rsidRPr="00814E8F" w:rsidRDefault="00814E8F" w:rsidP="000F3A97">
      <w:pPr>
        <w:rPr>
          <w:rFonts w:asciiTheme="majorHAnsi" w:hAnsiTheme="majorHAnsi" w:cstheme="majorHAnsi"/>
        </w:rPr>
      </w:pPr>
      <w:r>
        <w:rPr>
          <w:rFonts w:asciiTheme="majorHAnsi" w:hAnsiTheme="majorHAnsi" w:cstheme="majorHAnsi"/>
        </w:rPr>
        <w:t>Aunque es clara la necesidad de energía eléctrica para el proyecto productivo de cultivo de camarón que se encuentran formulando, es necesario desarrollar su detalle técnico, ambiental, jurídico y administrativo para poder definir las posibilidades de articulación entre proyecto energético y proyecto productivo</w:t>
      </w:r>
      <w:r w:rsidR="00880FD3" w:rsidRPr="000F3A97">
        <w:t>.</w:t>
      </w:r>
    </w:p>
    <w:p w14:paraId="0D8223E2" w14:textId="12820A42" w:rsidR="005261A4" w:rsidRPr="006A38EC" w:rsidRDefault="54E4DAE3" w:rsidP="005D508D">
      <w:pPr>
        <w:pStyle w:val="Ttulo2"/>
        <w:divId w:val="580990382"/>
      </w:pPr>
      <w:bookmarkStart w:id="24" w:name="_Toc171259827"/>
      <w:r w:rsidRPr="006A38EC">
        <w:t xml:space="preserve">Categorización </w:t>
      </w:r>
      <w:r w:rsidR="00E3304B">
        <w:t xml:space="preserve">de la </w:t>
      </w:r>
      <w:r w:rsidR="00E3304B" w:rsidRPr="00E3304B">
        <w:t xml:space="preserve">Asociación Agroecológica y Comercial de la Guajira </w:t>
      </w:r>
      <w:proofErr w:type="spellStart"/>
      <w:r w:rsidR="00E3304B" w:rsidRPr="00E3304B">
        <w:t>Anouta-Akiapia</w:t>
      </w:r>
      <w:bookmarkEnd w:id="24"/>
      <w:proofErr w:type="spellEnd"/>
    </w:p>
    <w:p w14:paraId="4FA9C94C" w14:textId="77777777" w:rsidR="00814E8F" w:rsidRDefault="00814E8F" w:rsidP="00814E8F">
      <w:pPr>
        <w:spacing w:line="256" w:lineRule="auto"/>
        <w:rPr>
          <w:rFonts w:asciiTheme="majorHAnsi" w:eastAsia="Aptos" w:hAnsiTheme="majorHAnsi" w:cstheme="majorHAnsi"/>
        </w:rPr>
      </w:pPr>
      <w:bookmarkStart w:id="25" w:name="_Toc167295704"/>
      <w:r w:rsidRPr="00863399">
        <w:rPr>
          <w:rFonts w:asciiTheme="majorHAnsi" w:eastAsia="Aptos" w:hAnsiTheme="majorHAnsi" w:cstheme="majorHAnsi"/>
        </w:rPr>
        <w:t>El análisis descrito en este capítulo permite obtener el estado de la figura de asociativa en función de los componentes, Técnico-Energético, Empresarial el cual vincula las acciones financieras, contables y administrativas, así como, el componente Jurídico, para la identificación de dicho estado se realizó la categoría por cada componente de</w:t>
      </w:r>
      <w:r>
        <w:rPr>
          <w:rFonts w:asciiTheme="majorHAnsi" w:eastAsia="Aptos" w:hAnsiTheme="majorHAnsi" w:cstheme="majorHAnsi"/>
        </w:rPr>
        <w:t xml:space="preserve"> </w:t>
      </w:r>
      <w:r w:rsidRPr="00863399">
        <w:rPr>
          <w:rFonts w:asciiTheme="majorHAnsi" w:eastAsia="Aptos" w:hAnsiTheme="majorHAnsi" w:cstheme="majorHAnsi"/>
        </w:rPr>
        <w:t>l</w:t>
      </w:r>
      <w:r>
        <w:rPr>
          <w:rFonts w:asciiTheme="majorHAnsi" w:eastAsia="Aptos" w:hAnsiTheme="majorHAnsi" w:cstheme="majorHAnsi"/>
        </w:rPr>
        <w:t>a</w:t>
      </w:r>
      <w:r w:rsidRPr="00863399">
        <w:rPr>
          <w:rFonts w:asciiTheme="majorHAnsi" w:eastAsia="Aptos" w:hAnsiTheme="majorHAnsi" w:cstheme="majorHAnsi"/>
        </w:rPr>
        <w:t xml:space="preserve"> </w:t>
      </w:r>
      <w:r>
        <w:rPr>
          <w:rFonts w:asciiTheme="majorHAnsi" w:eastAsia="Aptos" w:hAnsiTheme="majorHAnsi" w:cstheme="majorHAnsi"/>
        </w:rPr>
        <w:t>figura de asociatividad</w:t>
      </w:r>
      <w:r w:rsidRPr="00863399">
        <w:rPr>
          <w:rFonts w:asciiTheme="majorHAnsi" w:eastAsia="Aptos" w:hAnsiTheme="majorHAnsi" w:cstheme="majorHAnsi"/>
        </w:rPr>
        <w:t>, obteniendo la siguiente categorización:</w:t>
      </w:r>
    </w:p>
    <w:p w14:paraId="0372A210" w14:textId="77777777" w:rsidR="00C17F4D" w:rsidRPr="006A38EC" w:rsidRDefault="00C17F4D" w:rsidP="00C17F4D">
      <w:pPr>
        <w:pStyle w:val="Descripcin"/>
        <w:keepNext/>
      </w:pPr>
      <w:bookmarkStart w:id="26" w:name="_Hlk171258412"/>
      <w:r w:rsidRPr="006A38EC">
        <w:t xml:space="preserve">Tabla </w:t>
      </w:r>
      <w:r w:rsidRPr="006A38EC">
        <w:fldChar w:fldCharType="begin"/>
      </w:r>
      <w:r w:rsidRPr="006A38EC">
        <w:instrText xml:space="preserve"> SEQ Tabla \* ARABIC </w:instrText>
      </w:r>
      <w:r w:rsidRPr="006A38EC">
        <w:fldChar w:fldCharType="separate"/>
      </w:r>
      <w:r w:rsidRPr="006A38EC">
        <w:rPr>
          <w:noProof/>
        </w:rPr>
        <w:t>2</w:t>
      </w:r>
      <w:r w:rsidRPr="006A38EC">
        <w:fldChar w:fldCharType="end"/>
      </w:r>
      <w:r w:rsidRPr="006A38EC">
        <w:t xml:space="preserve"> Categorización de la figura de asociatividad</w:t>
      </w:r>
    </w:p>
    <w:tbl>
      <w:tblPr>
        <w:tblW w:w="6003" w:type="dxa"/>
        <w:jc w:val="center"/>
        <w:tblCellMar>
          <w:left w:w="70" w:type="dxa"/>
          <w:right w:w="70" w:type="dxa"/>
        </w:tblCellMar>
        <w:tblLook w:val="04A0" w:firstRow="1" w:lastRow="0" w:firstColumn="1" w:lastColumn="0" w:noHBand="0" w:noVBand="1"/>
      </w:tblPr>
      <w:tblGrid>
        <w:gridCol w:w="1432"/>
        <w:gridCol w:w="826"/>
        <w:gridCol w:w="426"/>
        <w:gridCol w:w="1007"/>
        <w:gridCol w:w="410"/>
        <w:gridCol w:w="851"/>
        <w:gridCol w:w="425"/>
        <w:gridCol w:w="626"/>
      </w:tblGrid>
      <w:tr w:rsidR="00814E8F" w:rsidRPr="00AE5117" w14:paraId="24CCDD65" w14:textId="77777777" w:rsidTr="00C17F4D">
        <w:trPr>
          <w:trHeight w:val="285"/>
          <w:jc w:val="center"/>
        </w:trPr>
        <w:tc>
          <w:tcPr>
            <w:tcW w:w="1432"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bookmarkEnd w:id="26"/>
          <w:p w14:paraId="67A87337" w14:textId="77777777" w:rsidR="00814E8F" w:rsidRPr="00AE5117" w:rsidRDefault="00814E8F" w:rsidP="00AA5E92">
            <w:pPr>
              <w:spacing w:after="0" w:line="240" w:lineRule="auto"/>
              <w:jc w:val="center"/>
              <w:rPr>
                <w:rFonts w:eastAsia="Times New Roman"/>
                <w:b/>
                <w:bCs/>
                <w:color w:val="000000"/>
                <w:sz w:val="18"/>
                <w:szCs w:val="18"/>
              </w:rPr>
            </w:pPr>
            <w:r w:rsidRPr="00AE5117">
              <w:rPr>
                <w:rFonts w:eastAsia="Times New Roman"/>
                <w:b/>
                <w:bCs/>
                <w:color w:val="000000"/>
                <w:sz w:val="18"/>
                <w:szCs w:val="18"/>
              </w:rPr>
              <w:t xml:space="preserve">NIVEL </w:t>
            </w:r>
          </w:p>
        </w:tc>
        <w:tc>
          <w:tcPr>
            <w:tcW w:w="4571" w:type="dxa"/>
            <w:gridSpan w:val="7"/>
            <w:tcBorders>
              <w:top w:val="single" w:sz="8" w:space="0" w:color="auto"/>
              <w:left w:val="nil"/>
              <w:bottom w:val="single" w:sz="8" w:space="0" w:color="auto"/>
              <w:right w:val="single" w:sz="8" w:space="0" w:color="000000"/>
            </w:tcBorders>
            <w:shd w:val="clear" w:color="auto" w:fill="auto"/>
            <w:noWrap/>
            <w:vAlign w:val="center"/>
            <w:hideMark/>
          </w:tcPr>
          <w:p w14:paraId="4458FC1E" w14:textId="77777777" w:rsidR="00814E8F" w:rsidRPr="00AE5117" w:rsidRDefault="00814E8F" w:rsidP="00AA5E92">
            <w:pPr>
              <w:spacing w:after="0" w:line="240" w:lineRule="auto"/>
              <w:jc w:val="center"/>
              <w:rPr>
                <w:rFonts w:eastAsia="Times New Roman"/>
                <w:b/>
                <w:bCs/>
                <w:color w:val="000000"/>
                <w:sz w:val="18"/>
                <w:szCs w:val="18"/>
              </w:rPr>
            </w:pPr>
            <w:r w:rsidRPr="00AE5117">
              <w:rPr>
                <w:rFonts w:eastAsia="Times New Roman"/>
                <w:b/>
                <w:bCs/>
                <w:color w:val="000000"/>
                <w:sz w:val="18"/>
                <w:szCs w:val="18"/>
              </w:rPr>
              <w:t xml:space="preserve">COMPONENTE </w:t>
            </w:r>
          </w:p>
        </w:tc>
      </w:tr>
      <w:tr w:rsidR="00814E8F" w:rsidRPr="00AE5117" w14:paraId="11EE5F92" w14:textId="77777777" w:rsidTr="00C17F4D">
        <w:trPr>
          <w:trHeight w:val="285"/>
          <w:jc w:val="center"/>
        </w:trPr>
        <w:tc>
          <w:tcPr>
            <w:tcW w:w="1432" w:type="dxa"/>
            <w:vMerge/>
            <w:tcBorders>
              <w:top w:val="single" w:sz="8" w:space="0" w:color="auto"/>
              <w:left w:val="single" w:sz="8" w:space="0" w:color="auto"/>
              <w:bottom w:val="single" w:sz="8" w:space="0" w:color="000000"/>
              <w:right w:val="single" w:sz="8" w:space="0" w:color="auto"/>
            </w:tcBorders>
            <w:vAlign w:val="center"/>
            <w:hideMark/>
          </w:tcPr>
          <w:p w14:paraId="62564501" w14:textId="77777777" w:rsidR="00814E8F" w:rsidRPr="00AE5117" w:rsidRDefault="00814E8F" w:rsidP="00AA5E92">
            <w:pPr>
              <w:spacing w:after="0" w:line="240" w:lineRule="auto"/>
              <w:jc w:val="left"/>
              <w:rPr>
                <w:rFonts w:eastAsia="Times New Roman"/>
                <w:b/>
                <w:bCs/>
                <w:color w:val="000000"/>
                <w:sz w:val="18"/>
                <w:szCs w:val="18"/>
              </w:rPr>
            </w:pPr>
          </w:p>
        </w:tc>
        <w:tc>
          <w:tcPr>
            <w:tcW w:w="1252"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22A224FC" w14:textId="77777777" w:rsidR="00814E8F" w:rsidRPr="00AE5117" w:rsidRDefault="00814E8F" w:rsidP="00AA5E92">
            <w:pPr>
              <w:spacing w:after="0" w:line="240" w:lineRule="auto"/>
              <w:jc w:val="center"/>
              <w:rPr>
                <w:rFonts w:eastAsia="Times New Roman"/>
                <w:b/>
                <w:bCs/>
                <w:color w:val="000000"/>
                <w:sz w:val="18"/>
                <w:szCs w:val="18"/>
              </w:rPr>
            </w:pPr>
            <w:r w:rsidRPr="00AE5117">
              <w:rPr>
                <w:rFonts w:eastAsia="Times New Roman"/>
                <w:b/>
                <w:bCs/>
                <w:color w:val="000000"/>
                <w:sz w:val="18"/>
                <w:szCs w:val="18"/>
              </w:rPr>
              <w:t xml:space="preserve">TECNICA </w:t>
            </w:r>
          </w:p>
        </w:tc>
        <w:tc>
          <w:tcPr>
            <w:tcW w:w="1417"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4171A76C" w14:textId="77777777" w:rsidR="00814E8F" w:rsidRPr="00AE5117" w:rsidRDefault="00814E8F" w:rsidP="00AA5E92">
            <w:pPr>
              <w:spacing w:after="0" w:line="240" w:lineRule="auto"/>
              <w:jc w:val="center"/>
              <w:rPr>
                <w:rFonts w:eastAsia="Times New Roman"/>
                <w:b/>
                <w:bCs/>
                <w:color w:val="000000"/>
                <w:sz w:val="18"/>
                <w:szCs w:val="18"/>
              </w:rPr>
            </w:pPr>
            <w:r w:rsidRPr="00AE5117">
              <w:rPr>
                <w:rFonts w:eastAsia="Times New Roman"/>
                <w:b/>
                <w:bCs/>
                <w:color w:val="000000"/>
                <w:sz w:val="18"/>
                <w:szCs w:val="18"/>
              </w:rPr>
              <w:t xml:space="preserve">EMPRESARIAL </w:t>
            </w:r>
          </w:p>
        </w:tc>
        <w:tc>
          <w:tcPr>
            <w:tcW w:w="1276"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4030A5D6" w14:textId="77777777" w:rsidR="00814E8F" w:rsidRPr="00AE5117" w:rsidRDefault="00814E8F" w:rsidP="00AA5E92">
            <w:pPr>
              <w:spacing w:after="0" w:line="240" w:lineRule="auto"/>
              <w:jc w:val="center"/>
              <w:rPr>
                <w:rFonts w:eastAsia="Times New Roman"/>
                <w:b/>
                <w:bCs/>
                <w:color w:val="000000"/>
                <w:sz w:val="18"/>
                <w:szCs w:val="18"/>
              </w:rPr>
            </w:pPr>
            <w:r w:rsidRPr="00AE5117">
              <w:rPr>
                <w:rFonts w:eastAsia="Times New Roman"/>
                <w:b/>
                <w:bCs/>
                <w:color w:val="000000"/>
                <w:sz w:val="18"/>
                <w:szCs w:val="18"/>
              </w:rPr>
              <w:t xml:space="preserve">JURIDICA </w:t>
            </w:r>
          </w:p>
        </w:tc>
        <w:tc>
          <w:tcPr>
            <w:tcW w:w="626" w:type="dxa"/>
            <w:tcBorders>
              <w:top w:val="nil"/>
              <w:left w:val="nil"/>
              <w:bottom w:val="single" w:sz="8" w:space="0" w:color="auto"/>
              <w:right w:val="single" w:sz="8" w:space="0" w:color="auto"/>
            </w:tcBorders>
            <w:shd w:val="clear" w:color="auto" w:fill="auto"/>
            <w:noWrap/>
            <w:vAlign w:val="center"/>
            <w:hideMark/>
          </w:tcPr>
          <w:p w14:paraId="2556E726" w14:textId="77777777" w:rsidR="00814E8F" w:rsidRPr="00AE5117" w:rsidRDefault="00814E8F" w:rsidP="00AA5E92">
            <w:pPr>
              <w:spacing w:after="0" w:line="240" w:lineRule="auto"/>
              <w:jc w:val="center"/>
              <w:rPr>
                <w:rFonts w:eastAsia="Times New Roman"/>
                <w:b/>
                <w:bCs/>
                <w:color w:val="000000"/>
                <w:sz w:val="18"/>
                <w:szCs w:val="18"/>
              </w:rPr>
            </w:pPr>
            <w:r w:rsidRPr="00AE5117">
              <w:rPr>
                <w:rFonts w:eastAsia="Times New Roman"/>
                <w:b/>
                <w:bCs/>
                <w:color w:val="000000"/>
                <w:sz w:val="18"/>
                <w:szCs w:val="18"/>
              </w:rPr>
              <w:t>TOTAL</w:t>
            </w:r>
          </w:p>
        </w:tc>
      </w:tr>
      <w:tr w:rsidR="00814E8F" w:rsidRPr="00AE5117" w14:paraId="5B102EDA" w14:textId="77777777" w:rsidTr="00C17F4D">
        <w:trPr>
          <w:trHeight w:val="285"/>
          <w:jc w:val="center"/>
        </w:trPr>
        <w:tc>
          <w:tcPr>
            <w:tcW w:w="1432" w:type="dxa"/>
            <w:vMerge w:val="restart"/>
            <w:tcBorders>
              <w:top w:val="nil"/>
              <w:left w:val="single" w:sz="8" w:space="0" w:color="auto"/>
              <w:bottom w:val="single" w:sz="8" w:space="0" w:color="000000"/>
              <w:right w:val="single" w:sz="8" w:space="0" w:color="auto"/>
            </w:tcBorders>
            <w:shd w:val="clear" w:color="auto" w:fill="auto"/>
            <w:vAlign w:val="center"/>
            <w:hideMark/>
          </w:tcPr>
          <w:p w14:paraId="00D51173" w14:textId="77777777" w:rsidR="00814E8F" w:rsidRPr="00AE5117" w:rsidRDefault="00814E8F" w:rsidP="00AA5E92">
            <w:pPr>
              <w:spacing w:after="0" w:line="240" w:lineRule="auto"/>
              <w:jc w:val="center"/>
              <w:rPr>
                <w:rFonts w:eastAsia="Times New Roman"/>
                <w:b/>
                <w:bCs/>
                <w:color w:val="000000"/>
                <w:sz w:val="18"/>
                <w:szCs w:val="18"/>
              </w:rPr>
            </w:pPr>
            <w:r>
              <w:rPr>
                <w:rFonts w:eastAsia="Times New Roman"/>
                <w:b/>
                <w:bCs/>
                <w:color w:val="000000"/>
                <w:sz w:val="18"/>
                <w:szCs w:val="18"/>
              </w:rPr>
              <w:t>Básico</w:t>
            </w:r>
            <w:r w:rsidRPr="00AE5117">
              <w:rPr>
                <w:rFonts w:eastAsia="Times New Roman"/>
                <w:b/>
                <w:bCs/>
                <w:color w:val="000000"/>
                <w:sz w:val="18"/>
                <w:szCs w:val="18"/>
              </w:rPr>
              <w:t xml:space="preserve"> </w:t>
            </w:r>
          </w:p>
        </w:tc>
        <w:tc>
          <w:tcPr>
            <w:tcW w:w="826" w:type="dxa"/>
            <w:tcBorders>
              <w:top w:val="nil"/>
              <w:left w:val="nil"/>
              <w:bottom w:val="nil"/>
              <w:right w:val="single" w:sz="8" w:space="0" w:color="auto"/>
            </w:tcBorders>
            <w:shd w:val="clear" w:color="auto" w:fill="auto"/>
            <w:noWrap/>
            <w:vAlign w:val="center"/>
            <w:hideMark/>
          </w:tcPr>
          <w:p w14:paraId="090B1F1B" w14:textId="77777777" w:rsidR="00814E8F" w:rsidRPr="00AE5117" w:rsidRDefault="00814E8F" w:rsidP="00AA5E92">
            <w:pPr>
              <w:spacing w:after="0" w:line="240" w:lineRule="auto"/>
              <w:jc w:val="center"/>
              <w:rPr>
                <w:rFonts w:eastAsia="Times New Roman"/>
                <w:color w:val="000000"/>
                <w:sz w:val="18"/>
                <w:szCs w:val="18"/>
              </w:rPr>
            </w:pPr>
            <w:r w:rsidRPr="00AE5117">
              <w:rPr>
                <w:rFonts w:eastAsia="Times New Roman"/>
                <w:color w:val="000000"/>
                <w:sz w:val="18"/>
                <w:szCs w:val="18"/>
              </w:rPr>
              <w:t>T-A</w:t>
            </w:r>
          </w:p>
        </w:tc>
        <w:tc>
          <w:tcPr>
            <w:tcW w:w="426" w:type="dxa"/>
            <w:vMerge w:val="restart"/>
            <w:tcBorders>
              <w:top w:val="nil"/>
              <w:left w:val="single" w:sz="8" w:space="0" w:color="auto"/>
              <w:bottom w:val="single" w:sz="8" w:space="0" w:color="000000"/>
              <w:right w:val="single" w:sz="8" w:space="0" w:color="auto"/>
            </w:tcBorders>
            <w:shd w:val="clear" w:color="000000" w:fill="FFC7CE"/>
            <w:noWrap/>
            <w:vAlign w:val="center"/>
            <w:hideMark/>
          </w:tcPr>
          <w:p w14:paraId="0AB4F660" w14:textId="77777777" w:rsidR="00814E8F" w:rsidRPr="00AE5117" w:rsidRDefault="00814E8F" w:rsidP="00AA5E92">
            <w:pPr>
              <w:spacing w:after="0" w:line="240" w:lineRule="auto"/>
              <w:jc w:val="center"/>
              <w:rPr>
                <w:rFonts w:eastAsia="Times New Roman"/>
                <w:b/>
                <w:bCs/>
                <w:color w:val="9C0006"/>
                <w:sz w:val="18"/>
                <w:szCs w:val="18"/>
              </w:rPr>
            </w:pPr>
            <w:r w:rsidRPr="00AE5117">
              <w:rPr>
                <w:rFonts w:eastAsia="Times New Roman"/>
                <w:b/>
                <w:bCs/>
                <w:color w:val="9C0006"/>
                <w:sz w:val="18"/>
                <w:szCs w:val="18"/>
              </w:rPr>
              <w:t>1</w:t>
            </w:r>
          </w:p>
        </w:tc>
        <w:tc>
          <w:tcPr>
            <w:tcW w:w="1007" w:type="dxa"/>
            <w:tcBorders>
              <w:top w:val="nil"/>
              <w:left w:val="nil"/>
              <w:bottom w:val="nil"/>
              <w:right w:val="single" w:sz="8" w:space="0" w:color="auto"/>
            </w:tcBorders>
            <w:shd w:val="clear" w:color="auto" w:fill="auto"/>
            <w:noWrap/>
            <w:vAlign w:val="center"/>
            <w:hideMark/>
          </w:tcPr>
          <w:p w14:paraId="5B5C7C41" w14:textId="77777777" w:rsidR="00814E8F" w:rsidRPr="00AE5117" w:rsidRDefault="00814E8F" w:rsidP="00AA5E92">
            <w:pPr>
              <w:spacing w:after="0" w:line="240" w:lineRule="auto"/>
              <w:jc w:val="center"/>
              <w:rPr>
                <w:rFonts w:eastAsia="Times New Roman"/>
                <w:color w:val="000000"/>
                <w:sz w:val="18"/>
                <w:szCs w:val="18"/>
              </w:rPr>
            </w:pPr>
            <w:r w:rsidRPr="00AE5117">
              <w:rPr>
                <w:rFonts w:eastAsia="Times New Roman"/>
                <w:color w:val="000000"/>
                <w:sz w:val="18"/>
                <w:szCs w:val="18"/>
              </w:rPr>
              <w:t>E-B</w:t>
            </w:r>
          </w:p>
        </w:tc>
        <w:tc>
          <w:tcPr>
            <w:tcW w:w="410" w:type="dxa"/>
            <w:vMerge w:val="restart"/>
            <w:tcBorders>
              <w:top w:val="nil"/>
              <w:left w:val="single" w:sz="8" w:space="0" w:color="auto"/>
              <w:bottom w:val="single" w:sz="8" w:space="0" w:color="000000"/>
              <w:right w:val="single" w:sz="8" w:space="0" w:color="auto"/>
            </w:tcBorders>
            <w:shd w:val="clear" w:color="000000" w:fill="FFC7CE"/>
            <w:noWrap/>
            <w:vAlign w:val="center"/>
            <w:hideMark/>
          </w:tcPr>
          <w:p w14:paraId="0617B4BA" w14:textId="77777777" w:rsidR="00814E8F" w:rsidRPr="00AE5117" w:rsidRDefault="00814E8F" w:rsidP="00AA5E92">
            <w:pPr>
              <w:spacing w:after="0" w:line="240" w:lineRule="auto"/>
              <w:jc w:val="center"/>
              <w:rPr>
                <w:rFonts w:eastAsia="Times New Roman"/>
                <w:b/>
                <w:bCs/>
                <w:color w:val="9C0006"/>
                <w:sz w:val="18"/>
                <w:szCs w:val="18"/>
              </w:rPr>
            </w:pPr>
            <w:r w:rsidRPr="00AE5117">
              <w:rPr>
                <w:rFonts w:eastAsia="Times New Roman"/>
                <w:b/>
                <w:bCs/>
                <w:color w:val="9C0006"/>
                <w:sz w:val="18"/>
                <w:szCs w:val="18"/>
              </w:rPr>
              <w:t>1</w:t>
            </w:r>
          </w:p>
        </w:tc>
        <w:tc>
          <w:tcPr>
            <w:tcW w:w="851" w:type="dxa"/>
            <w:tcBorders>
              <w:top w:val="nil"/>
              <w:left w:val="nil"/>
              <w:bottom w:val="nil"/>
              <w:right w:val="single" w:sz="8" w:space="0" w:color="auto"/>
            </w:tcBorders>
            <w:shd w:val="clear" w:color="auto" w:fill="auto"/>
            <w:noWrap/>
            <w:vAlign w:val="center"/>
            <w:hideMark/>
          </w:tcPr>
          <w:p w14:paraId="567CFCF7" w14:textId="77777777" w:rsidR="00814E8F" w:rsidRPr="00AE5117" w:rsidRDefault="00814E8F" w:rsidP="00AA5E92">
            <w:pPr>
              <w:spacing w:after="0" w:line="240" w:lineRule="auto"/>
              <w:jc w:val="center"/>
              <w:rPr>
                <w:rFonts w:eastAsia="Times New Roman"/>
                <w:color w:val="000000"/>
                <w:sz w:val="18"/>
                <w:szCs w:val="18"/>
              </w:rPr>
            </w:pPr>
            <w:r w:rsidRPr="00AE5117">
              <w:rPr>
                <w:rFonts w:eastAsia="Times New Roman"/>
                <w:color w:val="000000"/>
                <w:sz w:val="18"/>
                <w:szCs w:val="18"/>
              </w:rPr>
              <w:t>J-B</w:t>
            </w:r>
          </w:p>
        </w:tc>
        <w:tc>
          <w:tcPr>
            <w:tcW w:w="425" w:type="dxa"/>
            <w:vMerge w:val="restart"/>
            <w:tcBorders>
              <w:top w:val="nil"/>
              <w:left w:val="single" w:sz="8" w:space="0" w:color="auto"/>
              <w:bottom w:val="single" w:sz="8" w:space="0" w:color="000000"/>
              <w:right w:val="single" w:sz="8" w:space="0" w:color="auto"/>
            </w:tcBorders>
            <w:shd w:val="clear" w:color="000000" w:fill="FFC7CE"/>
            <w:noWrap/>
            <w:vAlign w:val="center"/>
            <w:hideMark/>
          </w:tcPr>
          <w:p w14:paraId="14016ED1" w14:textId="77777777" w:rsidR="00814E8F" w:rsidRPr="00AE5117" w:rsidRDefault="00814E8F" w:rsidP="00AA5E92">
            <w:pPr>
              <w:spacing w:after="0" w:line="240" w:lineRule="auto"/>
              <w:jc w:val="center"/>
              <w:rPr>
                <w:rFonts w:eastAsia="Times New Roman"/>
                <w:b/>
                <w:bCs/>
                <w:color w:val="9C0006"/>
                <w:sz w:val="18"/>
                <w:szCs w:val="18"/>
              </w:rPr>
            </w:pPr>
            <w:r w:rsidRPr="00AE5117">
              <w:rPr>
                <w:rFonts w:eastAsia="Times New Roman"/>
                <w:b/>
                <w:bCs/>
                <w:color w:val="9C0006"/>
                <w:sz w:val="18"/>
                <w:szCs w:val="18"/>
              </w:rPr>
              <w:t>1</w:t>
            </w:r>
          </w:p>
        </w:tc>
        <w:tc>
          <w:tcPr>
            <w:tcW w:w="626" w:type="dxa"/>
            <w:vMerge w:val="restart"/>
            <w:tcBorders>
              <w:top w:val="nil"/>
              <w:left w:val="single" w:sz="8" w:space="0" w:color="auto"/>
              <w:bottom w:val="single" w:sz="8" w:space="0" w:color="000000"/>
              <w:right w:val="single" w:sz="8" w:space="0" w:color="auto"/>
            </w:tcBorders>
            <w:shd w:val="clear" w:color="000000" w:fill="E97132"/>
            <w:noWrap/>
            <w:vAlign w:val="center"/>
            <w:hideMark/>
          </w:tcPr>
          <w:p w14:paraId="16050EA9" w14:textId="77777777" w:rsidR="00814E8F" w:rsidRPr="00AE5117" w:rsidRDefault="00814E8F" w:rsidP="00AA5E92">
            <w:pPr>
              <w:spacing w:after="0" w:line="240" w:lineRule="auto"/>
              <w:jc w:val="center"/>
              <w:rPr>
                <w:rFonts w:eastAsia="Times New Roman"/>
                <w:b/>
                <w:bCs/>
                <w:color w:val="000000"/>
                <w:sz w:val="18"/>
                <w:szCs w:val="18"/>
              </w:rPr>
            </w:pPr>
            <w:r w:rsidRPr="00AE5117">
              <w:rPr>
                <w:rFonts w:eastAsia="Times New Roman"/>
                <w:b/>
                <w:bCs/>
                <w:color w:val="000000"/>
                <w:sz w:val="18"/>
                <w:szCs w:val="18"/>
              </w:rPr>
              <w:t>3</w:t>
            </w:r>
          </w:p>
        </w:tc>
      </w:tr>
      <w:tr w:rsidR="00814E8F" w:rsidRPr="00AE5117" w14:paraId="427BCD1D" w14:textId="77777777" w:rsidTr="00C17F4D">
        <w:trPr>
          <w:trHeight w:val="300"/>
          <w:jc w:val="center"/>
        </w:trPr>
        <w:tc>
          <w:tcPr>
            <w:tcW w:w="1432" w:type="dxa"/>
            <w:vMerge/>
            <w:tcBorders>
              <w:top w:val="nil"/>
              <w:left w:val="single" w:sz="8" w:space="0" w:color="auto"/>
              <w:bottom w:val="single" w:sz="8" w:space="0" w:color="000000"/>
              <w:right w:val="single" w:sz="8" w:space="0" w:color="auto"/>
            </w:tcBorders>
            <w:vAlign w:val="center"/>
            <w:hideMark/>
          </w:tcPr>
          <w:p w14:paraId="16E249A6" w14:textId="77777777" w:rsidR="00814E8F" w:rsidRPr="00AE5117" w:rsidRDefault="00814E8F" w:rsidP="00AA5E92">
            <w:pPr>
              <w:spacing w:after="0" w:line="240" w:lineRule="auto"/>
              <w:jc w:val="left"/>
              <w:rPr>
                <w:rFonts w:eastAsia="Times New Roman"/>
                <w:b/>
                <w:bCs/>
                <w:color w:val="000000"/>
                <w:sz w:val="18"/>
                <w:szCs w:val="18"/>
              </w:rPr>
            </w:pPr>
          </w:p>
        </w:tc>
        <w:tc>
          <w:tcPr>
            <w:tcW w:w="826" w:type="dxa"/>
            <w:tcBorders>
              <w:top w:val="nil"/>
              <w:left w:val="nil"/>
              <w:bottom w:val="nil"/>
              <w:right w:val="single" w:sz="8" w:space="0" w:color="auto"/>
            </w:tcBorders>
            <w:shd w:val="clear" w:color="auto" w:fill="auto"/>
            <w:noWrap/>
            <w:vAlign w:val="center"/>
            <w:hideMark/>
          </w:tcPr>
          <w:p w14:paraId="023020BA" w14:textId="77777777" w:rsidR="00814E8F" w:rsidRPr="00AE5117" w:rsidRDefault="00814E8F" w:rsidP="00AA5E92">
            <w:pPr>
              <w:spacing w:after="0" w:line="240" w:lineRule="auto"/>
              <w:jc w:val="center"/>
              <w:rPr>
                <w:rFonts w:eastAsia="Times New Roman"/>
                <w:color w:val="000000"/>
                <w:sz w:val="18"/>
                <w:szCs w:val="18"/>
              </w:rPr>
            </w:pPr>
            <w:r w:rsidRPr="00AE5117">
              <w:rPr>
                <w:rFonts w:eastAsia="Times New Roman"/>
                <w:color w:val="000000"/>
                <w:sz w:val="18"/>
                <w:szCs w:val="18"/>
              </w:rPr>
              <w:t> </w:t>
            </w:r>
          </w:p>
        </w:tc>
        <w:tc>
          <w:tcPr>
            <w:tcW w:w="426" w:type="dxa"/>
            <w:vMerge/>
            <w:tcBorders>
              <w:top w:val="nil"/>
              <w:left w:val="single" w:sz="8" w:space="0" w:color="auto"/>
              <w:bottom w:val="single" w:sz="8" w:space="0" w:color="000000"/>
              <w:right w:val="single" w:sz="8" w:space="0" w:color="auto"/>
            </w:tcBorders>
            <w:vAlign w:val="center"/>
            <w:hideMark/>
          </w:tcPr>
          <w:p w14:paraId="0B6434A0" w14:textId="77777777" w:rsidR="00814E8F" w:rsidRPr="00AE5117" w:rsidRDefault="00814E8F" w:rsidP="00AA5E92">
            <w:pPr>
              <w:spacing w:after="0" w:line="240" w:lineRule="auto"/>
              <w:jc w:val="left"/>
              <w:rPr>
                <w:rFonts w:eastAsia="Times New Roman"/>
                <w:b/>
                <w:bCs/>
                <w:color w:val="9C0006"/>
                <w:sz w:val="18"/>
                <w:szCs w:val="18"/>
              </w:rPr>
            </w:pPr>
          </w:p>
        </w:tc>
        <w:tc>
          <w:tcPr>
            <w:tcW w:w="1007" w:type="dxa"/>
            <w:tcBorders>
              <w:top w:val="nil"/>
              <w:left w:val="nil"/>
              <w:bottom w:val="nil"/>
              <w:right w:val="single" w:sz="8" w:space="0" w:color="auto"/>
            </w:tcBorders>
            <w:shd w:val="clear" w:color="auto" w:fill="auto"/>
            <w:noWrap/>
            <w:vAlign w:val="center"/>
            <w:hideMark/>
          </w:tcPr>
          <w:p w14:paraId="1E438252" w14:textId="77777777" w:rsidR="00814E8F" w:rsidRPr="00AE5117" w:rsidRDefault="00814E8F" w:rsidP="00AA5E92">
            <w:pPr>
              <w:spacing w:after="0" w:line="240" w:lineRule="auto"/>
              <w:jc w:val="center"/>
              <w:rPr>
                <w:rFonts w:eastAsia="Times New Roman"/>
                <w:color w:val="000000"/>
                <w:sz w:val="18"/>
                <w:szCs w:val="18"/>
              </w:rPr>
            </w:pPr>
            <w:r w:rsidRPr="00AE5117">
              <w:rPr>
                <w:rFonts w:eastAsia="Times New Roman"/>
                <w:color w:val="000000"/>
                <w:sz w:val="18"/>
                <w:szCs w:val="18"/>
              </w:rPr>
              <w:t> </w:t>
            </w:r>
          </w:p>
        </w:tc>
        <w:tc>
          <w:tcPr>
            <w:tcW w:w="410" w:type="dxa"/>
            <w:vMerge/>
            <w:tcBorders>
              <w:top w:val="nil"/>
              <w:left w:val="single" w:sz="8" w:space="0" w:color="auto"/>
              <w:bottom w:val="single" w:sz="8" w:space="0" w:color="000000"/>
              <w:right w:val="single" w:sz="8" w:space="0" w:color="auto"/>
            </w:tcBorders>
            <w:vAlign w:val="center"/>
            <w:hideMark/>
          </w:tcPr>
          <w:p w14:paraId="1EEB43FF" w14:textId="77777777" w:rsidR="00814E8F" w:rsidRPr="00AE5117" w:rsidRDefault="00814E8F" w:rsidP="00AA5E92">
            <w:pPr>
              <w:spacing w:after="0" w:line="240" w:lineRule="auto"/>
              <w:jc w:val="left"/>
              <w:rPr>
                <w:rFonts w:eastAsia="Times New Roman"/>
                <w:b/>
                <w:bCs/>
                <w:color w:val="9C0006"/>
                <w:sz w:val="18"/>
                <w:szCs w:val="18"/>
              </w:rPr>
            </w:pPr>
          </w:p>
        </w:tc>
        <w:tc>
          <w:tcPr>
            <w:tcW w:w="851" w:type="dxa"/>
            <w:tcBorders>
              <w:top w:val="nil"/>
              <w:left w:val="nil"/>
              <w:bottom w:val="nil"/>
              <w:right w:val="single" w:sz="8" w:space="0" w:color="auto"/>
            </w:tcBorders>
            <w:shd w:val="clear" w:color="auto" w:fill="auto"/>
            <w:noWrap/>
            <w:vAlign w:val="center"/>
            <w:hideMark/>
          </w:tcPr>
          <w:p w14:paraId="429C4B6A" w14:textId="77777777" w:rsidR="00814E8F" w:rsidRPr="00AE5117" w:rsidRDefault="00814E8F" w:rsidP="00AA5E92">
            <w:pPr>
              <w:spacing w:after="0" w:line="240" w:lineRule="auto"/>
              <w:jc w:val="center"/>
              <w:rPr>
                <w:rFonts w:eastAsia="Times New Roman"/>
                <w:color w:val="000000"/>
                <w:sz w:val="18"/>
                <w:szCs w:val="18"/>
              </w:rPr>
            </w:pPr>
            <w:r w:rsidRPr="00AE5117">
              <w:rPr>
                <w:rFonts w:eastAsia="Times New Roman"/>
                <w:color w:val="000000"/>
                <w:sz w:val="18"/>
                <w:szCs w:val="18"/>
              </w:rPr>
              <w:t> </w:t>
            </w:r>
          </w:p>
        </w:tc>
        <w:tc>
          <w:tcPr>
            <w:tcW w:w="425" w:type="dxa"/>
            <w:vMerge/>
            <w:tcBorders>
              <w:top w:val="nil"/>
              <w:left w:val="single" w:sz="8" w:space="0" w:color="auto"/>
              <w:bottom w:val="single" w:sz="8" w:space="0" w:color="000000"/>
              <w:right w:val="single" w:sz="8" w:space="0" w:color="auto"/>
            </w:tcBorders>
            <w:vAlign w:val="center"/>
            <w:hideMark/>
          </w:tcPr>
          <w:p w14:paraId="0106056E" w14:textId="77777777" w:rsidR="00814E8F" w:rsidRPr="00AE5117" w:rsidRDefault="00814E8F" w:rsidP="00AA5E92">
            <w:pPr>
              <w:spacing w:after="0" w:line="240" w:lineRule="auto"/>
              <w:jc w:val="left"/>
              <w:rPr>
                <w:rFonts w:eastAsia="Times New Roman"/>
                <w:b/>
                <w:bCs/>
                <w:color w:val="9C0006"/>
                <w:sz w:val="18"/>
                <w:szCs w:val="18"/>
              </w:rPr>
            </w:pPr>
          </w:p>
        </w:tc>
        <w:tc>
          <w:tcPr>
            <w:tcW w:w="626" w:type="dxa"/>
            <w:vMerge/>
            <w:tcBorders>
              <w:top w:val="nil"/>
              <w:left w:val="single" w:sz="8" w:space="0" w:color="auto"/>
              <w:bottom w:val="single" w:sz="8" w:space="0" w:color="000000"/>
              <w:right w:val="single" w:sz="8" w:space="0" w:color="auto"/>
            </w:tcBorders>
            <w:vAlign w:val="center"/>
            <w:hideMark/>
          </w:tcPr>
          <w:p w14:paraId="5F0AF592" w14:textId="77777777" w:rsidR="00814E8F" w:rsidRPr="00AE5117" w:rsidRDefault="00814E8F" w:rsidP="00AA5E92">
            <w:pPr>
              <w:spacing w:after="0" w:line="240" w:lineRule="auto"/>
              <w:jc w:val="left"/>
              <w:rPr>
                <w:rFonts w:eastAsia="Times New Roman"/>
                <w:b/>
                <w:bCs/>
                <w:color w:val="000000"/>
                <w:sz w:val="18"/>
                <w:szCs w:val="18"/>
              </w:rPr>
            </w:pPr>
          </w:p>
        </w:tc>
      </w:tr>
      <w:tr w:rsidR="00814E8F" w:rsidRPr="00AE5117" w14:paraId="778395E5" w14:textId="77777777" w:rsidTr="00C17F4D">
        <w:trPr>
          <w:trHeight w:val="390"/>
          <w:jc w:val="center"/>
        </w:trPr>
        <w:tc>
          <w:tcPr>
            <w:tcW w:w="1432" w:type="dxa"/>
            <w:vMerge/>
            <w:tcBorders>
              <w:top w:val="nil"/>
              <w:left w:val="single" w:sz="8" w:space="0" w:color="auto"/>
              <w:bottom w:val="single" w:sz="8" w:space="0" w:color="000000"/>
              <w:right w:val="single" w:sz="8" w:space="0" w:color="auto"/>
            </w:tcBorders>
            <w:vAlign w:val="center"/>
            <w:hideMark/>
          </w:tcPr>
          <w:p w14:paraId="2278A622" w14:textId="77777777" w:rsidR="00814E8F" w:rsidRPr="00AE5117" w:rsidRDefault="00814E8F" w:rsidP="00AA5E92">
            <w:pPr>
              <w:spacing w:after="0" w:line="240" w:lineRule="auto"/>
              <w:jc w:val="left"/>
              <w:rPr>
                <w:rFonts w:eastAsia="Times New Roman"/>
                <w:b/>
                <w:bCs/>
                <w:color w:val="000000"/>
                <w:sz w:val="18"/>
                <w:szCs w:val="18"/>
              </w:rPr>
            </w:pPr>
          </w:p>
        </w:tc>
        <w:tc>
          <w:tcPr>
            <w:tcW w:w="826" w:type="dxa"/>
            <w:tcBorders>
              <w:top w:val="nil"/>
              <w:left w:val="nil"/>
              <w:bottom w:val="single" w:sz="8" w:space="0" w:color="auto"/>
              <w:right w:val="single" w:sz="8" w:space="0" w:color="auto"/>
            </w:tcBorders>
            <w:shd w:val="clear" w:color="auto" w:fill="auto"/>
            <w:noWrap/>
            <w:vAlign w:val="center"/>
            <w:hideMark/>
          </w:tcPr>
          <w:p w14:paraId="098A1C9A" w14:textId="77777777" w:rsidR="00814E8F" w:rsidRPr="00AE5117" w:rsidRDefault="00814E8F" w:rsidP="00AA5E92">
            <w:pPr>
              <w:spacing w:after="0" w:line="240" w:lineRule="auto"/>
              <w:jc w:val="center"/>
              <w:rPr>
                <w:rFonts w:eastAsia="Times New Roman"/>
                <w:color w:val="000000"/>
                <w:sz w:val="18"/>
                <w:szCs w:val="18"/>
              </w:rPr>
            </w:pPr>
            <w:r w:rsidRPr="00AE5117">
              <w:rPr>
                <w:rFonts w:eastAsia="Times New Roman"/>
                <w:color w:val="000000"/>
                <w:sz w:val="18"/>
                <w:szCs w:val="18"/>
              </w:rPr>
              <w:t>Técnico Básico</w:t>
            </w:r>
          </w:p>
        </w:tc>
        <w:tc>
          <w:tcPr>
            <w:tcW w:w="426" w:type="dxa"/>
            <w:vMerge/>
            <w:tcBorders>
              <w:top w:val="nil"/>
              <w:left w:val="single" w:sz="8" w:space="0" w:color="auto"/>
              <w:bottom w:val="single" w:sz="8" w:space="0" w:color="000000"/>
              <w:right w:val="single" w:sz="8" w:space="0" w:color="auto"/>
            </w:tcBorders>
            <w:vAlign w:val="center"/>
            <w:hideMark/>
          </w:tcPr>
          <w:p w14:paraId="127806E8" w14:textId="77777777" w:rsidR="00814E8F" w:rsidRPr="00AE5117" w:rsidRDefault="00814E8F" w:rsidP="00AA5E92">
            <w:pPr>
              <w:spacing w:after="0" w:line="240" w:lineRule="auto"/>
              <w:jc w:val="left"/>
              <w:rPr>
                <w:rFonts w:eastAsia="Times New Roman"/>
                <w:b/>
                <w:bCs/>
                <w:color w:val="9C0006"/>
                <w:sz w:val="18"/>
                <w:szCs w:val="18"/>
              </w:rPr>
            </w:pPr>
          </w:p>
        </w:tc>
        <w:tc>
          <w:tcPr>
            <w:tcW w:w="1007" w:type="dxa"/>
            <w:tcBorders>
              <w:top w:val="nil"/>
              <w:left w:val="nil"/>
              <w:bottom w:val="single" w:sz="8" w:space="0" w:color="auto"/>
              <w:right w:val="single" w:sz="8" w:space="0" w:color="auto"/>
            </w:tcBorders>
            <w:shd w:val="clear" w:color="auto" w:fill="auto"/>
            <w:noWrap/>
            <w:vAlign w:val="center"/>
            <w:hideMark/>
          </w:tcPr>
          <w:p w14:paraId="21ADA649" w14:textId="77777777" w:rsidR="00814E8F" w:rsidRPr="00AE5117" w:rsidRDefault="00814E8F" w:rsidP="00AA5E92">
            <w:pPr>
              <w:spacing w:after="0" w:line="240" w:lineRule="auto"/>
              <w:jc w:val="center"/>
              <w:rPr>
                <w:rFonts w:eastAsia="Times New Roman"/>
                <w:color w:val="000000"/>
                <w:sz w:val="18"/>
                <w:szCs w:val="18"/>
              </w:rPr>
            </w:pPr>
            <w:r w:rsidRPr="00AE5117">
              <w:rPr>
                <w:rFonts w:eastAsia="Times New Roman"/>
                <w:color w:val="000000"/>
                <w:sz w:val="18"/>
                <w:szCs w:val="18"/>
              </w:rPr>
              <w:t>Empresarial Básico</w:t>
            </w:r>
          </w:p>
        </w:tc>
        <w:tc>
          <w:tcPr>
            <w:tcW w:w="410" w:type="dxa"/>
            <w:vMerge/>
            <w:tcBorders>
              <w:top w:val="nil"/>
              <w:left w:val="single" w:sz="8" w:space="0" w:color="auto"/>
              <w:bottom w:val="single" w:sz="8" w:space="0" w:color="000000"/>
              <w:right w:val="single" w:sz="8" w:space="0" w:color="auto"/>
            </w:tcBorders>
            <w:vAlign w:val="center"/>
            <w:hideMark/>
          </w:tcPr>
          <w:p w14:paraId="1DD0F43F" w14:textId="77777777" w:rsidR="00814E8F" w:rsidRPr="00AE5117" w:rsidRDefault="00814E8F" w:rsidP="00AA5E92">
            <w:pPr>
              <w:spacing w:after="0" w:line="240" w:lineRule="auto"/>
              <w:jc w:val="left"/>
              <w:rPr>
                <w:rFonts w:eastAsia="Times New Roman"/>
                <w:b/>
                <w:bCs/>
                <w:color w:val="9C0006"/>
                <w:sz w:val="18"/>
                <w:szCs w:val="18"/>
              </w:rPr>
            </w:pPr>
          </w:p>
        </w:tc>
        <w:tc>
          <w:tcPr>
            <w:tcW w:w="851" w:type="dxa"/>
            <w:tcBorders>
              <w:top w:val="nil"/>
              <w:left w:val="nil"/>
              <w:bottom w:val="single" w:sz="8" w:space="0" w:color="auto"/>
              <w:right w:val="single" w:sz="8" w:space="0" w:color="auto"/>
            </w:tcBorders>
            <w:shd w:val="clear" w:color="auto" w:fill="auto"/>
            <w:noWrap/>
            <w:vAlign w:val="center"/>
            <w:hideMark/>
          </w:tcPr>
          <w:p w14:paraId="7436D16D" w14:textId="77777777" w:rsidR="00814E8F" w:rsidRPr="00AE5117" w:rsidRDefault="00814E8F" w:rsidP="00AA5E92">
            <w:pPr>
              <w:spacing w:after="0" w:line="240" w:lineRule="auto"/>
              <w:jc w:val="center"/>
              <w:rPr>
                <w:rFonts w:eastAsia="Times New Roman"/>
                <w:color w:val="000000"/>
                <w:sz w:val="18"/>
                <w:szCs w:val="18"/>
              </w:rPr>
            </w:pPr>
            <w:r w:rsidRPr="00AE5117">
              <w:rPr>
                <w:rFonts w:eastAsia="Times New Roman"/>
                <w:color w:val="000000"/>
                <w:sz w:val="18"/>
                <w:szCs w:val="18"/>
              </w:rPr>
              <w:t>Jurídico Básico</w:t>
            </w:r>
          </w:p>
        </w:tc>
        <w:tc>
          <w:tcPr>
            <w:tcW w:w="425" w:type="dxa"/>
            <w:vMerge/>
            <w:tcBorders>
              <w:top w:val="nil"/>
              <w:left w:val="single" w:sz="8" w:space="0" w:color="auto"/>
              <w:bottom w:val="single" w:sz="8" w:space="0" w:color="000000"/>
              <w:right w:val="single" w:sz="8" w:space="0" w:color="auto"/>
            </w:tcBorders>
            <w:vAlign w:val="center"/>
            <w:hideMark/>
          </w:tcPr>
          <w:p w14:paraId="760D39CE" w14:textId="77777777" w:rsidR="00814E8F" w:rsidRPr="00AE5117" w:rsidRDefault="00814E8F" w:rsidP="00AA5E92">
            <w:pPr>
              <w:spacing w:after="0" w:line="240" w:lineRule="auto"/>
              <w:jc w:val="left"/>
              <w:rPr>
                <w:rFonts w:eastAsia="Times New Roman"/>
                <w:b/>
                <w:bCs/>
                <w:color w:val="9C0006"/>
                <w:sz w:val="18"/>
                <w:szCs w:val="18"/>
              </w:rPr>
            </w:pPr>
          </w:p>
        </w:tc>
        <w:tc>
          <w:tcPr>
            <w:tcW w:w="626" w:type="dxa"/>
            <w:vMerge/>
            <w:tcBorders>
              <w:top w:val="nil"/>
              <w:left w:val="single" w:sz="8" w:space="0" w:color="auto"/>
              <w:bottom w:val="single" w:sz="8" w:space="0" w:color="000000"/>
              <w:right w:val="single" w:sz="8" w:space="0" w:color="auto"/>
            </w:tcBorders>
            <w:vAlign w:val="center"/>
            <w:hideMark/>
          </w:tcPr>
          <w:p w14:paraId="746F93BC" w14:textId="77777777" w:rsidR="00814E8F" w:rsidRPr="00AE5117" w:rsidRDefault="00814E8F" w:rsidP="00AA5E92">
            <w:pPr>
              <w:spacing w:after="0" w:line="240" w:lineRule="auto"/>
              <w:jc w:val="left"/>
              <w:rPr>
                <w:rFonts w:eastAsia="Times New Roman"/>
                <w:b/>
                <w:bCs/>
                <w:color w:val="000000"/>
                <w:sz w:val="18"/>
                <w:szCs w:val="18"/>
              </w:rPr>
            </w:pPr>
          </w:p>
        </w:tc>
      </w:tr>
    </w:tbl>
    <w:p w14:paraId="35CBF1CE" w14:textId="77777777" w:rsidR="00C17F4D" w:rsidRPr="006A38EC" w:rsidRDefault="00C17F4D" w:rsidP="00C17F4D">
      <w:pPr>
        <w:spacing w:line="256" w:lineRule="auto"/>
        <w:jc w:val="center"/>
        <w:rPr>
          <w:rFonts w:ascii="Aptos" w:eastAsia="Aptos" w:hAnsi="Aptos" w:cs="Aptos"/>
        </w:rPr>
      </w:pPr>
      <w:r w:rsidRPr="006A38EC">
        <w:rPr>
          <w:rFonts w:ascii="Aptos" w:eastAsia="Aptos" w:hAnsi="Aptos" w:cs="Aptos"/>
        </w:rPr>
        <w:t>Fuente: Elaboración propia</w:t>
      </w:r>
    </w:p>
    <w:p w14:paraId="2558F8D3" w14:textId="411778E2" w:rsidR="00814E8F" w:rsidRPr="00301569" w:rsidRDefault="00814E8F" w:rsidP="00814E8F">
      <w:pPr>
        <w:spacing w:line="256" w:lineRule="auto"/>
        <w:rPr>
          <w:rFonts w:eastAsia="Aptos"/>
        </w:rPr>
      </w:pPr>
      <w:r w:rsidRPr="00CB12AD">
        <w:rPr>
          <w:rStyle w:val="normaltextrun"/>
          <w:color w:val="000000"/>
          <w:shd w:val="clear" w:color="auto" w:fill="FFFFFF"/>
        </w:rPr>
        <w:t xml:space="preserve">El nivel </w:t>
      </w:r>
      <w:r w:rsidRPr="00C17F4D">
        <w:rPr>
          <w:rStyle w:val="normaltextrun"/>
          <w:i/>
          <w:iCs/>
          <w:color w:val="000000"/>
          <w:shd w:val="clear" w:color="auto" w:fill="FFFFFF"/>
        </w:rPr>
        <w:t>Básico</w:t>
      </w:r>
      <w:r w:rsidR="00C73152">
        <w:rPr>
          <w:rStyle w:val="normaltextrun"/>
          <w:color w:val="000000"/>
          <w:shd w:val="clear" w:color="auto" w:fill="FFFFFF"/>
        </w:rPr>
        <w:t xml:space="preserve"> </w:t>
      </w:r>
      <w:r w:rsidRPr="00CB12AD">
        <w:rPr>
          <w:rStyle w:val="normaltextrun"/>
          <w:color w:val="000000"/>
          <w:shd w:val="clear" w:color="auto" w:fill="FFFFFF"/>
        </w:rPr>
        <w:t>obtenido por la figura de asociatividad, a su vez permite identificar el Plan de Acción</w:t>
      </w:r>
      <w:r w:rsidR="00C17F4D">
        <w:rPr>
          <w:rStyle w:val="normaltextrun"/>
          <w:color w:val="000000"/>
          <w:shd w:val="clear" w:color="auto" w:fill="FFFFFF"/>
        </w:rPr>
        <w:t xml:space="preserve"> </w:t>
      </w:r>
      <w:r w:rsidRPr="00CB12AD">
        <w:rPr>
          <w:rStyle w:val="normaltextrun"/>
          <w:color w:val="000000"/>
          <w:shd w:val="clear" w:color="auto" w:fill="FFFFFF"/>
        </w:rPr>
        <w:t xml:space="preserve">denominado </w:t>
      </w:r>
      <w:r w:rsidRPr="00C17F4D">
        <w:rPr>
          <w:rStyle w:val="normaltextrun"/>
          <w:i/>
          <w:iCs/>
          <w:color w:val="000000"/>
          <w:shd w:val="clear" w:color="auto" w:fill="FFFFFF"/>
        </w:rPr>
        <w:t>Estructuración Complet</w:t>
      </w:r>
      <w:r w:rsidR="00301569">
        <w:rPr>
          <w:rStyle w:val="normaltextrun"/>
          <w:i/>
          <w:iCs/>
          <w:color w:val="000000"/>
          <w:shd w:val="clear" w:color="auto" w:fill="FFFFFF"/>
        </w:rPr>
        <w:t xml:space="preserve">a. </w:t>
      </w:r>
      <w:r w:rsidR="00301569" w:rsidRPr="006A38EC">
        <w:t>Este plan permitirá a la figura de asociatividad obtener capacidades desde el componente Técnico- Energético, empresarial y jurídico iniciando desde los conceptos mínimos de módulos energéticos, contables, financieros, administrativos y de regulación y obtener la puesta en marcha de un esquema empresarial el cual a su vez está relacionado con el proyecto energético.</w:t>
      </w:r>
    </w:p>
    <w:p w14:paraId="7255C0B5" w14:textId="356E9C44" w:rsidR="00DA6EC2" w:rsidRPr="006A38EC" w:rsidRDefault="00925AAC" w:rsidP="76BDB4E2">
      <w:pPr>
        <w:pStyle w:val="Ttulo1"/>
        <w:rPr>
          <w:rFonts w:ascii="Aptos" w:eastAsia="Aptos" w:hAnsi="Aptos" w:cs="Aptos"/>
        </w:rPr>
      </w:pPr>
      <w:bookmarkStart w:id="27" w:name="_Toc171259828"/>
      <w:r w:rsidRPr="006A38EC">
        <w:rPr>
          <w:rFonts w:ascii="Aptos" w:eastAsia="Aptos" w:hAnsi="Aptos" w:cs="Aptos"/>
        </w:rPr>
        <w:t>R</w:t>
      </w:r>
      <w:r w:rsidR="00041778" w:rsidRPr="006A38EC">
        <w:rPr>
          <w:rFonts w:ascii="Aptos" w:eastAsia="Aptos" w:hAnsi="Aptos" w:cs="Aptos"/>
        </w:rPr>
        <w:t>ECOMENDACIONES Y TIPOS D</w:t>
      </w:r>
      <w:r w:rsidR="00B619C8" w:rsidRPr="006A38EC">
        <w:rPr>
          <w:rFonts w:ascii="Aptos" w:eastAsia="Aptos" w:hAnsi="Aptos" w:cs="Aptos"/>
        </w:rPr>
        <w:t xml:space="preserve">E ESQUEMAS EMPRESARIALES </w:t>
      </w:r>
      <w:r w:rsidR="004135B4" w:rsidRPr="006A38EC">
        <w:rPr>
          <w:rFonts w:ascii="Aptos" w:eastAsia="Aptos" w:hAnsi="Aptos" w:cs="Aptos"/>
        </w:rPr>
        <w:t>CON PARTICIPACIÓN COMUNITARIA</w:t>
      </w:r>
      <w:bookmarkEnd w:id="25"/>
      <w:bookmarkEnd w:id="27"/>
    </w:p>
    <w:p w14:paraId="2D35EBF2" w14:textId="2EA0CDEE" w:rsidR="01A0DCD2" w:rsidRPr="006A38EC" w:rsidRDefault="00E901BF" w:rsidP="00355DAF">
      <w:r w:rsidRPr="006A38EC">
        <w:t>En l</w:t>
      </w:r>
      <w:r w:rsidR="00165D05" w:rsidRPr="006A38EC">
        <w:t>o</w:t>
      </w:r>
      <w:r w:rsidRPr="006A38EC">
        <w:t xml:space="preserve">s siguientes </w:t>
      </w:r>
      <w:r w:rsidR="00165D05" w:rsidRPr="006A38EC">
        <w:t>apartados</w:t>
      </w:r>
      <w:r w:rsidRPr="006A38EC">
        <w:t>, a partir de la información recolectada, sistematizada y analizada, se presentan las recomendaciones sobre l</w:t>
      </w:r>
      <w:r w:rsidR="006330BD" w:rsidRPr="006A38EC">
        <w:t>os</w:t>
      </w:r>
      <w:r w:rsidRPr="006A38EC">
        <w:t xml:space="preserve"> proyecto</w:t>
      </w:r>
      <w:r w:rsidR="006330BD" w:rsidRPr="006A38EC">
        <w:t>s</w:t>
      </w:r>
      <w:r w:rsidRPr="006A38EC">
        <w:t xml:space="preserve"> energético</w:t>
      </w:r>
      <w:r w:rsidR="006330BD" w:rsidRPr="006A38EC">
        <w:t xml:space="preserve"> y</w:t>
      </w:r>
      <w:r w:rsidRPr="006A38EC">
        <w:t xml:space="preserve"> pr</w:t>
      </w:r>
      <w:r w:rsidR="006330BD" w:rsidRPr="006A38EC">
        <w:t>o</w:t>
      </w:r>
      <w:r w:rsidRPr="006A38EC">
        <w:t>ductivo</w:t>
      </w:r>
      <w:r w:rsidR="006330BD" w:rsidRPr="006A38EC">
        <w:t xml:space="preserve">, así como las </w:t>
      </w:r>
      <w:r w:rsidR="006330BD" w:rsidRPr="006A38EC">
        <w:lastRenderedPageBreak/>
        <w:t>recomendaciones en materia jurídica, financ</w:t>
      </w:r>
      <w:r w:rsidR="009433C8" w:rsidRPr="006A38EC">
        <w:t>ie</w:t>
      </w:r>
      <w:r w:rsidR="006330BD" w:rsidRPr="006A38EC">
        <w:t xml:space="preserve">ra </w:t>
      </w:r>
      <w:r w:rsidR="009433C8" w:rsidRPr="006A38EC">
        <w:t>y empresarial</w:t>
      </w:r>
      <w:r w:rsidR="00CF29C2" w:rsidRPr="006A38EC">
        <w:t xml:space="preserve">. Adicionalmente, se presentan </w:t>
      </w:r>
      <w:r w:rsidR="000B0B9C" w:rsidRPr="006A38EC">
        <w:t xml:space="preserve">los </w:t>
      </w:r>
      <w:r w:rsidR="005F16FA" w:rsidRPr="006A38EC">
        <w:t xml:space="preserve">propósitos, </w:t>
      </w:r>
      <w:r w:rsidR="000B0B9C" w:rsidRPr="006A38EC">
        <w:t xml:space="preserve">actividades, </w:t>
      </w:r>
      <w:r w:rsidR="005F16FA" w:rsidRPr="006A38EC">
        <w:t>metas con las que se acompañará a</w:t>
      </w:r>
      <w:r w:rsidR="00A20B07">
        <w:t xml:space="preserve"> </w:t>
      </w:r>
      <w:r w:rsidR="00061BD9" w:rsidRPr="006A38EC">
        <w:t>l</w:t>
      </w:r>
      <w:r w:rsidR="00A20B07">
        <w:t>a</w:t>
      </w:r>
      <w:r w:rsidR="00061BD9" w:rsidRPr="006A38EC">
        <w:t xml:space="preserve"> </w:t>
      </w:r>
      <w:r w:rsidR="00A20B07" w:rsidRPr="00634485">
        <w:rPr>
          <w:lang w:val="es-MX"/>
        </w:rPr>
        <w:t xml:space="preserve">Asociación </w:t>
      </w:r>
      <w:r w:rsidR="00A20B07">
        <w:rPr>
          <w:lang w:val="es-MX"/>
        </w:rPr>
        <w:t>A</w:t>
      </w:r>
      <w:r w:rsidR="00A20B07" w:rsidRPr="00634485">
        <w:rPr>
          <w:lang w:val="es-MX"/>
        </w:rPr>
        <w:t xml:space="preserve">groecológica y </w:t>
      </w:r>
      <w:r w:rsidR="00A20B07">
        <w:rPr>
          <w:lang w:val="es-MX"/>
        </w:rPr>
        <w:t>C</w:t>
      </w:r>
      <w:r w:rsidR="00A20B07" w:rsidRPr="00634485">
        <w:rPr>
          <w:lang w:val="es-MX"/>
        </w:rPr>
        <w:t xml:space="preserve">omercial de la Guajira </w:t>
      </w:r>
      <w:proofErr w:type="spellStart"/>
      <w:r w:rsidR="00A20B07" w:rsidRPr="00634485">
        <w:rPr>
          <w:lang w:val="es-MX"/>
        </w:rPr>
        <w:t>Anouta-</w:t>
      </w:r>
      <w:r w:rsidR="00A20B07" w:rsidRPr="00A20B07">
        <w:rPr>
          <w:lang w:val="es-MX"/>
        </w:rPr>
        <w:t>Akiapia</w:t>
      </w:r>
      <w:proofErr w:type="spellEnd"/>
      <w:r w:rsidR="00A20B07" w:rsidRPr="00A20B07">
        <w:t xml:space="preserve"> </w:t>
      </w:r>
      <w:r w:rsidR="00061BD9" w:rsidRPr="00A20B07">
        <w:t xml:space="preserve">en su </w:t>
      </w:r>
      <w:r w:rsidR="005544D1" w:rsidRPr="00A20B07">
        <w:t>participación como beneficiario</w:t>
      </w:r>
      <w:r w:rsidR="005544D1" w:rsidRPr="006A38EC">
        <w:t xml:space="preserve"> de EN-Comunidad.</w:t>
      </w:r>
    </w:p>
    <w:p w14:paraId="03EF14B3" w14:textId="30522D16" w:rsidR="007C3EA5" w:rsidRPr="006A38EC" w:rsidRDefault="31991FD4" w:rsidP="005D508D">
      <w:pPr>
        <w:pStyle w:val="Ttulo2"/>
      </w:pPr>
      <w:bookmarkStart w:id="28" w:name="_Toc171259829"/>
      <w:r w:rsidRPr="006A38EC">
        <w:t>Recomendaciones Generales</w:t>
      </w:r>
      <w:bookmarkEnd w:id="28"/>
    </w:p>
    <w:p w14:paraId="62435D2E" w14:textId="513CB197" w:rsidR="00B60A51" w:rsidRPr="006A38EC" w:rsidRDefault="00355DAF" w:rsidP="005E5801">
      <w:r w:rsidRPr="006A38EC">
        <w:t>Para la figura de asociatividad no sólo</w:t>
      </w:r>
      <w:r w:rsidR="00B60A51" w:rsidRPr="006A38EC">
        <w:t xml:space="preserve"> se</w:t>
      </w:r>
      <w:r w:rsidRPr="006A38EC">
        <w:t xml:space="preserve"> busca la </w:t>
      </w:r>
      <w:r w:rsidR="00B60A51" w:rsidRPr="006A38EC">
        <w:t>aut</w:t>
      </w:r>
      <w:r w:rsidRPr="006A38EC">
        <w:t>o</w:t>
      </w:r>
      <w:r w:rsidR="00B60A51" w:rsidRPr="006A38EC">
        <w:t>nom</w:t>
      </w:r>
      <w:r w:rsidRPr="006A38EC">
        <w:t>ía</w:t>
      </w:r>
      <w:r w:rsidR="00B60A51" w:rsidRPr="006A38EC">
        <w:t xml:space="preserve"> energétic</w:t>
      </w:r>
      <w:r w:rsidR="00D87882">
        <w:t>a</w:t>
      </w:r>
      <w:r w:rsidR="00B60A51" w:rsidRPr="006A38EC">
        <w:t xml:space="preserve">, </w:t>
      </w:r>
      <w:r w:rsidR="00383B5F" w:rsidRPr="006A38EC">
        <w:t>sino también</w:t>
      </w:r>
      <w:r w:rsidR="00B60A51" w:rsidRPr="006A38EC">
        <w:t xml:space="preserve"> </w:t>
      </w:r>
      <w:r w:rsidRPr="006A38EC">
        <w:t xml:space="preserve">su </w:t>
      </w:r>
      <w:r w:rsidR="00AF670D" w:rsidRPr="006A38EC">
        <w:t>fortalecimiento socioeconómico</w:t>
      </w:r>
      <w:r w:rsidR="00B60A51" w:rsidRPr="006A38EC">
        <w:t>. La clave para el éxito reside en la</w:t>
      </w:r>
      <w:r w:rsidRPr="006A38EC">
        <w:t xml:space="preserve"> promoción de una</w:t>
      </w:r>
      <w:r w:rsidR="00B60A51" w:rsidRPr="006A38EC">
        <w:t xml:space="preserve"> participación </w:t>
      </w:r>
      <w:r w:rsidR="004B53B1" w:rsidRPr="006A38EC">
        <w:t>cualificada</w:t>
      </w:r>
      <w:r w:rsidR="00B60A51" w:rsidRPr="006A38EC">
        <w:t>, un fuerte sentido de propiedad comunitaria, y una gestión transparente y</w:t>
      </w:r>
      <w:r w:rsidRPr="006A38EC">
        <w:t xml:space="preserve"> de alto nivel</w:t>
      </w:r>
      <w:r w:rsidR="00C92275" w:rsidRPr="006A38EC">
        <w:t>.</w:t>
      </w:r>
      <w:r w:rsidRPr="006A38EC">
        <w:t xml:space="preserve"> Por consiguiente, en términos generales se propone:</w:t>
      </w:r>
    </w:p>
    <w:p w14:paraId="05F9D91E" w14:textId="77777777" w:rsidR="007C3EA5" w:rsidRPr="006A38EC" w:rsidRDefault="007C3EA5" w:rsidP="005E5801">
      <w:pPr>
        <w:pStyle w:val="Prrafodelista"/>
        <w:numPr>
          <w:ilvl w:val="0"/>
          <w:numId w:val="56"/>
        </w:numPr>
      </w:pPr>
      <w:r w:rsidRPr="006A38EC">
        <w:t>Inclusión Activa de la Comunidad en Todas las Fases:</w:t>
      </w:r>
    </w:p>
    <w:p w14:paraId="3F317001" w14:textId="77777777" w:rsidR="00DD1EDE" w:rsidRDefault="007C3EA5" w:rsidP="00DD1EDE">
      <w:r w:rsidRPr="006A38EC">
        <w:t>Es fundamental involucrar a los miembros de la comunidad en cada etapa del proyecto, desde la planificación hasta la ejecución y gestión. Esta participación es crucial para asegurar que l</w:t>
      </w:r>
      <w:r w:rsidR="00355DAF" w:rsidRPr="006A38EC">
        <w:t>os</w:t>
      </w:r>
      <w:r w:rsidRPr="006A38EC">
        <w:t xml:space="preserve"> proyecto</w:t>
      </w:r>
      <w:r w:rsidR="00355DAF" w:rsidRPr="006A38EC">
        <w:t>s energético y productivo</w:t>
      </w:r>
      <w:r w:rsidRPr="006A38EC">
        <w:t xml:space="preserve"> se alinee</w:t>
      </w:r>
      <w:r w:rsidR="00355DAF" w:rsidRPr="006A38EC">
        <w:t>n</w:t>
      </w:r>
      <w:r w:rsidRPr="006A38EC">
        <w:t xml:space="preserve"> con las necesidade</w:t>
      </w:r>
      <w:r w:rsidR="00355DAF" w:rsidRPr="006A38EC">
        <w:t xml:space="preserve">s </w:t>
      </w:r>
      <w:r w:rsidRPr="006A38EC">
        <w:t>y para fortalecer la aceptación y el compromiso de los involucrados.</w:t>
      </w:r>
    </w:p>
    <w:p w14:paraId="0C5771D7" w14:textId="5BC9B048" w:rsidR="007C3EA5" w:rsidRPr="006A38EC" w:rsidRDefault="31991FD4" w:rsidP="00DD1EDE">
      <w:pPr>
        <w:pStyle w:val="Prrafodelista"/>
        <w:numPr>
          <w:ilvl w:val="0"/>
          <w:numId w:val="56"/>
        </w:numPr>
      </w:pPr>
      <w:r w:rsidRPr="006A38EC">
        <w:t>Educación y Capacitación:</w:t>
      </w:r>
    </w:p>
    <w:p w14:paraId="11B70FAA" w14:textId="038CA01F" w:rsidR="007C3EA5" w:rsidRPr="006A38EC" w:rsidRDefault="31991FD4" w:rsidP="005E5801">
      <w:r w:rsidRPr="006A38EC">
        <w:t xml:space="preserve">Es esencial </w:t>
      </w:r>
      <w:r w:rsidR="00355DAF" w:rsidRPr="006A38EC">
        <w:t>implementar</w:t>
      </w:r>
      <w:r w:rsidRPr="006A38EC">
        <w:t xml:space="preserve"> programas de formación que capaciten a los miembros de la comunidad en aspectos técnicos relacionados con la operación y mantenimiento de la </w:t>
      </w:r>
      <w:r w:rsidR="00355DAF" w:rsidRPr="006A38EC">
        <w:t>solución energética</w:t>
      </w:r>
      <w:r w:rsidRPr="006A38EC">
        <w:t>. Estos programas deben extenderse a la gestión empresarial y prácticas de sostenibilidad, preparando a los residentes para una participación efectiva y sostenible en el proyecto.</w:t>
      </w:r>
    </w:p>
    <w:p w14:paraId="36E095F8" w14:textId="48901C21" w:rsidR="007C3EA5" w:rsidRPr="006A38EC" w:rsidRDefault="007C3EA5" w:rsidP="00DD1EDE">
      <w:pPr>
        <w:pStyle w:val="Prrafodelista"/>
        <w:numPr>
          <w:ilvl w:val="0"/>
          <w:numId w:val="56"/>
        </w:numPr>
      </w:pPr>
      <w:r w:rsidRPr="006A38EC">
        <w:t>Transparencia en la Gestión:</w:t>
      </w:r>
    </w:p>
    <w:p w14:paraId="60E6212F" w14:textId="77777777" w:rsidR="007C3EA5" w:rsidRDefault="007C3EA5" w:rsidP="005E5801">
      <w:r w:rsidRPr="006A38EC">
        <w:t>Implementar prácticas de gobierno corporativo que sean transparentes y éticas es vital. Estas prácticas aumentarán la confianza entre los miembros de la comunidad y los gestores del proyecto, asegurando una administración eficaz y responsable de los recursos.</w:t>
      </w:r>
    </w:p>
    <w:p w14:paraId="623F6434" w14:textId="616E10BE" w:rsidR="00A20B07" w:rsidRDefault="00A20B07" w:rsidP="00A20B07">
      <w:pPr>
        <w:pStyle w:val="Prrafodelista"/>
        <w:numPr>
          <w:ilvl w:val="0"/>
          <w:numId w:val="56"/>
        </w:numPr>
      </w:pPr>
      <w:r>
        <w:t>Complementariedad Comunidades Energéticas – Iniciativa Rn Comunidad</w:t>
      </w:r>
    </w:p>
    <w:p w14:paraId="4C524D0F" w14:textId="68ABD382" w:rsidR="00A20B07" w:rsidRPr="006A38EC" w:rsidRDefault="00A20B07" w:rsidP="00A20B07">
      <w:r>
        <w:t xml:space="preserve">Para el desarrollo de la </w:t>
      </w:r>
      <w:r w:rsidR="00C73152">
        <w:t>Convocatoria EN-Comunidad</w:t>
      </w:r>
      <w:r>
        <w:t xml:space="preserve">, se debe tener en cuenta que esta figura de asociatividad prevé su conformación como </w:t>
      </w:r>
      <w:r w:rsidRPr="00CB12AD">
        <w:rPr>
          <w:rStyle w:val="normaltextrun"/>
          <w:color w:val="000000"/>
          <w:shd w:val="clear" w:color="auto" w:fill="FFFFFF"/>
        </w:rPr>
        <w:t>ESEPC</w:t>
      </w:r>
      <w:r>
        <w:rPr>
          <w:rStyle w:val="normaltextrun"/>
          <w:color w:val="000000"/>
          <w:shd w:val="clear" w:color="auto" w:fill="FFFFFF"/>
        </w:rPr>
        <w:t xml:space="preserve"> y además</w:t>
      </w:r>
      <w:r>
        <w:t xml:space="preserve"> se encuentra simultáneamente adelantando gestiones con el fin de dar cumplimiento a los requerimientos para convertirse en Comunidad Energética, por lo cual los dos procesos deben estar articulados y ser complementarios. </w:t>
      </w:r>
    </w:p>
    <w:p w14:paraId="3DE334FE" w14:textId="1E5F35C8" w:rsidR="00A50224" w:rsidRPr="006A38EC" w:rsidRDefault="69D93856" w:rsidP="005D508D">
      <w:pPr>
        <w:pStyle w:val="Ttulo2"/>
      </w:pPr>
      <w:bookmarkStart w:id="29" w:name="_Toc171259830"/>
      <w:r w:rsidRPr="006A38EC">
        <w:t xml:space="preserve">Proyecto </w:t>
      </w:r>
      <w:r w:rsidR="006A38EC">
        <w:t>y servicio e</w:t>
      </w:r>
      <w:r w:rsidRPr="006A38EC">
        <w:t>nergético</w:t>
      </w:r>
      <w:bookmarkEnd w:id="29"/>
    </w:p>
    <w:p w14:paraId="08A98465" w14:textId="00427B83" w:rsidR="00A20B07" w:rsidRPr="00C17F4D" w:rsidRDefault="00A20B07" w:rsidP="00C17F4D">
      <w:r w:rsidRPr="00C17F4D">
        <w:t xml:space="preserve">No existen avances en cuanto a la formulación del proyecto y los primeros acercamientos </w:t>
      </w:r>
      <w:r w:rsidR="00C17F4D" w:rsidRPr="00C17F4D">
        <w:t>sugieren</w:t>
      </w:r>
      <w:r w:rsidRPr="00C17F4D">
        <w:t xml:space="preserve"> sistemas fotovoltaicos, </w:t>
      </w:r>
      <w:r w:rsidR="00C17F4D" w:rsidRPr="00C17F4D">
        <w:t xml:space="preserve">pero </w:t>
      </w:r>
      <w:r w:rsidRPr="00C17F4D">
        <w:t>corresponde al desarrollo del componente de Formulación de Proyecto Energético determinar si esta es la mejor alternativa y de ser así, si son más convenientes los sistemas de generación energética individual o colectiva (parques solares).</w:t>
      </w:r>
    </w:p>
    <w:p w14:paraId="077D6E68" w14:textId="6B931E1A" w:rsidR="00A20B07" w:rsidRPr="006A38EC" w:rsidRDefault="00A20B07" w:rsidP="00A20B07">
      <w:r>
        <w:t>Ahora bien, e</w:t>
      </w:r>
      <w:r w:rsidRPr="006A38EC">
        <w:t>l proyecto energético está pensado para ofrecer servicios de generación y suministro de energía eléctrica, cubriendo no solo las necesidades internas de</w:t>
      </w:r>
      <w:r>
        <w:t xml:space="preserve"> las viviendas que no tienen acceso formal al servicio sino ampliando la cobertura a viviendas que tienen el servicio </w:t>
      </w:r>
      <w:r>
        <w:lastRenderedPageBreak/>
        <w:t>suministrado por la empresa Air-e, pero están inconformes con sus tarifas y calidad</w:t>
      </w:r>
      <w:r w:rsidRPr="006A38EC">
        <w:t xml:space="preserve">. Al </w:t>
      </w:r>
      <w:r w:rsidR="00E3304B">
        <w:t xml:space="preserve">tener parte de su población </w:t>
      </w:r>
      <w:proofErr w:type="gramStart"/>
      <w:r w:rsidR="00E3304B">
        <w:t>objetivo conectada</w:t>
      </w:r>
      <w:proofErr w:type="gramEnd"/>
      <w:r w:rsidR="00E3304B">
        <w:t xml:space="preserve"> al</w:t>
      </w:r>
      <w:r w:rsidRPr="006A38EC">
        <w:t xml:space="preserve"> SIN, la figura de asociatividad p</w:t>
      </w:r>
      <w:r>
        <w:t>odría</w:t>
      </w:r>
      <w:r w:rsidRPr="006A38EC">
        <w:t xml:space="preserve"> comercializar los excedentes y generar ingresos adicionales</w:t>
      </w:r>
      <w:r>
        <w:t xml:space="preserve">, previo cumplimiento </w:t>
      </w:r>
      <w:r w:rsidRPr="006A38EC">
        <w:t>de</w:t>
      </w:r>
      <w:r>
        <w:t xml:space="preserve"> los requisitos existentes</w:t>
      </w:r>
      <w:r w:rsidRPr="006A38EC">
        <w:rPr>
          <w:rStyle w:val="Refdenotaalpie"/>
          <w:rFonts w:ascii="Aptos" w:eastAsia="Aptos" w:hAnsi="Aptos" w:cs="Aptos"/>
        </w:rPr>
        <w:footnoteReference w:id="6"/>
      </w:r>
      <w:r>
        <w:t>.</w:t>
      </w:r>
      <w:r w:rsidRPr="006A38EC">
        <w:t xml:space="preserve"> </w:t>
      </w:r>
    </w:p>
    <w:p w14:paraId="125CBAD4" w14:textId="7BDC49DE" w:rsidR="01A0DCD2" w:rsidRPr="006A38EC" w:rsidRDefault="006A38EC" w:rsidP="006A38EC">
      <w:pPr>
        <w:pStyle w:val="Ttulo2"/>
      </w:pPr>
      <w:bookmarkStart w:id="30" w:name="_Toc171259831"/>
      <w:r>
        <w:t>Figura jurídica</w:t>
      </w:r>
      <w:bookmarkEnd w:id="30"/>
    </w:p>
    <w:p w14:paraId="4B537908" w14:textId="77777777" w:rsidR="00E3304B" w:rsidRPr="00C17F4D" w:rsidRDefault="00E3304B" w:rsidP="00C17F4D">
      <w:r w:rsidRPr="00C17F4D">
        <w:t>Los integrantes de la figura de asociatividad desean constituir una Empresa de Servicios Públicos Domiciliarios (ESPD) para prestar servicios energéticos a sus asociados. En Colombia, la regulación de las ESPD se encuentra establecida en la Ley 142 de 1994 y la Ley 143 de 1994, que regulan el régimen de los servicios públicos domiciliarios, incluyendo la energía. Estas leyes permiten la creación de empresas bajo diversas modalidades societarias, como sociedades por acciones simplificadas (SAS), siempre y cuando cumplan con los requisitos legales establecidos, como la pluralidad de socios y la estructura organizativa.</w:t>
      </w:r>
    </w:p>
    <w:p w14:paraId="141E0934" w14:textId="77777777" w:rsidR="00E3304B" w:rsidRPr="00C17F4D" w:rsidRDefault="00E3304B" w:rsidP="00C17F4D">
      <w:r w:rsidRPr="00C17F4D">
        <w:t>Según el artículo 369 de la Constitución Política de Colombia, la ley determinará los deberes y derechos de los usuarios, así como su participación en la gestión y fiscalización de las empresas estatales que presten servicios públicos domiciliarios. Esta normativa asegura que las comunidades tengan un rol activo en la supervisión y toma de decisiones dentro de las empresas que las sirven, promoviendo la transparencia y la eficiencia en la prestación de servicios.</w:t>
      </w:r>
    </w:p>
    <w:p w14:paraId="7E162472" w14:textId="13AF2744" w:rsidR="00F43A01" w:rsidRPr="00C17F4D" w:rsidRDefault="00E3304B" w:rsidP="00C17F4D">
      <w:r w:rsidRPr="00C17F4D">
        <w:t xml:space="preserve">La constitución de una ESPD representa para la Asociación Agroecológica y Comercial de la Guajira </w:t>
      </w:r>
      <w:proofErr w:type="spellStart"/>
      <w:r w:rsidRPr="00C17F4D">
        <w:t>Anouta-Akiapia</w:t>
      </w:r>
      <w:proofErr w:type="spellEnd"/>
      <w:r w:rsidRPr="00C17F4D">
        <w:t xml:space="preserve"> una oportunidad para mejorar la calidad de los servicios energéticos y reducir costos para sus miembros e incursionar en la prestación del servicio público de energía. Esto también les permitirá gestionar los recursos energéticos de manera más autónoma y sostenible, alineándose con sus objetivos de desarrollo comunitario y preservación del medio ambiente. La creación de una ESPD requiere cumplir con las regulaciones establecidas por la Superintendencia de Servicios Públicos Domiciliario</w:t>
      </w:r>
      <w:r w:rsidR="00C17F4D">
        <w:t xml:space="preserve"> y la Comi</w:t>
      </w:r>
      <w:r w:rsidRPr="00C17F4D">
        <w:t>s</w:t>
      </w:r>
      <w:r w:rsidR="00C17F4D">
        <w:t>ión de Regulación de Energía y Gas</w:t>
      </w:r>
      <w:r w:rsidRPr="00C17F4D">
        <w:t>, asegurando un marco legal sólido para su operación y éxito a largo plazo.</w:t>
      </w:r>
    </w:p>
    <w:p w14:paraId="1B986A40" w14:textId="78F31A6F" w:rsidR="01A0DCD2" w:rsidRPr="006A38EC" w:rsidRDefault="0FE04A69" w:rsidP="005D508D">
      <w:pPr>
        <w:pStyle w:val="Ttulo2"/>
      </w:pPr>
      <w:r w:rsidRPr="006A38EC">
        <w:t xml:space="preserve"> </w:t>
      </w:r>
      <w:bookmarkStart w:id="31" w:name="_Toc171259832"/>
      <w:r w:rsidR="14B725FB" w:rsidRPr="006A38EC">
        <w:t>Esquema</w:t>
      </w:r>
      <w:r w:rsidR="7A31060E" w:rsidRPr="006A38EC">
        <w:t xml:space="preserve"> Empresarial Comunitario</w:t>
      </w:r>
      <w:bookmarkEnd w:id="31"/>
      <w:r w:rsidR="14B725FB" w:rsidRPr="006A38EC">
        <w:t xml:space="preserve"> </w:t>
      </w:r>
    </w:p>
    <w:p w14:paraId="09947A73" w14:textId="418225F5" w:rsidR="00E3304B" w:rsidRPr="00C17F4D" w:rsidRDefault="00E3304B" w:rsidP="00C17F4D">
      <w:r w:rsidRPr="00C17F4D">
        <w:t>Para la Empresa de Servicios Energéticos, se recomienda el esquema Unidad Energética Empresarial. Esta unidad será administrada, gestionada y operada por la persona jurídica conformada para tal fin, y estará enfocada en la generación de energía y venta de excedentes. Este modelo avanzado se ajusta a las necesidades administrativas y financieras de la figura de asociatividad, así como, a las necesidades energéticas, y condiciones del proyecto energético y productivo (Ver anexo Esquema empresarial con participación comunitaria para empresas de servicios energéticos).</w:t>
      </w:r>
    </w:p>
    <w:p w14:paraId="1D0C7687" w14:textId="303362E8" w:rsidR="00350703" w:rsidRPr="00C17F4D" w:rsidRDefault="00E3304B" w:rsidP="00C17F4D">
      <w:r w:rsidRPr="00C17F4D">
        <w:lastRenderedPageBreak/>
        <w:t xml:space="preserve">La figura de asociatividad </w:t>
      </w:r>
      <w:r w:rsidR="00350703" w:rsidRPr="00C17F4D">
        <w:t xml:space="preserve">deberá </w:t>
      </w:r>
      <w:r w:rsidR="00C17F4D">
        <w:t>avanzar en la conformación de la empresa, así como en el cumplimiento de los requisitos legales y normativos para la entrada en operación, el cual puede ser provisto por</w:t>
      </w:r>
      <w:r w:rsidR="00350703" w:rsidRPr="00C17F4D">
        <w:t xml:space="preserve"> Capital Semilla de la </w:t>
      </w:r>
      <w:r w:rsidR="00C73152" w:rsidRPr="00C17F4D">
        <w:t>Convocatoria EN-Comunidad</w:t>
      </w:r>
      <w:r w:rsidR="00C17F4D">
        <w:t>.</w:t>
      </w:r>
    </w:p>
    <w:p w14:paraId="60A24328" w14:textId="18CA8942" w:rsidR="00432BCF" w:rsidRPr="006A38EC" w:rsidRDefault="00061BAC" w:rsidP="005E3C47">
      <w:pPr>
        <w:pStyle w:val="Ttulo2"/>
      </w:pPr>
      <w:bookmarkStart w:id="32" w:name="_Toc167295705"/>
      <w:bookmarkStart w:id="33" w:name="_Toc171259833"/>
      <w:r>
        <w:t>R</w:t>
      </w:r>
      <w:r w:rsidRPr="006A38EC">
        <w:t>ecomendaciones para agrupar diferentes beneficiarios</w:t>
      </w:r>
      <w:bookmarkEnd w:id="32"/>
      <w:bookmarkEnd w:id="33"/>
      <w:r w:rsidRPr="006A38EC">
        <w:t xml:space="preserve"> </w:t>
      </w:r>
    </w:p>
    <w:p w14:paraId="5A3A5C9D" w14:textId="34077057" w:rsidR="00350703" w:rsidRPr="00C17F4D" w:rsidRDefault="00350703" w:rsidP="00C17F4D">
      <w:r w:rsidRPr="00C17F4D">
        <w:t>Se propiciarán escenarios de intercambio de experiencias y diálogo las 6 figuras de asociatividad presentes en el Nodo Riohacha del convenio de cooperación, las cuales se encuentran en el departamento de La Guajira</w:t>
      </w:r>
      <w:r w:rsidR="00C17F4D" w:rsidRPr="00C17F4D">
        <w:t>. Esta agrupación según proporcionará el intercambio de experiencias y la generación de una comunidad de aprendizaje en lo respecta a la implementación de los proyectos energético y productivo, la creación de la figura jurídica y la implementación del esquema empresarial.</w:t>
      </w:r>
    </w:p>
    <w:p w14:paraId="70EB7B6A" w14:textId="25DC19BD" w:rsidR="00952D45" w:rsidRPr="007B1CE3" w:rsidRDefault="00952D45" w:rsidP="76BDB4E2">
      <w:pPr>
        <w:pStyle w:val="Ttulo1"/>
        <w:rPr>
          <w:rFonts w:ascii="Aptos" w:hAnsi="Aptos"/>
        </w:rPr>
      </w:pPr>
      <w:bookmarkStart w:id="34" w:name="_Toc171259834"/>
      <w:bookmarkStart w:id="35" w:name="_Toc167295707"/>
      <w:r w:rsidRPr="006A38EC">
        <w:rPr>
          <w:rFonts w:ascii="Aptos" w:hAnsi="Aptos"/>
        </w:rPr>
        <w:t xml:space="preserve">PLAN DE ACCIÓN </w:t>
      </w:r>
      <w:r w:rsidR="007B1CE3" w:rsidRPr="007B1CE3">
        <w:rPr>
          <w:rFonts w:ascii="Aptos" w:hAnsi="Aptos"/>
        </w:rPr>
        <w:t>LA ASOCIACIÓN AGROECOLÓGICA Y COMERCIAL DE LA GUAJIRA ANOUTA-AKIAPIA</w:t>
      </w:r>
      <w:bookmarkEnd w:id="34"/>
    </w:p>
    <w:p w14:paraId="7129F3AC" w14:textId="0194664A" w:rsidR="007B1CE3" w:rsidRDefault="007B1CE3" w:rsidP="00546577">
      <w:r w:rsidRPr="00546577">
        <w:t>El presente plan de acción comprende los lineamientos y acciones por adelantar, los cuales contemplan el fortalecimiento de las capacidades</w:t>
      </w:r>
      <w:r>
        <w:t xml:space="preserve">, la constitución </w:t>
      </w:r>
      <w:r w:rsidRPr="00546577">
        <w:t>y p</w:t>
      </w:r>
      <w:r>
        <w:t xml:space="preserve">uesta en funcionamiento de la comunidad energética, y </w:t>
      </w:r>
      <w:r w:rsidRPr="00546577">
        <w:t>l</w:t>
      </w:r>
      <w:r>
        <w:t>os complementos a la</w:t>
      </w:r>
      <w:r w:rsidRPr="00546577">
        <w:t xml:space="preserve"> formulación en etapa de prefactibilidad </w:t>
      </w:r>
      <w:r>
        <w:t>del proyecto energético de generación de energía solar mediante la instalación de paneles solares en cada vivienda</w:t>
      </w:r>
    </w:p>
    <w:p w14:paraId="0C04F3E9" w14:textId="77777777" w:rsidR="00952D45" w:rsidRPr="006A38EC" w:rsidRDefault="00952D45" w:rsidP="005D508D">
      <w:pPr>
        <w:pStyle w:val="Ttulo2"/>
      </w:pPr>
      <w:bookmarkStart w:id="36" w:name="_Toc171259835"/>
      <w:r w:rsidRPr="006A38EC">
        <w:t>Objetivo General</w:t>
      </w:r>
      <w:bookmarkEnd w:id="36"/>
    </w:p>
    <w:p w14:paraId="3524D570" w14:textId="77777777" w:rsidR="007B1CE3" w:rsidRPr="00546577" w:rsidRDefault="007B1CE3" w:rsidP="007B1CE3">
      <w:r w:rsidRPr="00546577">
        <w:t xml:space="preserve">Fortalecer las capacidades </w:t>
      </w:r>
      <w:r>
        <w:t xml:space="preserve">de </w:t>
      </w:r>
      <w:r w:rsidRPr="00634485">
        <w:rPr>
          <w:lang w:val="es-MX"/>
        </w:rPr>
        <w:t xml:space="preserve">Asociación </w:t>
      </w:r>
      <w:r>
        <w:rPr>
          <w:lang w:val="es-MX"/>
        </w:rPr>
        <w:t>A</w:t>
      </w:r>
      <w:r w:rsidRPr="00634485">
        <w:rPr>
          <w:lang w:val="es-MX"/>
        </w:rPr>
        <w:t xml:space="preserve">groecológica y </w:t>
      </w:r>
      <w:r>
        <w:rPr>
          <w:lang w:val="es-MX"/>
        </w:rPr>
        <w:t>C</w:t>
      </w:r>
      <w:r w:rsidRPr="00634485">
        <w:rPr>
          <w:lang w:val="es-MX"/>
        </w:rPr>
        <w:t xml:space="preserve">omercial de la Guajira </w:t>
      </w:r>
      <w:proofErr w:type="spellStart"/>
      <w:r w:rsidRPr="00634485">
        <w:rPr>
          <w:lang w:val="es-MX"/>
        </w:rPr>
        <w:t>Anouta-Akiapia</w:t>
      </w:r>
      <w:proofErr w:type="spellEnd"/>
      <w:r w:rsidRPr="001C1746">
        <w:t xml:space="preserve"> </w:t>
      </w:r>
      <w:r>
        <w:t xml:space="preserve">y acompañar </w:t>
      </w:r>
      <w:r w:rsidRPr="00546577">
        <w:t xml:space="preserve">la creación y puesta en funcionamiento de </w:t>
      </w:r>
      <w:r>
        <w:t xml:space="preserve">la </w:t>
      </w:r>
      <w:r w:rsidRPr="00AA20B4">
        <w:t>Empresa de Servicios Públicos Domiciliarios (ESPD)</w:t>
      </w:r>
      <w:r>
        <w:t xml:space="preserve"> </w:t>
      </w:r>
      <w:r w:rsidRPr="00546577">
        <w:t xml:space="preserve">que garantice la puesta en operación </w:t>
      </w:r>
      <w:r>
        <w:t>del proyecto energético y plantee alternativas de fortalecimiento al proyecto productivo de cultivo de camarón (en formulación).</w:t>
      </w:r>
    </w:p>
    <w:p w14:paraId="712FC707" w14:textId="77777777" w:rsidR="00952D45" w:rsidRPr="006A38EC" w:rsidRDefault="00952D45" w:rsidP="005D508D">
      <w:pPr>
        <w:pStyle w:val="Ttulo2"/>
      </w:pPr>
      <w:bookmarkStart w:id="37" w:name="_Toc171259836"/>
      <w:r w:rsidRPr="006A38EC">
        <w:t>Objetivos Específicos</w:t>
      </w:r>
      <w:bookmarkEnd w:id="37"/>
    </w:p>
    <w:p w14:paraId="7BA49E3E" w14:textId="45ED09B2" w:rsidR="007B1CE3" w:rsidRDefault="007B1CE3" w:rsidP="007B1CE3">
      <w:pPr>
        <w:pStyle w:val="Prrafodelista"/>
        <w:numPr>
          <w:ilvl w:val="0"/>
          <w:numId w:val="57"/>
        </w:numPr>
      </w:pPr>
      <w:r w:rsidRPr="00546577">
        <w:t xml:space="preserve">Socializar y aprobar el Plan de Acción con </w:t>
      </w:r>
      <w:r>
        <w:t xml:space="preserve">la </w:t>
      </w:r>
      <w:r w:rsidRPr="00634485">
        <w:rPr>
          <w:lang w:val="es-MX"/>
        </w:rPr>
        <w:t xml:space="preserve">Asociación </w:t>
      </w:r>
      <w:r>
        <w:rPr>
          <w:lang w:val="es-MX"/>
        </w:rPr>
        <w:t>A</w:t>
      </w:r>
      <w:r w:rsidRPr="00634485">
        <w:rPr>
          <w:lang w:val="es-MX"/>
        </w:rPr>
        <w:t xml:space="preserve">groecológica y </w:t>
      </w:r>
      <w:r>
        <w:rPr>
          <w:lang w:val="es-MX"/>
        </w:rPr>
        <w:t>C</w:t>
      </w:r>
      <w:r w:rsidRPr="00634485">
        <w:rPr>
          <w:lang w:val="es-MX"/>
        </w:rPr>
        <w:t xml:space="preserve">omercial de la Guajira </w:t>
      </w:r>
      <w:proofErr w:type="spellStart"/>
      <w:r w:rsidRPr="00634485">
        <w:rPr>
          <w:lang w:val="es-MX"/>
        </w:rPr>
        <w:t>Anouta-Akiapia</w:t>
      </w:r>
      <w:proofErr w:type="spellEnd"/>
      <w:r>
        <w:rPr>
          <w:rFonts w:asciiTheme="majorHAnsi" w:eastAsia="Aptos" w:hAnsiTheme="majorHAnsi" w:cstheme="majorHAnsi"/>
        </w:rPr>
        <w:t>.</w:t>
      </w:r>
    </w:p>
    <w:p w14:paraId="7557AB67" w14:textId="77777777" w:rsidR="007B1CE3" w:rsidRPr="00546577" w:rsidRDefault="007B1CE3" w:rsidP="007B1CE3">
      <w:pPr>
        <w:pStyle w:val="Prrafodelista"/>
        <w:numPr>
          <w:ilvl w:val="0"/>
          <w:numId w:val="57"/>
        </w:numPr>
      </w:pPr>
      <w:r w:rsidRPr="00546577">
        <w:t xml:space="preserve">Adelantar los trámites ante autoridades territoriales y nacionales necesarios para garantizar la </w:t>
      </w:r>
      <w:r>
        <w:t xml:space="preserve">constitución y </w:t>
      </w:r>
      <w:r w:rsidRPr="00546577">
        <w:t xml:space="preserve">puesta en funcionamiento de </w:t>
      </w:r>
      <w:r>
        <w:t xml:space="preserve">la </w:t>
      </w:r>
      <w:r w:rsidRPr="00AA20B4">
        <w:t>Empresa de Servicios Públicos Domiciliarios (ESPD)</w:t>
      </w:r>
      <w:r w:rsidRPr="00546577">
        <w:t>.</w:t>
      </w:r>
    </w:p>
    <w:p w14:paraId="3F578A6D" w14:textId="77777777" w:rsidR="007B1CE3" w:rsidRPr="00546577" w:rsidRDefault="007B1CE3" w:rsidP="007B1CE3">
      <w:pPr>
        <w:pStyle w:val="Prrafodelista"/>
        <w:numPr>
          <w:ilvl w:val="0"/>
          <w:numId w:val="57"/>
        </w:numPr>
      </w:pPr>
      <w:r w:rsidRPr="00546577">
        <w:t>Proporcionar el capital semilla necesario para la puesta funcionamiento y operación de</w:t>
      </w:r>
      <w:r w:rsidRPr="009D0E82">
        <w:t xml:space="preserve"> la </w:t>
      </w:r>
      <w:r w:rsidRPr="00AA20B4">
        <w:t>Empresa de Servicios Públicos Domiciliarios (ESPD)</w:t>
      </w:r>
      <w:r w:rsidRPr="009D0E82">
        <w:t>.</w:t>
      </w:r>
    </w:p>
    <w:p w14:paraId="1C6642C1" w14:textId="7385AC84" w:rsidR="007B1CE3" w:rsidRDefault="007B1CE3" w:rsidP="007B1CE3">
      <w:pPr>
        <w:pStyle w:val="Prrafodelista"/>
        <w:numPr>
          <w:ilvl w:val="0"/>
          <w:numId w:val="57"/>
        </w:numPr>
      </w:pPr>
      <w:r w:rsidRPr="00546577">
        <w:t xml:space="preserve">Transferir conocimientos </w:t>
      </w:r>
      <w:r>
        <w:rPr>
          <w:color w:val="000000" w:themeColor="text1"/>
          <w:lang w:val="es-MX"/>
        </w:rPr>
        <w:t xml:space="preserve">a la </w:t>
      </w:r>
      <w:r w:rsidRPr="00634485">
        <w:rPr>
          <w:lang w:val="es-MX"/>
        </w:rPr>
        <w:t xml:space="preserve">Asociación </w:t>
      </w:r>
      <w:r>
        <w:rPr>
          <w:lang w:val="es-MX"/>
        </w:rPr>
        <w:t>A</w:t>
      </w:r>
      <w:r w:rsidRPr="00634485">
        <w:rPr>
          <w:lang w:val="es-MX"/>
        </w:rPr>
        <w:t xml:space="preserve">groecológica y </w:t>
      </w:r>
      <w:r>
        <w:rPr>
          <w:lang w:val="es-MX"/>
        </w:rPr>
        <w:t>C</w:t>
      </w:r>
      <w:r w:rsidRPr="00634485">
        <w:rPr>
          <w:lang w:val="es-MX"/>
        </w:rPr>
        <w:t xml:space="preserve">omercial de la Guajira </w:t>
      </w:r>
      <w:proofErr w:type="spellStart"/>
      <w:r w:rsidRPr="00634485">
        <w:rPr>
          <w:lang w:val="es-MX"/>
        </w:rPr>
        <w:t>Anouta-Akiapia</w:t>
      </w:r>
      <w:proofErr w:type="spellEnd"/>
      <w:r>
        <w:t xml:space="preserve"> </w:t>
      </w:r>
      <w:r w:rsidRPr="00546577">
        <w:t>en formulación de proyectos, operación y mantenimiento de soluciones energéticas mediante Fuentes No Convencionales de Energía, creación y constitución de empresas, mercado energético en el país, regulación energética en Colombia, registro contable y gestión Administrativo</w:t>
      </w:r>
      <w:r>
        <w:t>.</w:t>
      </w:r>
    </w:p>
    <w:p w14:paraId="1A1BA0B6" w14:textId="77777777" w:rsidR="007B1CE3" w:rsidRDefault="007B1CE3" w:rsidP="007B1CE3">
      <w:pPr>
        <w:pStyle w:val="Prrafodelista"/>
        <w:numPr>
          <w:ilvl w:val="0"/>
          <w:numId w:val="57"/>
        </w:numPr>
      </w:pPr>
      <w:r w:rsidRPr="00546577">
        <w:t>Formular a ni</w:t>
      </w:r>
      <w:r>
        <w:t>v</w:t>
      </w:r>
      <w:r w:rsidRPr="00546577">
        <w:t xml:space="preserve">el de prefactibilidad el proyecto energético </w:t>
      </w:r>
    </w:p>
    <w:p w14:paraId="57D030B9" w14:textId="77777777" w:rsidR="00952D45" w:rsidRPr="006A38EC" w:rsidRDefault="00952D45" w:rsidP="005D508D">
      <w:pPr>
        <w:pStyle w:val="Ttulo2"/>
      </w:pPr>
      <w:bookmarkStart w:id="38" w:name="_Toc171259837"/>
      <w:r w:rsidRPr="006A38EC">
        <w:lastRenderedPageBreak/>
        <w:t>Hitos y Actividades</w:t>
      </w:r>
      <w:bookmarkEnd w:id="38"/>
    </w:p>
    <w:p w14:paraId="154DBC81" w14:textId="7C3BD613" w:rsidR="009D0E82" w:rsidRPr="009D0E82" w:rsidRDefault="009D0E82" w:rsidP="009D0E82">
      <w:r>
        <w:t>El</w:t>
      </w:r>
      <w:r w:rsidR="00952D45" w:rsidRPr="009D0E82">
        <w:t xml:space="preserve"> </w:t>
      </w:r>
      <w:r w:rsidRPr="009D0E82">
        <w:t xml:space="preserve">Plan de Acción Estructuración Completa </w:t>
      </w:r>
      <w:r>
        <w:t xml:space="preserve">contempla </w:t>
      </w:r>
      <w:r w:rsidR="00952D45" w:rsidRPr="009D0E82">
        <w:t>acciones macro que permitirán la ejecución de cada componente</w:t>
      </w:r>
      <w:r>
        <w:t xml:space="preserve"> de la convocatoria EN-Comunidad, los cuales se presentan a continuación:</w:t>
      </w:r>
    </w:p>
    <w:p w14:paraId="2525035C" w14:textId="2DCC650F" w:rsidR="00824B30" w:rsidRPr="006A38EC" w:rsidRDefault="00952D45" w:rsidP="00952D45">
      <w:pPr>
        <w:rPr>
          <w:rFonts w:ascii="Aptos" w:eastAsia="Aptos" w:hAnsi="Aptos" w:cs="Aptos"/>
        </w:rPr>
        <w:sectPr w:rsidR="00824B30" w:rsidRPr="006A38EC" w:rsidSect="00777BC9">
          <w:footerReference w:type="default" r:id="rId21"/>
          <w:pgSz w:w="12240" w:h="15840"/>
          <w:pgMar w:top="1276" w:right="1701" w:bottom="568" w:left="1701" w:header="709" w:footer="709" w:gutter="0"/>
          <w:pgNumType w:start="1"/>
          <w:cols w:space="720"/>
        </w:sectPr>
      </w:pPr>
      <w:r w:rsidRPr="006A38EC">
        <w:rPr>
          <w:rFonts w:ascii="Aptos" w:eastAsia="Aptos" w:hAnsi="Aptos" w:cs="Aptos"/>
        </w:rPr>
        <w:t>.</w:t>
      </w:r>
    </w:p>
    <w:p w14:paraId="68EA0990" w14:textId="2239F97D" w:rsidR="00952D45" w:rsidRPr="006A38EC" w:rsidRDefault="00952D45" w:rsidP="00952D45">
      <w:pPr>
        <w:rPr>
          <w:rFonts w:ascii="Aptos" w:eastAsia="Aptos" w:hAnsi="Aptos" w:cs="Aptos"/>
        </w:rPr>
      </w:pPr>
    </w:p>
    <w:p w14:paraId="5260A0B0" w14:textId="7592645F" w:rsidR="008A7DDC" w:rsidRDefault="008A7DDC" w:rsidP="76BDB4E2">
      <w:pPr>
        <w:pStyle w:val="Descripcin"/>
        <w:keepNext/>
        <w:rPr>
          <w:rFonts w:ascii="Aptos" w:eastAsia="Aptos" w:hAnsi="Aptos" w:cs="Aptos"/>
        </w:rPr>
      </w:pPr>
      <w:bookmarkStart w:id="39" w:name="_Toc167486062"/>
      <w:r w:rsidRPr="006A38EC">
        <w:rPr>
          <w:rFonts w:ascii="Aptos" w:eastAsia="Aptos" w:hAnsi="Aptos" w:cs="Aptos"/>
        </w:rPr>
        <w:t xml:space="preserve">Tabla </w:t>
      </w:r>
      <w:r w:rsidRPr="006A38EC">
        <w:rPr>
          <w:rFonts w:ascii="Aptos" w:hAnsi="Aptos"/>
        </w:rPr>
        <w:fldChar w:fldCharType="begin"/>
      </w:r>
      <w:r w:rsidRPr="006A38EC">
        <w:rPr>
          <w:rFonts w:ascii="Aptos" w:hAnsi="Aptos"/>
        </w:rPr>
        <w:instrText xml:space="preserve"> SEQ Tabla \* ARABIC </w:instrText>
      </w:r>
      <w:r w:rsidRPr="006A38EC">
        <w:rPr>
          <w:rFonts w:ascii="Aptos" w:hAnsi="Aptos"/>
        </w:rPr>
        <w:fldChar w:fldCharType="separate"/>
      </w:r>
      <w:r w:rsidR="00880FD3" w:rsidRPr="006A38EC">
        <w:rPr>
          <w:rFonts w:ascii="Aptos" w:hAnsi="Aptos"/>
          <w:noProof/>
        </w:rPr>
        <w:t>3</w:t>
      </w:r>
      <w:r w:rsidRPr="006A38EC">
        <w:rPr>
          <w:rFonts w:ascii="Aptos" w:hAnsi="Aptos"/>
        </w:rPr>
        <w:fldChar w:fldCharType="end"/>
      </w:r>
      <w:r w:rsidRPr="006A38EC">
        <w:rPr>
          <w:rFonts w:ascii="Aptos" w:eastAsia="Aptos" w:hAnsi="Aptos" w:cs="Aptos"/>
        </w:rPr>
        <w:t xml:space="preserve"> Hitos del plan de acción de</w:t>
      </w:r>
      <w:r w:rsidR="007B1CE3">
        <w:rPr>
          <w:rFonts w:ascii="Aptos" w:eastAsia="Aptos" w:hAnsi="Aptos" w:cs="Aptos"/>
        </w:rPr>
        <w:t xml:space="preserve"> </w:t>
      </w:r>
      <w:r w:rsidRPr="006A38EC">
        <w:rPr>
          <w:rFonts w:ascii="Aptos" w:eastAsia="Aptos" w:hAnsi="Aptos" w:cs="Aptos"/>
        </w:rPr>
        <w:t>l</w:t>
      </w:r>
      <w:r w:rsidR="007B1CE3">
        <w:rPr>
          <w:rFonts w:ascii="Aptos" w:eastAsia="Aptos" w:hAnsi="Aptos" w:cs="Aptos"/>
        </w:rPr>
        <w:t>a</w:t>
      </w:r>
      <w:r w:rsidRPr="006A38EC">
        <w:rPr>
          <w:rFonts w:ascii="Aptos" w:eastAsia="Aptos" w:hAnsi="Aptos" w:cs="Aptos"/>
        </w:rPr>
        <w:t xml:space="preserve"> </w:t>
      </w:r>
      <w:bookmarkEnd w:id="39"/>
      <w:r w:rsidR="007B1CE3" w:rsidRPr="007B1CE3">
        <w:rPr>
          <w:rFonts w:ascii="Aptos" w:eastAsia="Aptos" w:hAnsi="Aptos" w:cs="Aptos"/>
        </w:rPr>
        <w:t xml:space="preserve">Asociación Agroecológica y Comercial de la Guajira </w:t>
      </w:r>
      <w:proofErr w:type="spellStart"/>
      <w:r w:rsidR="007B1CE3" w:rsidRPr="007B1CE3">
        <w:rPr>
          <w:rFonts w:ascii="Aptos" w:eastAsia="Aptos" w:hAnsi="Aptos" w:cs="Aptos"/>
        </w:rPr>
        <w:t>Anouta-Akiapia</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562"/>
        <w:gridCol w:w="1985"/>
        <w:gridCol w:w="2410"/>
        <w:gridCol w:w="9433"/>
      </w:tblGrid>
      <w:tr w:rsidR="007B1CE3" w:rsidRPr="00DD264F" w14:paraId="2E3FB98F" w14:textId="77777777" w:rsidTr="00AA5E92">
        <w:trPr>
          <w:trHeight w:val="300"/>
          <w:tblHeader/>
          <w:jc w:val="center"/>
        </w:trPr>
        <w:tc>
          <w:tcPr>
            <w:tcW w:w="562" w:type="dxa"/>
            <w:shd w:val="clear" w:color="auto" w:fill="auto"/>
            <w:noWrap/>
            <w:hideMark/>
          </w:tcPr>
          <w:p w14:paraId="6247D068" w14:textId="77777777" w:rsidR="007B1CE3" w:rsidRPr="00DD264F" w:rsidRDefault="007B1CE3" w:rsidP="00AA5E92">
            <w:pPr>
              <w:spacing w:after="0" w:line="240" w:lineRule="auto"/>
              <w:jc w:val="left"/>
              <w:rPr>
                <w:rFonts w:asciiTheme="majorHAnsi" w:hAnsiTheme="majorHAnsi" w:cstheme="majorHAnsi"/>
                <w:b/>
                <w:bCs/>
                <w:sz w:val="18"/>
                <w:szCs w:val="18"/>
              </w:rPr>
            </w:pPr>
            <w:r w:rsidRPr="00DD264F">
              <w:rPr>
                <w:rFonts w:asciiTheme="majorHAnsi" w:hAnsiTheme="majorHAnsi" w:cstheme="majorHAnsi"/>
                <w:b/>
                <w:bCs/>
                <w:sz w:val="18"/>
                <w:szCs w:val="18"/>
              </w:rPr>
              <w:t>No</w:t>
            </w:r>
          </w:p>
        </w:tc>
        <w:tc>
          <w:tcPr>
            <w:tcW w:w="1985" w:type="dxa"/>
            <w:shd w:val="clear" w:color="auto" w:fill="auto"/>
            <w:noWrap/>
            <w:hideMark/>
          </w:tcPr>
          <w:p w14:paraId="7813029D" w14:textId="77777777" w:rsidR="007B1CE3" w:rsidRPr="00DD264F" w:rsidRDefault="007B1CE3" w:rsidP="00AA5E92">
            <w:pPr>
              <w:spacing w:after="0" w:line="240" w:lineRule="auto"/>
              <w:jc w:val="left"/>
              <w:rPr>
                <w:rFonts w:asciiTheme="majorHAnsi" w:hAnsiTheme="majorHAnsi" w:cstheme="majorHAnsi"/>
                <w:b/>
                <w:bCs/>
                <w:sz w:val="18"/>
                <w:szCs w:val="18"/>
              </w:rPr>
            </w:pPr>
            <w:r w:rsidRPr="00DD264F">
              <w:rPr>
                <w:rFonts w:asciiTheme="majorHAnsi" w:hAnsiTheme="majorHAnsi" w:cstheme="majorHAnsi"/>
                <w:b/>
                <w:bCs/>
                <w:sz w:val="18"/>
                <w:szCs w:val="18"/>
              </w:rPr>
              <w:t>Componente</w:t>
            </w:r>
          </w:p>
        </w:tc>
        <w:tc>
          <w:tcPr>
            <w:tcW w:w="2410" w:type="dxa"/>
            <w:shd w:val="clear" w:color="auto" w:fill="auto"/>
            <w:noWrap/>
            <w:hideMark/>
          </w:tcPr>
          <w:p w14:paraId="0C584344" w14:textId="77777777" w:rsidR="007B1CE3" w:rsidRPr="00DD264F" w:rsidRDefault="007B1CE3" w:rsidP="00AA5E92">
            <w:pPr>
              <w:spacing w:after="0" w:line="240" w:lineRule="auto"/>
              <w:jc w:val="left"/>
              <w:rPr>
                <w:rFonts w:asciiTheme="majorHAnsi" w:hAnsiTheme="majorHAnsi" w:cstheme="majorHAnsi"/>
                <w:b/>
                <w:bCs/>
                <w:sz w:val="18"/>
                <w:szCs w:val="18"/>
              </w:rPr>
            </w:pPr>
            <w:r w:rsidRPr="00DD264F">
              <w:rPr>
                <w:rFonts w:asciiTheme="majorHAnsi" w:hAnsiTheme="majorHAnsi" w:cstheme="majorHAnsi"/>
                <w:b/>
                <w:bCs/>
                <w:sz w:val="18"/>
                <w:szCs w:val="18"/>
              </w:rPr>
              <w:t xml:space="preserve">Hito </w:t>
            </w:r>
          </w:p>
        </w:tc>
        <w:tc>
          <w:tcPr>
            <w:tcW w:w="9433" w:type="dxa"/>
            <w:shd w:val="clear" w:color="auto" w:fill="auto"/>
            <w:noWrap/>
            <w:hideMark/>
          </w:tcPr>
          <w:p w14:paraId="31192F7E" w14:textId="77777777" w:rsidR="007B1CE3" w:rsidRPr="00DD264F" w:rsidRDefault="007B1CE3" w:rsidP="00AA5E92">
            <w:pPr>
              <w:spacing w:after="0" w:line="240" w:lineRule="auto"/>
              <w:jc w:val="left"/>
              <w:rPr>
                <w:rFonts w:asciiTheme="majorHAnsi" w:hAnsiTheme="majorHAnsi" w:cstheme="majorHAnsi"/>
                <w:b/>
                <w:bCs/>
                <w:sz w:val="18"/>
                <w:szCs w:val="18"/>
              </w:rPr>
            </w:pPr>
            <w:r w:rsidRPr="00DD264F">
              <w:rPr>
                <w:rFonts w:asciiTheme="majorHAnsi" w:hAnsiTheme="majorHAnsi" w:cstheme="majorHAnsi"/>
                <w:b/>
                <w:bCs/>
                <w:sz w:val="18"/>
                <w:szCs w:val="18"/>
              </w:rPr>
              <w:t>Actividad</w:t>
            </w:r>
          </w:p>
        </w:tc>
      </w:tr>
      <w:tr w:rsidR="007B1CE3" w:rsidRPr="00DD264F" w14:paraId="5DA2F783" w14:textId="77777777" w:rsidTr="00AA5E92">
        <w:trPr>
          <w:trHeight w:val="109"/>
          <w:jc w:val="center"/>
        </w:trPr>
        <w:tc>
          <w:tcPr>
            <w:tcW w:w="562" w:type="dxa"/>
            <w:vMerge w:val="restart"/>
            <w:shd w:val="clear" w:color="auto" w:fill="auto"/>
            <w:noWrap/>
            <w:hideMark/>
          </w:tcPr>
          <w:p w14:paraId="5DBE730C" w14:textId="77777777" w:rsidR="007B1CE3" w:rsidRPr="00DD264F" w:rsidRDefault="007B1CE3" w:rsidP="00AA5E92">
            <w:pPr>
              <w:spacing w:after="0" w:line="240" w:lineRule="auto"/>
              <w:jc w:val="left"/>
              <w:rPr>
                <w:rFonts w:asciiTheme="majorHAnsi" w:hAnsiTheme="majorHAnsi" w:cstheme="majorHAnsi"/>
                <w:sz w:val="18"/>
                <w:szCs w:val="18"/>
              </w:rPr>
            </w:pPr>
            <w:bookmarkStart w:id="40" w:name="_Hlk169490712"/>
            <w:r w:rsidRPr="00DD264F">
              <w:rPr>
                <w:rFonts w:asciiTheme="majorHAnsi" w:hAnsiTheme="majorHAnsi" w:cstheme="majorHAnsi"/>
                <w:sz w:val="18"/>
                <w:szCs w:val="18"/>
              </w:rPr>
              <w:t>1</w:t>
            </w:r>
          </w:p>
        </w:tc>
        <w:tc>
          <w:tcPr>
            <w:tcW w:w="1985" w:type="dxa"/>
            <w:vMerge w:val="restart"/>
            <w:shd w:val="clear" w:color="auto" w:fill="auto"/>
            <w:noWrap/>
            <w:hideMark/>
          </w:tcPr>
          <w:p w14:paraId="6E5073DD" w14:textId="77777777" w:rsidR="007B1CE3" w:rsidRPr="00DD264F" w:rsidRDefault="007B1CE3" w:rsidP="00AA5E92">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Fortalecimiento de capacidades a través de la trasferencia de conocimientos</w:t>
            </w:r>
          </w:p>
        </w:tc>
        <w:tc>
          <w:tcPr>
            <w:tcW w:w="2410" w:type="dxa"/>
            <w:vMerge w:val="restart"/>
            <w:shd w:val="clear" w:color="auto" w:fill="auto"/>
            <w:noWrap/>
            <w:hideMark/>
          </w:tcPr>
          <w:p w14:paraId="1F79E3B1" w14:textId="77777777" w:rsidR="007B1CE3" w:rsidRPr="00DD264F" w:rsidRDefault="007B1CE3" w:rsidP="00AA5E92">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Componente Técnico</w:t>
            </w:r>
          </w:p>
        </w:tc>
        <w:tc>
          <w:tcPr>
            <w:tcW w:w="9433" w:type="dxa"/>
            <w:shd w:val="clear" w:color="auto" w:fill="auto"/>
            <w:noWrap/>
            <w:hideMark/>
          </w:tcPr>
          <w:p w14:paraId="2220C143" w14:textId="77777777" w:rsidR="007B1CE3" w:rsidRPr="00DD264F" w:rsidRDefault="007B1CE3" w:rsidP="00AA5E92">
            <w:pPr>
              <w:spacing w:after="0" w:line="240" w:lineRule="auto"/>
              <w:jc w:val="left"/>
              <w:rPr>
                <w:rFonts w:asciiTheme="majorHAnsi" w:hAnsiTheme="majorHAnsi" w:cstheme="majorHAnsi"/>
                <w:sz w:val="18"/>
                <w:szCs w:val="18"/>
              </w:rPr>
            </w:pPr>
            <w:r w:rsidRPr="00DB77E9">
              <w:rPr>
                <w:rFonts w:asciiTheme="majorHAnsi" w:hAnsiTheme="majorHAnsi" w:cstheme="majorHAnsi"/>
                <w:sz w:val="18"/>
                <w:szCs w:val="18"/>
              </w:rPr>
              <w:t>Desarrollo del módulo de la creación y constitución de empresas</w:t>
            </w:r>
          </w:p>
        </w:tc>
      </w:tr>
      <w:tr w:rsidR="007B1CE3" w:rsidRPr="00DD264F" w14:paraId="41DE1DCF" w14:textId="77777777" w:rsidTr="00AA5E92">
        <w:trPr>
          <w:trHeight w:val="109"/>
          <w:jc w:val="center"/>
        </w:trPr>
        <w:tc>
          <w:tcPr>
            <w:tcW w:w="562" w:type="dxa"/>
            <w:vMerge/>
            <w:shd w:val="clear" w:color="auto" w:fill="auto"/>
            <w:noWrap/>
          </w:tcPr>
          <w:p w14:paraId="4FFE4411"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1985" w:type="dxa"/>
            <w:vMerge/>
            <w:shd w:val="clear" w:color="auto" w:fill="auto"/>
            <w:noWrap/>
          </w:tcPr>
          <w:p w14:paraId="68861418"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2410" w:type="dxa"/>
            <w:vMerge/>
            <w:shd w:val="clear" w:color="auto" w:fill="auto"/>
            <w:noWrap/>
          </w:tcPr>
          <w:p w14:paraId="7ABDC757"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9433" w:type="dxa"/>
            <w:shd w:val="clear" w:color="auto" w:fill="auto"/>
            <w:noWrap/>
          </w:tcPr>
          <w:p w14:paraId="5D9540A7" w14:textId="77777777" w:rsidR="007B1CE3" w:rsidRPr="00DB77E9" w:rsidRDefault="007B1CE3" w:rsidP="00AA5E92">
            <w:pPr>
              <w:spacing w:after="0" w:line="240" w:lineRule="auto"/>
              <w:jc w:val="left"/>
              <w:rPr>
                <w:rFonts w:asciiTheme="majorHAnsi" w:hAnsiTheme="majorHAnsi" w:cstheme="majorHAnsi"/>
                <w:sz w:val="18"/>
                <w:szCs w:val="18"/>
              </w:rPr>
            </w:pPr>
            <w:r w:rsidRPr="00DB77E9">
              <w:rPr>
                <w:rFonts w:asciiTheme="majorHAnsi" w:hAnsiTheme="majorHAnsi" w:cstheme="majorHAnsi"/>
                <w:sz w:val="18"/>
                <w:szCs w:val="18"/>
              </w:rPr>
              <w:t>Desarrollo del módulo de regulación energética</w:t>
            </w:r>
          </w:p>
        </w:tc>
      </w:tr>
      <w:bookmarkEnd w:id="40"/>
      <w:tr w:rsidR="007B1CE3" w:rsidRPr="00DD264F" w14:paraId="6591E8EF" w14:textId="77777777" w:rsidTr="00AA5E92">
        <w:trPr>
          <w:trHeight w:val="108"/>
          <w:jc w:val="center"/>
        </w:trPr>
        <w:tc>
          <w:tcPr>
            <w:tcW w:w="562" w:type="dxa"/>
            <w:vMerge/>
            <w:shd w:val="clear" w:color="auto" w:fill="auto"/>
            <w:noWrap/>
          </w:tcPr>
          <w:p w14:paraId="012A718F"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1985" w:type="dxa"/>
            <w:vMerge/>
            <w:shd w:val="clear" w:color="auto" w:fill="auto"/>
            <w:noWrap/>
          </w:tcPr>
          <w:p w14:paraId="545328E1"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2410" w:type="dxa"/>
            <w:vMerge/>
            <w:shd w:val="clear" w:color="auto" w:fill="auto"/>
            <w:noWrap/>
          </w:tcPr>
          <w:p w14:paraId="155426D8"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9433" w:type="dxa"/>
            <w:shd w:val="clear" w:color="auto" w:fill="auto"/>
            <w:noWrap/>
          </w:tcPr>
          <w:p w14:paraId="5862E902" w14:textId="77777777" w:rsidR="007B1CE3" w:rsidRPr="00DD264F" w:rsidRDefault="007B1CE3" w:rsidP="00AA5E92">
            <w:pPr>
              <w:spacing w:after="0" w:line="240" w:lineRule="auto"/>
              <w:jc w:val="left"/>
              <w:rPr>
                <w:rFonts w:asciiTheme="majorHAnsi" w:hAnsiTheme="majorHAnsi" w:cstheme="majorHAnsi"/>
                <w:sz w:val="18"/>
                <w:szCs w:val="18"/>
              </w:rPr>
            </w:pPr>
            <w:r w:rsidRPr="00DB77E9">
              <w:rPr>
                <w:rFonts w:asciiTheme="majorHAnsi" w:hAnsiTheme="majorHAnsi" w:cstheme="majorHAnsi"/>
                <w:sz w:val="18"/>
                <w:szCs w:val="18"/>
              </w:rPr>
              <w:t xml:space="preserve">Desarrollo del módulo de tramites con entes reguladores para acceso a descuentos tributarios </w:t>
            </w:r>
          </w:p>
        </w:tc>
      </w:tr>
      <w:tr w:rsidR="007B1CE3" w:rsidRPr="00DD264F" w14:paraId="00F85992" w14:textId="77777777" w:rsidTr="00AA5E92">
        <w:trPr>
          <w:trHeight w:val="20"/>
          <w:jc w:val="center"/>
        </w:trPr>
        <w:tc>
          <w:tcPr>
            <w:tcW w:w="562" w:type="dxa"/>
            <w:vMerge/>
            <w:hideMark/>
          </w:tcPr>
          <w:p w14:paraId="29A218A7"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1985" w:type="dxa"/>
            <w:vMerge/>
            <w:hideMark/>
          </w:tcPr>
          <w:p w14:paraId="4A9893DC"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2410" w:type="dxa"/>
            <w:vMerge/>
            <w:hideMark/>
          </w:tcPr>
          <w:p w14:paraId="5A6D4CEA"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9433" w:type="dxa"/>
            <w:shd w:val="clear" w:color="auto" w:fill="auto"/>
            <w:noWrap/>
            <w:hideMark/>
          </w:tcPr>
          <w:p w14:paraId="2E2C9FB9" w14:textId="77777777" w:rsidR="007B1CE3" w:rsidRPr="00DD264F" w:rsidRDefault="007B1CE3" w:rsidP="00AA5E92">
            <w:pPr>
              <w:spacing w:after="0" w:line="240" w:lineRule="auto"/>
              <w:jc w:val="left"/>
              <w:rPr>
                <w:rFonts w:asciiTheme="majorHAnsi" w:hAnsiTheme="majorHAnsi" w:cstheme="majorHAnsi"/>
                <w:sz w:val="18"/>
                <w:szCs w:val="18"/>
              </w:rPr>
            </w:pPr>
            <w:r w:rsidRPr="00DB77E9">
              <w:rPr>
                <w:rFonts w:asciiTheme="majorHAnsi" w:hAnsiTheme="majorHAnsi" w:cstheme="majorHAnsi"/>
                <w:sz w:val="18"/>
                <w:szCs w:val="18"/>
              </w:rPr>
              <w:t>Desarrollo del módulo de Mercados energéticos Gestión comercial de clientes y aliados</w:t>
            </w:r>
          </w:p>
        </w:tc>
      </w:tr>
      <w:tr w:rsidR="007B1CE3" w:rsidRPr="00DD264F" w14:paraId="5D780010" w14:textId="77777777" w:rsidTr="00AA5E92">
        <w:trPr>
          <w:trHeight w:val="20"/>
          <w:jc w:val="center"/>
        </w:trPr>
        <w:tc>
          <w:tcPr>
            <w:tcW w:w="562" w:type="dxa"/>
            <w:vMerge/>
            <w:hideMark/>
          </w:tcPr>
          <w:p w14:paraId="5290F5F4"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1985" w:type="dxa"/>
            <w:vMerge/>
            <w:hideMark/>
          </w:tcPr>
          <w:p w14:paraId="1E386929"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2410" w:type="dxa"/>
            <w:shd w:val="clear" w:color="auto" w:fill="auto"/>
            <w:noWrap/>
            <w:hideMark/>
          </w:tcPr>
          <w:p w14:paraId="75270ED3" w14:textId="77777777" w:rsidR="007B1CE3" w:rsidRPr="00DD264F" w:rsidRDefault="007B1CE3" w:rsidP="00AA5E92">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Componente Empresarial</w:t>
            </w:r>
          </w:p>
        </w:tc>
        <w:tc>
          <w:tcPr>
            <w:tcW w:w="9433" w:type="dxa"/>
            <w:shd w:val="clear" w:color="auto" w:fill="auto"/>
            <w:noWrap/>
            <w:hideMark/>
          </w:tcPr>
          <w:p w14:paraId="7670B90C" w14:textId="77777777" w:rsidR="007B1CE3" w:rsidRPr="00DD264F" w:rsidRDefault="007B1CE3" w:rsidP="00AA5E92">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Ideaci</w:t>
            </w:r>
            <w:r w:rsidRPr="00A36A2A">
              <w:rPr>
                <w:rFonts w:asciiTheme="majorHAnsi" w:hAnsiTheme="majorHAnsi" w:cstheme="majorHAnsi" w:hint="eastAsia"/>
                <w:sz w:val="18"/>
                <w:szCs w:val="18"/>
              </w:rPr>
              <w:t>ó</w:t>
            </w:r>
            <w:r w:rsidRPr="00A36A2A">
              <w:rPr>
                <w:rFonts w:asciiTheme="majorHAnsi" w:hAnsiTheme="majorHAnsi" w:cstheme="majorHAnsi"/>
                <w:sz w:val="18"/>
                <w:szCs w:val="18"/>
              </w:rPr>
              <w:t>n de proyecto empresarial.</w:t>
            </w:r>
          </w:p>
        </w:tc>
      </w:tr>
      <w:tr w:rsidR="007B1CE3" w:rsidRPr="00DD264F" w14:paraId="051EC490" w14:textId="77777777" w:rsidTr="00AA5E92">
        <w:trPr>
          <w:trHeight w:val="242"/>
          <w:jc w:val="center"/>
        </w:trPr>
        <w:tc>
          <w:tcPr>
            <w:tcW w:w="562" w:type="dxa"/>
            <w:vMerge/>
            <w:hideMark/>
          </w:tcPr>
          <w:p w14:paraId="5FA745A5"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1985" w:type="dxa"/>
            <w:vMerge/>
            <w:hideMark/>
          </w:tcPr>
          <w:p w14:paraId="2F27B0FF"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2410" w:type="dxa"/>
            <w:shd w:val="clear" w:color="auto" w:fill="auto"/>
            <w:noWrap/>
            <w:hideMark/>
          </w:tcPr>
          <w:p w14:paraId="20BDE940" w14:textId="77777777" w:rsidR="007B1CE3" w:rsidRPr="00DD264F" w:rsidRDefault="007B1CE3" w:rsidP="00AA5E92">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Componente Jurídico</w:t>
            </w:r>
          </w:p>
        </w:tc>
        <w:tc>
          <w:tcPr>
            <w:tcW w:w="9433" w:type="dxa"/>
            <w:shd w:val="clear" w:color="auto" w:fill="auto"/>
            <w:noWrap/>
          </w:tcPr>
          <w:p w14:paraId="30AA0216" w14:textId="77777777" w:rsidR="007B1CE3" w:rsidRPr="00A36A2A" w:rsidRDefault="007B1CE3" w:rsidP="00AA5E92">
            <w:pPr>
              <w:spacing w:after="0" w:line="240" w:lineRule="auto"/>
              <w:rPr>
                <w:rFonts w:asciiTheme="majorHAnsi" w:hAnsiTheme="majorHAnsi" w:cstheme="majorHAnsi"/>
                <w:sz w:val="18"/>
                <w:szCs w:val="18"/>
              </w:rPr>
            </w:pPr>
            <w:r w:rsidRPr="00A36A2A">
              <w:rPr>
                <w:rFonts w:asciiTheme="majorHAnsi" w:hAnsiTheme="majorHAnsi" w:cstheme="majorHAnsi"/>
                <w:sz w:val="18"/>
                <w:szCs w:val="18"/>
              </w:rPr>
              <w:t>Creación y constitución de empresas.</w:t>
            </w:r>
          </w:p>
        </w:tc>
      </w:tr>
      <w:tr w:rsidR="007B1CE3" w:rsidRPr="00DD264F" w14:paraId="0DB08E42" w14:textId="77777777" w:rsidTr="00AA5E92">
        <w:trPr>
          <w:trHeight w:val="300"/>
          <w:jc w:val="center"/>
        </w:trPr>
        <w:tc>
          <w:tcPr>
            <w:tcW w:w="562" w:type="dxa"/>
            <w:vMerge w:val="restart"/>
            <w:shd w:val="clear" w:color="auto" w:fill="auto"/>
            <w:noWrap/>
            <w:hideMark/>
          </w:tcPr>
          <w:p w14:paraId="08676F21" w14:textId="77777777" w:rsidR="007B1CE3" w:rsidRPr="00DD264F" w:rsidRDefault="007B1CE3" w:rsidP="00AA5E92">
            <w:pPr>
              <w:spacing w:after="0" w:line="240" w:lineRule="auto"/>
              <w:jc w:val="left"/>
              <w:rPr>
                <w:rFonts w:asciiTheme="majorHAnsi" w:hAnsiTheme="majorHAnsi" w:cstheme="majorHAnsi"/>
                <w:sz w:val="18"/>
                <w:szCs w:val="18"/>
              </w:rPr>
            </w:pPr>
            <w:bookmarkStart w:id="41" w:name="_Hlk169490803"/>
            <w:r w:rsidRPr="00DD264F">
              <w:rPr>
                <w:rFonts w:asciiTheme="majorHAnsi" w:hAnsiTheme="majorHAnsi" w:cstheme="majorHAnsi"/>
                <w:sz w:val="18"/>
                <w:szCs w:val="18"/>
              </w:rPr>
              <w:t>2</w:t>
            </w:r>
          </w:p>
        </w:tc>
        <w:tc>
          <w:tcPr>
            <w:tcW w:w="1985" w:type="dxa"/>
            <w:vMerge w:val="restart"/>
            <w:shd w:val="clear" w:color="auto" w:fill="auto"/>
            <w:noWrap/>
            <w:hideMark/>
          </w:tcPr>
          <w:p w14:paraId="031EFBEA" w14:textId="77777777" w:rsidR="007B1CE3" w:rsidRPr="00DD264F" w:rsidRDefault="007B1CE3" w:rsidP="00AA5E92">
            <w:pPr>
              <w:spacing w:after="0" w:line="240" w:lineRule="auto"/>
              <w:jc w:val="left"/>
              <w:rPr>
                <w:rFonts w:asciiTheme="majorHAnsi" w:hAnsiTheme="majorHAnsi" w:cstheme="majorHAnsi"/>
                <w:sz w:val="18"/>
                <w:szCs w:val="18"/>
              </w:rPr>
            </w:pPr>
            <w:bookmarkStart w:id="42" w:name="_Hlk169490737"/>
            <w:r w:rsidRPr="00DD264F">
              <w:rPr>
                <w:rFonts w:asciiTheme="majorHAnsi" w:hAnsiTheme="majorHAnsi" w:cstheme="majorHAnsi"/>
                <w:sz w:val="18"/>
                <w:szCs w:val="18"/>
              </w:rPr>
              <w:t>Implementación de esquema empresarial comunitario</w:t>
            </w:r>
            <w:bookmarkEnd w:id="42"/>
          </w:p>
        </w:tc>
        <w:tc>
          <w:tcPr>
            <w:tcW w:w="2410" w:type="dxa"/>
            <w:vMerge w:val="restart"/>
            <w:shd w:val="clear" w:color="auto" w:fill="auto"/>
            <w:noWrap/>
            <w:hideMark/>
          </w:tcPr>
          <w:p w14:paraId="56B2F8F4" w14:textId="77777777" w:rsidR="007B1CE3" w:rsidRPr="00DD264F" w:rsidRDefault="007B1CE3" w:rsidP="00AA5E92">
            <w:pPr>
              <w:spacing w:after="0" w:line="240" w:lineRule="auto"/>
              <w:jc w:val="left"/>
              <w:rPr>
                <w:rFonts w:asciiTheme="majorHAnsi" w:hAnsiTheme="majorHAnsi" w:cstheme="majorHAnsi"/>
                <w:sz w:val="18"/>
                <w:szCs w:val="18"/>
              </w:rPr>
            </w:pPr>
            <w:r w:rsidRPr="00DB77E9">
              <w:rPr>
                <w:rFonts w:asciiTheme="majorHAnsi" w:hAnsiTheme="majorHAnsi" w:cstheme="majorHAnsi"/>
                <w:sz w:val="18"/>
                <w:szCs w:val="18"/>
              </w:rPr>
              <w:t>Constitución y puesta en operación de la ESEPC</w:t>
            </w:r>
          </w:p>
        </w:tc>
        <w:tc>
          <w:tcPr>
            <w:tcW w:w="9433" w:type="dxa"/>
            <w:shd w:val="clear" w:color="auto" w:fill="auto"/>
            <w:noWrap/>
          </w:tcPr>
          <w:p w14:paraId="2B058448" w14:textId="77777777" w:rsidR="007B1CE3" w:rsidRPr="00DD264F" w:rsidRDefault="007B1CE3" w:rsidP="00AA5E92">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Elaborar documento de constitución de la empresa, y autenticarlo o elevarlo a escritura pública según sea el caso.</w:t>
            </w:r>
          </w:p>
        </w:tc>
      </w:tr>
      <w:tr w:rsidR="007B1CE3" w:rsidRPr="00DD264F" w14:paraId="03DBF63F" w14:textId="77777777" w:rsidTr="00AA5E92">
        <w:trPr>
          <w:trHeight w:val="300"/>
          <w:jc w:val="center"/>
        </w:trPr>
        <w:tc>
          <w:tcPr>
            <w:tcW w:w="562" w:type="dxa"/>
            <w:vMerge/>
            <w:hideMark/>
          </w:tcPr>
          <w:p w14:paraId="494E341F"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1985" w:type="dxa"/>
            <w:vMerge/>
            <w:hideMark/>
          </w:tcPr>
          <w:p w14:paraId="5832614D"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2410" w:type="dxa"/>
            <w:vMerge/>
            <w:hideMark/>
          </w:tcPr>
          <w:p w14:paraId="1FCBB139"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9433" w:type="dxa"/>
            <w:shd w:val="clear" w:color="auto" w:fill="auto"/>
            <w:noWrap/>
          </w:tcPr>
          <w:p w14:paraId="645AA0E9" w14:textId="77777777" w:rsidR="007B1CE3" w:rsidRPr="00DD264F" w:rsidRDefault="007B1CE3" w:rsidP="00AA5E92">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Registrar documento privado o Escritura Pública en la Cámara de Comercio competente.</w:t>
            </w:r>
          </w:p>
        </w:tc>
      </w:tr>
      <w:tr w:rsidR="007B1CE3" w:rsidRPr="00DD264F" w14:paraId="3AAD7CA1" w14:textId="77777777" w:rsidTr="00AA5E92">
        <w:trPr>
          <w:trHeight w:val="300"/>
          <w:jc w:val="center"/>
        </w:trPr>
        <w:tc>
          <w:tcPr>
            <w:tcW w:w="562" w:type="dxa"/>
            <w:vMerge/>
            <w:hideMark/>
          </w:tcPr>
          <w:p w14:paraId="28827C12"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1985" w:type="dxa"/>
            <w:vMerge/>
            <w:hideMark/>
          </w:tcPr>
          <w:p w14:paraId="30DE8652"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2410" w:type="dxa"/>
            <w:vMerge/>
            <w:hideMark/>
          </w:tcPr>
          <w:p w14:paraId="63D3D213"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9433" w:type="dxa"/>
            <w:shd w:val="clear" w:color="auto" w:fill="auto"/>
            <w:noWrap/>
          </w:tcPr>
          <w:p w14:paraId="502F1E62" w14:textId="77777777" w:rsidR="007B1CE3" w:rsidRPr="00DD264F" w:rsidRDefault="007B1CE3" w:rsidP="00AA5E92">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Establecer la figura jurídica a crear para desarrollar la actividad energética pretendida. Se sugiere que sean SAS.</w:t>
            </w:r>
          </w:p>
        </w:tc>
      </w:tr>
      <w:tr w:rsidR="007B1CE3" w:rsidRPr="00DD264F" w14:paraId="43DF1C27" w14:textId="77777777" w:rsidTr="00AA5E92">
        <w:trPr>
          <w:trHeight w:val="300"/>
          <w:jc w:val="center"/>
        </w:trPr>
        <w:tc>
          <w:tcPr>
            <w:tcW w:w="562" w:type="dxa"/>
            <w:vMerge/>
            <w:hideMark/>
          </w:tcPr>
          <w:p w14:paraId="2C92FCF6"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1985" w:type="dxa"/>
            <w:vMerge/>
            <w:hideMark/>
          </w:tcPr>
          <w:p w14:paraId="1DFF465B"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2410" w:type="dxa"/>
            <w:vMerge/>
            <w:hideMark/>
          </w:tcPr>
          <w:p w14:paraId="653AD47E"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9433" w:type="dxa"/>
            <w:shd w:val="clear" w:color="auto" w:fill="auto"/>
            <w:noWrap/>
          </w:tcPr>
          <w:p w14:paraId="1CF6D1E6" w14:textId="101D2267" w:rsidR="007B1CE3" w:rsidRPr="00DD264F" w:rsidRDefault="007B1CE3" w:rsidP="00AA5E92">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Determinar quiénes serán los accionistas.</w:t>
            </w:r>
            <w:r w:rsidR="00C73152">
              <w:rPr>
                <w:rFonts w:asciiTheme="majorHAnsi" w:hAnsiTheme="majorHAnsi" w:cstheme="majorHAnsi"/>
                <w:sz w:val="18"/>
                <w:szCs w:val="18"/>
              </w:rPr>
              <w:t xml:space="preserve"> </w:t>
            </w:r>
          </w:p>
        </w:tc>
      </w:tr>
      <w:tr w:rsidR="007B1CE3" w:rsidRPr="00DD264F" w14:paraId="73F37443" w14:textId="77777777" w:rsidTr="00AA5E92">
        <w:trPr>
          <w:trHeight w:val="300"/>
          <w:jc w:val="center"/>
        </w:trPr>
        <w:tc>
          <w:tcPr>
            <w:tcW w:w="562" w:type="dxa"/>
            <w:vMerge/>
            <w:hideMark/>
          </w:tcPr>
          <w:p w14:paraId="6147D577"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1985" w:type="dxa"/>
            <w:vMerge/>
            <w:hideMark/>
          </w:tcPr>
          <w:p w14:paraId="1BD51325"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2410" w:type="dxa"/>
            <w:vMerge/>
            <w:hideMark/>
          </w:tcPr>
          <w:p w14:paraId="584C2EE8"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9433" w:type="dxa"/>
            <w:shd w:val="clear" w:color="auto" w:fill="auto"/>
            <w:noWrap/>
          </w:tcPr>
          <w:p w14:paraId="7DB06A85" w14:textId="77777777" w:rsidR="007B1CE3" w:rsidRPr="00DD264F" w:rsidRDefault="007B1CE3" w:rsidP="00AA5E92">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Identificar el nombre, documento de identidad y domicilio de quienes serán los accionistas para figuras jurídicas diferentes a las SAS.</w:t>
            </w:r>
          </w:p>
        </w:tc>
      </w:tr>
      <w:tr w:rsidR="007B1CE3" w:rsidRPr="00DD264F" w14:paraId="69A90506" w14:textId="77777777" w:rsidTr="00AA5E92">
        <w:trPr>
          <w:trHeight w:val="300"/>
          <w:jc w:val="center"/>
        </w:trPr>
        <w:tc>
          <w:tcPr>
            <w:tcW w:w="562" w:type="dxa"/>
            <w:vMerge/>
            <w:hideMark/>
          </w:tcPr>
          <w:p w14:paraId="5DC02998"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1985" w:type="dxa"/>
            <w:vMerge/>
            <w:hideMark/>
          </w:tcPr>
          <w:p w14:paraId="3008A4C8"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2410" w:type="dxa"/>
            <w:vMerge/>
            <w:hideMark/>
          </w:tcPr>
          <w:p w14:paraId="56A64A19"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9433" w:type="dxa"/>
            <w:shd w:val="clear" w:color="auto" w:fill="auto"/>
            <w:noWrap/>
          </w:tcPr>
          <w:p w14:paraId="447578D3" w14:textId="77777777" w:rsidR="007B1CE3" w:rsidRPr="00DD264F" w:rsidRDefault="007B1CE3" w:rsidP="00AA5E92">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Establecer la razón o denominación sociales de la sociedad a constituir (nombre de la sociedad).</w:t>
            </w:r>
          </w:p>
        </w:tc>
      </w:tr>
      <w:tr w:rsidR="007B1CE3" w:rsidRPr="00DD264F" w14:paraId="4585A4D7" w14:textId="77777777" w:rsidTr="00AA5E92">
        <w:trPr>
          <w:trHeight w:val="300"/>
          <w:jc w:val="center"/>
        </w:trPr>
        <w:tc>
          <w:tcPr>
            <w:tcW w:w="562" w:type="dxa"/>
            <w:vMerge/>
            <w:hideMark/>
          </w:tcPr>
          <w:p w14:paraId="1432B73C"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1985" w:type="dxa"/>
            <w:vMerge/>
            <w:hideMark/>
          </w:tcPr>
          <w:p w14:paraId="78AC3C87"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2410" w:type="dxa"/>
            <w:vMerge/>
            <w:hideMark/>
          </w:tcPr>
          <w:p w14:paraId="029B0F0B"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9433" w:type="dxa"/>
            <w:shd w:val="clear" w:color="auto" w:fill="auto"/>
            <w:noWrap/>
          </w:tcPr>
          <w:p w14:paraId="119CC030" w14:textId="77777777" w:rsidR="007B1CE3" w:rsidRPr="00DD264F" w:rsidRDefault="007B1CE3" w:rsidP="00AA5E92">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Determinar el domicilio de la sociedad.</w:t>
            </w:r>
          </w:p>
        </w:tc>
      </w:tr>
      <w:tr w:rsidR="007B1CE3" w:rsidRPr="00DD264F" w14:paraId="0AB97D04" w14:textId="77777777" w:rsidTr="00AA5E92">
        <w:trPr>
          <w:trHeight w:val="300"/>
          <w:jc w:val="center"/>
        </w:trPr>
        <w:tc>
          <w:tcPr>
            <w:tcW w:w="562" w:type="dxa"/>
            <w:vMerge/>
            <w:hideMark/>
          </w:tcPr>
          <w:p w14:paraId="3311ADD0"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1985" w:type="dxa"/>
            <w:vMerge/>
            <w:hideMark/>
          </w:tcPr>
          <w:p w14:paraId="4845D902"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2410" w:type="dxa"/>
            <w:vMerge/>
            <w:hideMark/>
          </w:tcPr>
          <w:p w14:paraId="3AA2F067"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9433" w:type="dxa"/>
            <w:shd w:val="clear" w:color="auto" w:fill="auto"/>
            <w:noWrap/>
          </w:tcPr>
          <w:p w14:paraId="17ED6E9F" w14:textId="77777777" w:rsidR="007B1CE3" w:rsidRPr="00DD264F" w:rsidRDefault="007B1CE3" w:rsidP="00AA5E92">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Enunciación de las actividades principales a las que se dedicará la Empresa de Servicios Energéticos.</w:t>
            </w:r>
          </w:p>
        </w:tc>
      </w:tr>
      <w:tr w:rsidR="007B1CE3" w:rsidRPr="00DD264F" w14:paraId="4650E9C2" w14:textId="77777777" w:rsidTr="00AA5E92">
        <w:trPr>
          <w:trHeight w:val="300"/>
          <w:jc w:val="center"/>
        </w:trPr>
        <w:tc>
          <w:tcPr>
            <w:tcW w:w="562" w:type="dxa"/>
            <w:vMerge/>
            <w:hideMark/>
          </w:tcPr>
          <w:p w14:paraId="08FDBF39"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1985" w:type="dxa"/>
            <w:vMerge/>
            <w:hideMark/>
          </w:tcPr>
          <w:p w14:paraId="099DAD1A"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2410" w:type="dxa"/>
            <w:vMerge/>
            <w:hideMark/>
          </w:tcPr>
          <w:p w14:paraId="01066530"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9433" w:type="dxa"/>
            <w:shd w:val="clear" w:color="auto" w:fill="auto"/>
            <w:noWrap/>
          </w:tcPr>
          <w:p w14:paraId="6D649264" w14:textId="77777777" w:rsidR="007B1CE3" w:rsidRPr="00DD264F" w:rsidRDefault="007B1CE3" w:rsidP="00AA5E92">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Determinar el capital autorizado, suscrito y pagado, la clase, número y valor nominal de las acciones representativas del capital y la forma y términos en que éstas deberán pagarse.</w:t>
            </w:r>
          </w:p>
        </w:tc>
      </w:tr>
      <w:tr w:rsidR="007B1CE3" w:rsidRPr="00DD264F" w14:paraId="599BCAE7" w14:textId="77777777" w:rsidTr="00AA5E92">
        <w:trPr>
          <w:trHeight w:val="20"/>
          <w:jc w:val="center"/>
        </w:trPr>
        <w:tc>
          <w:tcPr>
            <w:tcW w:w="562" w:type="dxa"/>
            <w:vMerge/>
            <w:hideMark/>
          </w:tcPr>
          <w:p w14:paraId="29249E5B"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1985" w:type="dxa"/>
            <w:vMerge/>
            <w:hideMark/>
          </w:tcPr>
          <w:p w14:paraId="7CDBCB97"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2410" w:type="dxa"/>
            <w:vMerge/>
            <w:hideMark/>
          </w:tcPr>
          <w:p w14:paraId="171E6B73"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9433" w:type="dxa"/>
            <w:shd w:val="clear" w:color="auto" w:fill="auto"/>
            <w:noWrap/>
          </w:tcPr>
          <w:p w14:paraId="050CDD8B" w14:textId="77777777" w:rsidR="007B1CE3" w:rsidRPr="00DD264F" w:rsidRDefault="007B1CE3" w:rsidP="00AA5E92">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Establecer la forma de administración y el nombre, documento de identidad y las facultades de sus administradores. En todo caso, las SAS deberá designar cuando menos un representante legal.</w:t>
            </w:r>
          </w:p>
        </w:tc>
      </w:tr>
      <w:tr w:rsidR="007B1CE3" w:rsidRPr="00DD264F" w14:paraId="19F61C1B" w14:textId="77777777" w:rsidTr="00AA5E92">
        <w:trPr>
          <w:trHeight w:val="20"/>
          <w:jc w:val="center"/>
        </w:trPr>
        <w:tc>
          <w:tcPr>
            <w:tcW w:w="562" w:type="dxa"/>
            <w:vMerge/>
          </w:tcPr>
          <w:p w14:paraId="48C3DC9B"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1985" w:type="dxa"/>
            <w:vMerge/>
          </w:tcPr>
          <w:p w14:paraId="1CF2F43D"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2410" w:type="dxa"/>
            <w:vMerge/>
          </w:tcPr>
          <w:p w14:paraId="2F90780A"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9433" w:type="dxa"/>
            <w:shd w:val="clear" w:color="auto" w:fill="auto"/>
            <w:noWrap/>
          </w:tcPr>
          <w:p w14:paraId="5459F418" w14:textId="77777777" w:rsidR="007B1CE3" w:rsidRPr="00DD264F" w:rsidRDefault="007B1CE3" w:rsidP="00AA5E92">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Identificar nombre, documento de identidad y domicilio de los miembros de la Junta Directiva y Revisor Fiscal, para el caso de las figuras jurídicas diferentes a las SAS.</w:t>
            </w:r>
          </w:p>
        </w:tc>
      </w:tr>
      <w:tr w:rsidR="007B1CE3" w:rsidRPr="00DD264F" w14:paraId="30813278" w14:textId="77777777" w:rsidTr="00AA5E92">
        <w:trPr>
          <w:trHeight w:val="20"/>
          <w:jc w:val="center"/>
        </w:trPr>
        <w:tc>
          <w:tcPr>
            <w:tcW w:w="562" w:type="dxa"/>
            <w:vMerge/>
          </w:tcPr>
          <w:p w14:paraId="11A0F40E"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1985" w:type="dxa"/>
            <w:vMerge/>
          </w:tcPr>
          <w:p w14:paraId="66BF720F"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2410" w:type="dxa"/>
            <w:vMerge/>
          </w:tcPr>
          <w:p w14:paraId="59879366"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9433" w:type="dxa"/>
            <w:shd w:val="clear" w:color="auto" w:fill="auto"/>
            <w:noWrap/>
          </w:tcPr>
          <w:p w14:paraId="412E83C0" w14:textId="77777777" w:rsidR="007B1CE3" w:rsidRPr="00DD264F" w:rsidRDefault="007B1CE3" w:rsidP="00AA5E92">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Identificar que para el caso de la constitución de una SAS ESP el documento privado de constitución deberá ser elevado a escritura pública.</w:t>
            </w:r>
          </w:p>
        </w:tc>
      </w:tr>
      <w:bookmarkEnd w:id="41"/>
      <w:tr w:rsidR="007B1CE3" w:rsidRPr="00DD264F" w14:paraId="0CBC02F2" w14:textId="77777777" w:rsidTr="00AA5E92">
        <w:trPr>
          <w:trHeight w:val="300"/>
          <w:jc w:val="center"/>
        </w:trPr>
        <w:tc>
          <w:tcPr>
            <w:tcW w:w="562" w:type="dxa"/>
            <w:vMerge/>
            <w:hideMark/>
          </w:tcPr>
          <w:p w14:paraId="6779F7A3"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1985" w:type="dxa"/>
            <w:vMerge/>
            <w:hideMark/>
          </w:tcPr>
          <w:p w14:paraId="4D1E2472"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2410" w:type="dxa"/>
            <w:vMerge w:val="restart"/>
            <w:shd w:val="clear" w:color="auto" w:fill="auto"/>
            <w:noWrap/>
            <w:hideMark/>
          </w:tcPr>
          <w:p w14:paraId="18690966" w14:textId="77777777" w:rsidR="007B1CE3" w:rsidRPr="00DD264F" w:rsidRDefault="007B1CE3" w:rsidP="00AA5E92">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Diseño esquema empresarial para la operación de la Comunidad Energética</w:t>
            </w:r>
          </w:p>
        </w:tc>
        <w:tc>
          <w:tcPr>
            <w:tcW w:w="9433" w:type="dxa"/>
            <w:shd w:val="clear" w:color="auto" w:fill="auto"/>
            <w:noWrap/>
          </w:tcPr>
          <w:p w14:paraId="109A5BAF" w14:textId="77777777" w:rsidR="007B1CE3" w:rsidRPr="00DD264F" w:rsidRDefault="007B1CE3" w:rsidP="00AA5E92">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 xml:space="preserve"> Adquirir un software contable que se adecúe a las necesidades de la empresa. </w:t>
            </w:r>
          </w:p>
        </w:tc>
      </w:tr>
      <w:tr w:rsidR="007B1CE3" w:rsidRPr="00DD264F" w14:paraId="5713E482" w14:textId="77777777" w:rsidTr="00AA5E92">
        <w:trPr>
          <w:trHeight w:val="300"/>
          <w:jc w:val="center"/>
        </w:trPr>
        <w:tc>
          <w:tcPr>
            <w:tcW w:w="562" w:type="dxa"/>
            <w:vMerge/>
            <w:hideMark/>
          </w:tcPr>
          <w:p w14:paraId="23C9C480"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1985" w:type="dxa"/>
            <w:vMerge/>
            <w:hideMark/>
          </w:tcPr>
          <w:p w14:paraId="0E841A06"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2410" w:type="dxa"/>
            <w:vMerge/>
            <w:hideMark/>
          </w:tcPr>
          <w:p w14:paraId="7CE72281"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9433" w:type="dxa"/>
            <w:shd w:val="clear" w:color="auto" w:fill="auto"/>
            <w:noWrap/>
          </w:tcPr>
          <w:p w14:paraId="4A23B642" w14:textId="77777777" w:rsidR="007B1CE3" w:rsidRPr="00DD264F" w:rsidRDefault="007B1CE3" w:rsidP="00AA5E92">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 xml:space="preserve">Mantener actualizada cada año la licencia del software. </w:t>
            </w:r>
          </w:p>
        </w:tc>
      </w:tr>
      <w:tr w:rsidR="007B1CE3" w:rsidRPr="00DD264F" w14:paraId="579042A4" w14:textId="77777777" w:rsidTr="00AA5E92">
        <w:trPr>
          <w:trHeight w:val="300"/>
          <w:jc w:val="center"/>
        </w:trPr>
        <w:tc>
          <w:tcPr>
            <w:tcW w:w="562" w:type="dxa"/>
            <w:vMerge/>
            <w:hideMark/>
          </w:tcPr>
          <w:p w14:paraId="31322399"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1985" w:type="dxa"/>
            <w:vMerge/>
            <w:hideMark/>
          </w:tcPr>
          <w:p w14:paraId="6B8C6C49"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2410" w:type="dxa"/>
            <w:vMerge/>
            <w:hideMark/>
          </w:tcPr>
          <w:p w14:paraId="05232635"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9433" w:type="dxa"/>
            <w:shd w:val="clear" w:color="auto" w:fill="auto"/>
            <w:noWrap/>
          </w:tcPr>
          <w:p w14:paraId="307D7222" w14:textId="77777777" w:rsidR="007B1CE3" w:rsidRPr="00DD264F" w:rsidRDefault="007B1CE3" w:rsidP="00AA5E92">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 xml:space="preserve">Iniciar el plan de compras de equipos y mobiliario necesario para la operación básica de la empresa. </w:t>
            </w:r>
          </w:p>
        </w:tc>
      </w:tr>
      <w:tr w:rsidR="007B1CE3" w:rsidRPr="00DD264F" w14:paraId="1BCC2B46" w14:textId="77777777" w:rsidTr="00AA5E92">
        <w:trPr>
          <w:trHeight w:val="300"/>
          <w:jc w:val="center"/>
        </w:trPr>
        <w:tc>
          <w:tcPr>
            <w:tcW w:w="562" w:type="dxa"/>
            <w:vMerge/>
            <w:hideMark/>
          </w:tcPr>
          <w:p w14:paraId="54596192"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1985" w:type="dxa"/>
            <w:vMerge/>
            <w:hideMark/>
          </w:tcPr>
          <w:p w14:paraId="04010FA2"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2410" w:type="dxa"/>
            <w:vMerge/>
            <w:hideMark/>
          </w:tcPr>
          <w:p w14:paraId="37C17B6A"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9433" w:type="dxa"/>
            <w:shd w:val="clear" w:color="auto" w:fill="auto"/>
            <w:noWrap/>
          </w:tcPr>
          <w:p w14:paraId="14A868E1" w14:textId="77777777" w:rsidR="007B1CE3" w:rsidRPr="00DD264F" w:rsidRDefault="007B1CE3" w:rsidP="00AA5E92">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 xml:space="preserve">Realizar mantenimiento oportuno de los equipos anualmente para lograr su correcto funcionamiento. </w:t>
            </w:r>
          </w:p>
        </w:tc>
      </w:tr>
      <w:tr w:rsidR="007B1CE3" w:rsidRPr="00DD264F" w14:paraId="5E802B20" w14:textId="77777777" w:rsidTr="00AA5E92">
        <w:trPr>
          <w:trHeight w:val="300"/>
          <w:jc w:val="center"/>
        </w:trPr>
        <w:tc>
          <w:tcPr>
            <w:tcW w:w="562" w:type="dxa"/>
            <w:vMerge/>
          </w:tcPr>
          <w:p w14:paraId="02A4E45D"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1985" w:type="dxa"/>
            <w:vMerge/>
          </w:tcPr>
          <w:p w14:paraId="0AD985A7"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2410" w:type="dxa"/>
            <w:vMerge/>
          </w:tcPr>
          <w:p w14:paraId="55E8FE2F"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9433" w:type="dxa"/>
            <w:shd w:val="clear" w:color="auto" w:fill="auto"/>
            <w:noWrap/>
          </w:tcPr>
          <w:p w14:paraId="666C297A" w14:textId="77777777" w:rsidR="007B1CE3" w:rsidRPr="00DD264F" w:rsidRDefault="007B1CE3" w:rsidP="00AA5E92">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 xml:space="preserve">Contratar el personal mínimo requerido para operar las diferentes áreas de la empresa. </w:t>
            </w:r>
          </w:p>
        </w:tc>
      </w:tr>
      <w:tr w:rsidR="007B1CE3" w:rsidRPr="00DD264F" w14:paraId="54096ED0" w14:textId="77777777" w:rsidTr="00AA5E92">
        <w:trPr>
          <w:trHeight w:val="300"/>
          <w:jc w:val="center"/>
        </w:trPr>
        <w:tc>
          <w:tcPr>
            <w:tcW w:w="562" w:type="dxa"/>
            <w:vMerge/>
          </w:tcPr>
          <w:p w14:paraId="7603437D"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1985" w:type="dxa"/>
            <w:vMerge/>
          </w:tcPr>
          <w:p w14:paraId="7640FC95"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2410" w:type="dxa"/>
            <w:vMerge/>
          </w:tcPr>
          <w:p w14:paraId="3626C8CE"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9433" w:type="dxa"/>
            <w:shd w:val="clear" w:color="auto" w:fill="auto"/>
            <w:noWrap/>
          </w:tcPr>
          <w:p w14:paraId="08F2573D" w14:textId="77777777" w:rsidR="007B1CE3" w:rsidRPr="00DD264F" w:rsidRDefault="007B1CE3" w:rsidP="00AA5E92">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 xml:space="preserve">Capacitar y actualizar constantemente al personal contratado, por lo menos una vez al año. </w:t>
            </w:r>
          </w:p>
        </w:tc>
      </w:tr>
      <w:tr w:rsidR="007B1CE3" w:rsidRPr="00DD264F" w14:paraId="7BB575AD" w14:textId="77777777" w:rsidTr="00AA5E92">
        <w:trPr>
          <w:trHeight w:val="300"/>
          <w:jc w:val="center"/>
        </w:trPr>
        <w:tc>
          <w:tcPr>
            <w:tcW w:w="562" w:type="dxa"/>
            <w:vMerge/>
          </w:tcPr>
          <w:p w14:paraId="08ED0F7C"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1985" w:type="dxa"/>
            <w:vMerge/>
          </w:tcPr>
          <w:p w14:paraId="0977CD6F"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2410" w:type="dxa"/>
            <w:vMerge/>
          </w:tcPr>
          <w:p w14:paraId="5410D671"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9433" w:type="dxa"/>
            <w:shd w:val="clear" w:color="auto" w:fill="auto"/>
            <w:noWrap/>
          </w:tcPr>
          <w:p w14:paraId="24FF92F5" w14:textId="77777777" w:rsidR="007B1CE3" w:rsidRPr="00DD264F" w:rsidRDefault="007B1CE3" w:rsidP="00AA5E92">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 xml:space="preserve">Implementar el Sistema de Gestión de Seguridad y Salud en el Trabajo SG-SST y mantenerlo actualizado. </w:t>
            </w:r>
          </w:p>
        </w:tc>
      </w:tr>
      <w:tr w:rsidR="007B1CE3" w:rsidRPr="00DD264F" w14:paraId="07C057D4" w14:textId="77777777" w:rsidTr="00AA5E92">
        <w:trPr>
          <w:trHeight w:val="300"/>
          <w:jc w:val="center"/>
        </w:trPr>
        <w:tc>
          <w:tcPr>
            <w:tcW w:w="562" w:type="dxa"/>
            <w:vMerge/>
          </w:tcPr>
          <w:p w14:paraId="7B706248"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1985" w:type="dxa"/>
            <w:vMerge/>
          </w:tcPr>
          <w:p w14:paraId="21776EDA"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2410" w:type="dxa"/>
            <w:vMerge/>
          </w:tcPr>
          <w:p w14:paraId="7DE45D0F"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9433" w:type="dxa"/>
            <w:shd w:val="clear" w:color="auto" w:fill="auto"/>
            <w:noWrap/>
          </w:tcPr>
          <w:p w14:paraId="3CD30DAC" w14:textId="77777777" w:rsidR="007B1CE3" w:rsidRPr="00DD264F" w:rsidRDefault="007B1CE3" w:rsidP="00AA5E92">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 xml:space="preserve">Iniciar el registro de las transacciones económicas en el sistema contable para generar información confiable. </w:t>
            </w:r>
          </w:p>
        </w:tc>
      </w:tr>
      <w:tr w:rsidR="007B1CE3" w:rsidRPr="00DD264F" w14:paraId="5BBACA9B" w14:textId="77777777" w:rsidTr="00AA5E92">
        <w:trPr>
          <w:trHeight w:val="300"/>
          <w:jc w:val="center"/>
        </w:trPr>
        <w:tc>
          <w:tcPr>
            <w:tcW w:w="562" w:type="dxa"/>
            <w:vMerge/>
            <w:hideMark/>
          </w:tcPr>
          <w:p w14:paraId="78F61968"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1985" w:type="dxa"/>
            <w:vMerge/>
            <w:hideMark/>
          </w:tcPr>
          <w:p w14:paraId="1439B03B"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2410" w:type="dxa"/>
            <w:vMerge/>
            <w:hideMark/>
          </w:tcPr>
          <w:p w14:paraId="042A8E3F"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9433" w:type="dxa"/>
            <w:shd w:val="clear" w:color="auto" w:fill="auto"/>
            <w:noWrap/>
          </w:tcPr>
          <w:p w14:paraId="6F9FACF3" w14:textId="77777777" w:rsidR="007B1CE3" w:rsidRPr="00DD264F" w:rsidRDefault="007B1CE3" w:rsidP="00AA5E92">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 xml:space="preserve">Presentar oportunamente los impuestos con su respectivo pago ante las diferentes entidades gubernamentales. </w:t>
            </w:r>
          </w:p>
        </w:tc>
      </w:tr>
      <w:tr w:rsidR="007B1CE3" w:rsidRPr="00DD264F" w14:paraId="3F4A26EB" w14:textId="77777777" w:rsidTr="00AA5E92">
        <w:trPr>
          <w:trHeight w:val="300"/>
          <w:jc w:val="center"/>
        </w:trPr>
        <w:tc>
          <w:tcPr>
            <w:tcW w:w="562" w:type="dxa"/>
            <w:vMerge/>
            <w:hideMark/>
          </w:tcPr>
          <w:p w14:paraId="27FB7E8B"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1985" w:type="dxa"/>
            <w:vMerge/>
            <w:hideMark/>
          </w:tcPr>
          <w:p w14:paraId="763252FD"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2410" w:type="dxa"/>
            <w:vMerge/>
            <w:hideMark/>
          </w:tcPr>
          <w:p w14:paraId="03A6B278"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9433" w:type="dxa"/>
            <w:shd w:val="clear" w:color="auto" w:fill="auto"/>
            <w:noWrap/>
          </w:tcPr>
          <w:p w14:paraId="2D195121" w14:textId="77777777" w:rsidR="007B1CE3" w:rsidRPr="00DD264F" w:rsidRDefault="007B1CE3" w:rsidP="00AA5E92">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 xml:space="preserve">Implementar la planeación estratégica como elemento esencial de la empresa con evaluaciones trimestrales. </w:t>
            </w:r>
          </w:p>
        </w:tc>
      </w:tr>
      <w:tr w:rsidR="007B1CE3" w:rsidRPr="00DD264F" w14:paraId="536DCAA1" w14:textId="77777777" w:rsidTr="00AA5E92">
        <w:trPr>
          <w:trHeight w:val="300"/>
          <w:jc w:val="center"/>
        </w:trPr>
        <w:tc>
          <w:tcPr>
            <w:tcW w:w="562" w:type="dxa"/>
            <w:vMerge/>
            <w:hideMark/>
          </w:tcPr>
          <w:p w14:paraId="1AC3ED99"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1985" w:type="dxa"/>
            <w:vMerge/>
            <w:hideMark/>
          </w:tcPr>
          <w:p w14:paraId="697ED375"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2410" w:type="dxa"/>
            <w:vMerge/>
            <w:hideMark/>
          </w:tcPr>
          <w:p w14:paraId="41831748"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9433" w:type="dxa"/>
            <w:shd w:val="clear" w:color="auto" w:fill="auto"/>
            <w:noWrap/>
          </w:tcPr>
          <w:p w14:paraId="5D20EE96" w14:textId="77777777" w:rsidR="007B1CE3" w:rsidRPr="00DD264F" w:rsidRDefault="007B1CE3" w:rsidP="00AA5E92">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 xml:space="preserve"> Implementar el Sistema de Gestión de Calidad SGC y mantenerlo actualizado. </w:t>
            </w:r>
          </w:p>
        </w:tc>
      </w:tr>
      <w:tr w:rsidR="007B1CE3" w:rsidRPr="00DD264F" w14:paraId="76F5BD52" w14:textId="77777777" w:rsidTr="00AA5E92">
        <w:trPr>
          <w:trHeight w:val="300"/>
          <w:jc w:val="center"/>
        </w:trPr>
        <w:tc>
          <w:tcPr>
            <w:tcW w:w="562" w:type="dxa"/>
            <w:vMerge w:val="restart"/>
            <w:shd w:val="clear" w:color="auto" w:fill="auto"/>
            <w:noWrap/>
            <w:hideMark/>
          </w:tcPr>
          <w:p w14:paraId="36037009" w14:textId="77777777" w:rsidR="007B1CE3" w:rsidRPr="00DD264F" w:rsidRDefault="007B1CE3" w:rsidP="00AA5E92">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3.</w:t>
            </w:r>
          </w:p>
        </w:tc>
        <w:tc>
          <w:tcPr>
            <w:tcW w:w="1985" w:type="dxa"/>
            <w:vMerge w:val="restart"/>
            <w:shd w:val="clear" w:color="auto" w:fill="auto"/>
            <w:noWrap/>
            <w:hideMark/>
          </w:tcPr>
          <w:p w14:paraId="3CEDD22D" w14:textId="77777777" w:rsidR="007B1CE3" w:rsidRPr="00DD264F" w:rsidRDefault="007B1CE3" w:rsidP="00AA5E92">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Formulación de proyecto energético </w:t>
            </w:r>
          </w:p>
        </w:tc>
        <w:tc>
          <w:tcPr>
            <w:tcW w:w="2410" w:type="dxa"/>
            <w:vMerge w:val="restart"/>
            <w:shd w:val="clear" w:color="auto" w:fill="auto"/>
            <w:noWrap/>
            <w:hideMark/>
          </w:tcPr>
          <w:p w14:paraId="0AA4D813" w14:textId="514854C6" w:rsidR="007B1CE3" w:rsidRPr="00DD264F" w:rsidRDefault="007B1CE3" w:rsidP="00AA5E92">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Formulación de estudio de prefactibilidad </w:t>
            </w:r>
          </w:p>
        </w:tc>
        <w:tc>
          <w:tcPr>
            <w:tcW w:w="9433" w:type="dxa"/>
            <w:shd w:val="clear" w:color="auto" w:fill="auto"/>
            <w:noWrap/>
          </w:tcPr>
          <w:p w14:paraId="71020E91" w14:textId="77777777" w:rsidR="007B1CE3" w:rsidRPr="00DB77E9" w:rsidRDefault="007B1CE3" w:rsidP="00AA5E92">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 xml:space="preserve"> Identificar de la necesidad energética</w:t>
            </w:r>
          </w:p>
        </w:tc>
      </w:tr>
      <w:tr w:rsidR="007B1CE3" w:rsidRPr="00DD264F" w14:paraId="5E8D59AA" w14:textId="77777777" w:rsidTr="00AA5E92">
        <w:trPr>
          <w:trHeight w:val="300"/>
          <w:jc w:val="center"/>
        </w:trPr>
        <w:tc>
          <w:tcPr>
            <w:tcW w:w="562" w:type="dxa"/>
            <w:vMerge/>
            <w:hideMark/>
          </w:tcPr>
          <w:p w14:paraId="4C6CDB50"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1985" w:type="dxa"/>
            <w:vMerge/>
            <w:hideMark/>
          </w:tcPr>
          <w:p w14:paraId="072674E4"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2410" w:type="dxa"/>
            <w:vMerge/>
            <w:hideMark/>
          </w:tcPr>
          <w:p w14:paraId="695F06B9"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9433" w:type="dxa"/>
            <w:shd w:val="clear" w:color="auto" w:fill="auto"/>
            <w:noWrap/>
          </w:tcPr>
          <w:p w14:paraId="7D91D460" w14:textId="77777777" w:rsidR="007B1CE3" w:rsidRPr="00DD264F" w:rsidRDefault="007B1CE3" w:rsidP="00AA5E92">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Plantear soluciones energéticas.</w:t>
            </w:r>
          </w:p>
        </w:tc>
      </w:tr>
      <w:tr w:rsidR="007B1CE3" w:rsidRPr="00DD264F" w14:paraId="1E9B1E0D" w14:textId="77777777" w:rsidTr="00AA5E92">
        <w:trPr>
          <w:trHeight w:val="300"/>
          <w:jc w:val="center"/>
        </w:trPr>
        <w:tc>
          <w:tcPr>
            <w:tcW w:w="562" w:type="dxa"/>
            <w:vMerge/>
            <w:hideMark/>
          </w:tcPr>
          <w:p w14:paraId="6FB5B316"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1985" w:type="dxa"/>
            <w:vMerge/>
            <w:hideMark/>
          </w:tcPr>
          <w:p w14:paraId="28A43526"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2410" w:type="dxa"/>
            <w:vMerge/>
            <w:hideMark/>
          </w:tcPr>
          <w:p w14:paraId="3E97CAD9"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9433" w:type="dxa"/>
            <w:shd w:val="clear" w:color="auto" w:fill="auto"/>
            <w:noWrap/>
          </w:tcPr>
          <w:p w14:paraId="604DAAB7" w14:textId="77777777" w:rsidR="007B1CE3" w:rsidRPr="00DD264F" w:rsidRDefault="007B1CE3" w:rsidP="00AA5E92">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Identificar zona de influencia del proyecto.</w:t>
            </w:r>
          </w:p>
        </w:tc>
      </w:tr>
      <w:tr w:rsidR="007B1CE3" w:rsidRPr="00DD264F" w14:paraId="0A92ABDD" w14:textId="77777777" w:rsidTr="00AA5E92">
        <w:trPr>
          <w:trHeight w:val="300"/>
          <w:jc w:val="center"/>
        </w:trPr>
        <w:tc>
          <w:tcPr>
            <w:tcW w:w="562" w:type="dxa"/>
            <w:vMerge/>
            <w:hideMark/>
          </w:tcPr>
          <w:p w14:paraId="3FDC9DF5"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1985" w:type="dxa"/>
            <w:vMerge/>
            <w:hideMark/>
          </w:tcPr>
          <w:p w14:paraId="0DA4938D"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2410" w:type="dxa"/>
            <w:vMerge/>
            <w:hideMark/>
          </w:tcPr>
          <w:p w14:paraId="7DBD5000"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9433" w:type="dxa"/>
            <w:shd w:val="clear" w:color="auto" w:fill="auto"/>
            <w:noWrap/>
          </w:tcPr>
          <w:p w14:paraId="62B310A6" w14:textId="77777777" w:rsidR="007B1CE3" w:rsidRPr="00DD264F" w:rsidRDefault="007B1CE3" w:rsidP="00AA5E92">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Seleccionar lugar de ubicación del proyecto</w:t>
            </w:r>
          </w:p>
        </w:tc>
      </w:tr>
      <w:tr w:rsidR="007B1CE3" w:rsidRPr="00DD264F" w14:paraId="526660F9" w14:textId="77777777" w:rsidTr="00AA5E92">
        <w:trPr>
          <w:trHeight w:val="300"/>
          <w:jc w:val="center"/>
        </w:trPr>
        <w:tc>
          <w:tcPr>
            <w:tcW w:w="562" w:type="dxa"/>
            <w:vMerge/>
          </w:tcPr>
          <w:p w14:paraId="37D804EB"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1985" w:type="dxa"/>
            <w:vMerge/>
          </w:tcPr>
          <w:p w14:paraId="754177B8"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2410" w:type="dxa"/>
            <w:vMerge/>
          </w:tcPr>
          <w:p w14:paraId="6B9AD191"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9433" w:type="dxa"/>
            <w:shd w:val="clear" w:color="auto" w:fill="auto"/>
            <w:noWrap/>
          </w:tcPr>
          <w:p w14:paraId="2D668E1B" w14:textId="77777777" w:rsidR="007B1CE3" w:rsidRPr="00DD264F" w:rsidRDefault="007B1CE3" w:rsidP="00AA5E92">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 xml:space="preserve"> Estructurar de parámetros técnicos </w:t>
            </w:r>
          </w:p>
        </w:tc>
      </w:tr>
      <w:tr w:rsidR="007B1CE3" w:rsidRPr="00DD264F" w14:paraId="6BA94AFD" w14:textId="77777777" w:rsidTr="00AA5E92">
        <w:trPr>
          <w:trHeight w:val="300"/>
          <w:jc w:val="center"/>
        </w:trPr>
        <w:tc>
          <w:tcPr>
            <w:tcW w:w="562" w:type="dxa"/>
            <w:vMerge/>
          </w:tcPr>
          <w:p w14:paraId="3CA30F04"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1985" w:type="dxa"/>
            <w:vMerge/>
          </w:tcPr>
          <w:p w14:paraId="5683EF22"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2410" w:type="dxa"/>
            <w:vMerge/>
          </w:tcPr>
          <w:p w14:paraId="1E79CDA9"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9433" w:type="dxa"/>
            <w:shd w:val="clear" w:color="auto" w:fill="auto"/>
            <w:noWrap/>
          </w:tcPr>
          <w:p w14:paraId="41D38BDC" w14:textId="77777777" w:rsidR="007B1CE3" w:rsidRPr="00DD264F" w:rsidRDefault="007B1CE3" w:rsidP="00AA5E92">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 xml:space="preserve">Identificar las Alternativas que contemplen el componente técnico y económico. </w:t>
            </w:r>
          </w:p>
        </w:tc>
      </w:tr>
      <w:tr w:rsidR="007B1CE3" w:rsidRPr="00DD264F" w14:paraId="047F1E05" w14:textId="77777777" w:rsidTr="00AA5E92">
        <w:trPr>
          <w:trHeight w:val="300"/>
          <w:jc w:val="center"/>
        </w:trPr>
        <w:tc>
          <w:tcPr>
            <w:tcW w:w="562" w:type="dxa"/>
            <w:vMerge/>
          </w:tcPr>
          <w:p w14:paraId="58AEC478"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1985" w:type="dxa"/>
            <w:vMerge/>
          </w:tcPr>
          <w:p w14:paraId="43B41379"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2410" w:type="dxa"/>
            <w:vMerge/>
          </w:tcPr>
          <w:p w14:paraId="6E5BE7AA"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9433" w:type="dxa"/>
            <w:shd w:val="clear" w:color="auto" w:fill="auto"/>
            <w:noWrap/>
          </w:tcPr>
          <w:p w14:paraId="56D35560" w14:textId="77777777" w:rsidR="007B1CE3" w:rsidRPr="00DB77E9" w:rsidRDefault="007B1CE3" w:rsidP="00AA5E92">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 xml:space="preserve">Plantear el plazo de ejecución estimado. </w:t>
            </w:r>
          </w:p>
        </w:tc>
      </w:tr>
      <w:tr w:rsidR="007B1CE3" w:rsidRPr="00DD264F" w14:paraId="2BD7E70D" w14:textId="77777777" w:rsidTr="00AA5E92">
        <w:trPr>
          <w:trHeight w:val="300"/>
          <w:jc w:val="center"/>
        </w:trPr>
        <w:tc>
          <w:tcPr>
            <w:tcW w:w="562" w:type="dxa"/>
            <w:vMerge/>
          </w:tcPr>
          <w:p w14:paraId="1BAF46A3"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1985" w:type="dxa"/>
            <w:vMerge/>
          </w:tcPr>
          <w:p w14:paraId="2E35A41F"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2410" w:type="dxa"/>
            <w:vMerge/>
          </w:tcPr>
          <w:p w14:paraId="5AE608FC"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9433" w:type="dxa"/>
            <w:shd w:val="clear" w:color="auto" w:fill="auto"/>
            <w:noWrap/>
          </w:tcPr>
          <w:p w14:paraId="45F38F93" w14:textId="77777777" w:rsidR="007B1CE3" w:rsidRPr="00DB77E9" w:rsidRDefault="007B1CE3" w:rsidP="00AA5E92">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Realizar los cálculos de Ingeniería básica y el análisis correspondiente</w:t>
            </w:r>
          </w:p>
        </w:tc>
      </w:tr>
      <w:tr w:rsidR="007B1CE3" w:rsidRPr="00DD264F" w14:paraId="707093EB" w14:textId="77777777" w:rsidTr="00AA5E92">
        <w:trPr>
          <w:trHeight w:val="300"/>
          <w:jc w:val="center"/>
        </w:trPr>
        <w:tc>
          <w:tcPr>
            <w:tcW w:w="562" w:type="dxa"/>
            <w:vMerge/>
          </w:tcPr>
          <w:p w14:paraId="14C79FBD"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1985" w:type="dxa"/>
            <w:vMerge/>
          </w:tcPr>
          <w:p w14:paraId="4947CA1C"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2410" w:type="dxa"/>
            <w:vMerge/>
          </w:tcPr>
          <w:p w14:paraId="622173B4"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9433" w:type="dxa"/>
            <w:shd w:val="clear" w:color="auto" w:fill="auto"/>
            <w:noWrap/>
          </w:tcPr>
          <w:p w14:paraId="3860B0EF" w14:textId="77777777" w:rsidR="007B1CE3" w:rsidRPr="00DB77E9" w:rsidRDefault="007B1CE3" w:rsidP="00AA5E92">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Estimar la demanda y oferta.</w:t>
            </w:r>
          </w:p>
        </w:tc>
      </w:tr>
      <w:tr w:rsidR="007B1CE3" w:rsidRPr="00DD264F" w14:paraId="7CC876CE" w14:textId="77777777" w:rsidTr="00AA5E92">
        <w:trPr>
          <w:trHeight w:val="300"/>
          <w:jc w:val="center"/>
        </w:trPr>
        <w:tc>
          <w:tcPr>
            <w:tcW w:w="562" w:type="dxa"/>
            <w:vMerge/>
          </w:tcPr>
          <w:p w14:paraId="29E78912"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1985" w:type="dxa"/>
            <w:vMerge/>
          </w:tcPr>
          <w:p w14:paraId="32824431"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2410" w:type="dxa"/>
            <w:vMerge/>
          </w:tcPr>
          <w:p w14:paraId="4A7EDEAC"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9433" w:type="dxa"/>
            <w:shd w:val="clear" w:color="auto" w:fill="auto"/>
            <w:noWrap/>
          </w:tcPr>
          <w:p w14:paraId="00314248" w14:textId="77777777" w:rsidR="007B1CE3" w:rsidRPr="00DB77E9" w:rsidRDefault="007B1CE3" w:rsidP="00AA5E92">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Estructurar cronograma de implementación de la solución (Fase Ingeniería- Fase de construcción- Fase de puesta en servicio)</w:t>
            </w:r>
          </w:p>
        </w:tc>
      </w:tr>
      <w:tr w:rsidR="007B1CE3" w:rsidRPr="00DD264F" w14:paraId="6D1304F5" w14:textId="77777777" w:rsidTr="00AA5E92">
        <w:trPr>
          <w:trHeight w:val="300"/>
          <w:jc w:val="center"/>
        </w:trPr>
        <w:tc>
          <w:tcPr>
            <w:tcW w:w="562" w:type="dxa"/>
            <w:vMerge/>
          </w:tcPr>
          <w:p w14:paraId="3182B4F3"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1985" w:type="dxa"/>
            <w:vMerge/>
          </w:tcPr>
          <w:p w14:paraId="7E6496BB"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2410" w:type="dxa"/>
            <w:vMerge/>
          </w:tcPr>
          <w:p w14:paraId="73F77692"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9433" w:type="dxa"/>
            <w:shd w:val="clear" w:color="auto" w:fill="auto"/>
            <w:noWrap/>
          </w:tcPr>
          <w:p w14:paraId="778CBBF1" w14:textId="77777777" w:rsidR="007B1CE3" w:rsidRPr="00DB77E9" w:rsidRDefault="007B1CE3" w:rsidP="00AA5E92">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 xml:space="preserve"> Desarrollar con Análisis Financiero que incluye Flujo de fondos e indicadores</w:t>
            </w:r>
          </w:p>
        </w:tc>
      </w:tr>
      <w:tr w:rsidR="007B1CE3" w:rsidRPr="00DD264F" w14:paraId="21EC790F" w14:textId="77777777" w:rsidTr="00AA5E92">
        <w:trPr>
          <w:trHeight w:val="300"/>
          <w:jc w:val="center"/>
        </w:trPr>
        <w:tc>
          <w:tcPr>
            <w:tcW w:w="562" w:type="dxa"/>
            <w:vMerge/>
          </w:tcPr>
          <w:p w14:paraId="0DB22750"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1985" w:type="dxa"/>
            <w:vMerge/>
          </w:tcPr>
          <w:p w14:paraId="069AE8BB"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2410" w:type="dxa"/>
            <w:vMerge/>
          </w:tcPr>
          <w:p w14:paraId="7FDEF80A"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9433" w:type="dxa"/>
            <w:shd w:val="clear" w:color="auto" w:fill="auto"/>
            <w:noWrap/>
          </w:tcPr>
          <w:p w14:paraId="27DE9AFC" w14:textId="77777777" w:rsidR="007B1CE3" w:rsidRPr="00DB77E9" w:rsidRDefault="007B1CE3" w:rsidP="00AA5E92">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Identificarlas fuentes de financiación</w:t>
            </w:r>
          </w:p>
        </w:tc>
      </w:tr>
      <w:tr w:rsidR="007B1CE3" w:rsidRPr="00DD264F" w14:paraId="4FE98589" w14:textId="77777777" w:rsidTr="00AA5E92">
        <w:trPr>
          <w:trHeight w:val="300"/>
          <w:jc w:val="center"/>
        </w:trPr>
        <w:tc>
          <w:tcPr>
            <w:tcW w:w="562" w:type="dxa"/>
            <w:vMerge/>
          </w:tcPr>
          <w:p w14:paraId="07ED012E"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1985" w:type="dxa"/>
            <w:vMerge/>
          </w:tcPr>
          <w:p w14:paraId="2A52F530"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2410" w:type="dxa"/>
            <w:vMerge/>
          </w:tcPr>
          <w:p w14:paraId="4B95041C"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9433" w:type="dxa"/>
            <w:shd w:val="clear" w:color="auto" w:fill="auto"/>
            <w:noWrap/>
          </w:tcPr>
          <w:p w14:paraId="2ECB7F90" w14:textId="77777777" w:rsidR="007B1CE3" w:rsidRPr="00DB77E9" w:rsidRDefault="007B1CE3" w:rsidP="00AA5E92">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Evaluar los indicadores financieros</w:t>
            </w:r>
          </w:p>
        </w:tc>
      </w:tr>
      <w:tr w:rsidR="007B1CE3" w:rsidRPr="00DD264F" w14:paraId="18C7779D" w14:textId="77777777" w:rsidTr="00AA5E92">
        <w:trPr>
          <w:trHeight w:val="300"/>
          <w:jc w:val="center"/>
        </w:trPr>
        <w:tc>
          <w:tcPr>
            <w:tcW w:w="562" w:type="dxa"/>
            <w:vMerge/>
          </w:tcPr>
          <w:p w14:paraId="4CB4CAE3"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1985" w:type="dxa"/>
            <w:vMerge/>
          </w:tcPr>
          <w:p w14:paraId="4ED83271"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2410" w:type="dxa"/>
            <w:vMerge/>
          </w:tcPr>
          <w:p w14:paraId="5713F9EF"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9433" w:type="dxa"/>
            <w:shd w:val="clear" w:color="auto" w:fill="auto"/>
            <w:noWrap/>
            <w:vAlign w:val="bottom"/>
          </w:tcPr>
          <w:p w14:paraId="34681A58" w14:textId="77777777" w:rsidR="007B1CE3" w:rsidRPr="00DB77E9" w:rsidRDefault="007B1CE3" w:rsidP="00AA5E92">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Determinar los riesgos del proyecto en (financiación, seguridad física, macroeconómica.</w:t>
            </w:r>
          </w:p>
        </w:tc>
      </w:tr>
      <w:tr w:rsidR="007B1CE3" w:rsidRPr="00DD264F" w14:paraId="2C48F4E2" w14:textId="77777777" w:rsidTr="00AA5E92">
        <w:trPr>
          <w:trHeight w:val="300"/>
          <w:jc w:val="center"/>
        </w:trPr>
        <w:tc>
          <w:tcPr>
            <w:tcW w:w="562" w:type="dxa"/>
            <w:vMerge/>
          </w:tcPr>
          <w:p w14:paraId="37448D1D"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1985" w:type="dxa"/>
            <w:vMerge/>
          </w:tcPr>
          <w:p w14:paraId="5BE66B86"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2410" w:type="dxa"/>
            <w:vMerge/>
          </w:tcPr>
          <w:p w14:paraId="31B7D34A"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9433" w:type="dxa"/>
            <w:shd w:val="clear" w:color="auto" w:fill="auto"/>
            <w:noWrap/>
          </w:tcPr>
          <w:p w14:paraId="74318F07" w14:textId="77777777" w:rsidR="007B1CE3" w:rsidRPr="00DB77E9" w:rsidRDefault="007B1CE3" w:rsidP="00AA5E92">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 xml:space="preserve">Evaluación de alternativas de innovación </w:t>
            </w:r>
          </w:p>
        </w:tc>
      </w:tr>
      <w:tr w:rsidR="007B1CE3" w:rsidRPr="00DD264F" w14:paraId="56E8C622" w14:textId="77777777" w:rsidTr="00AA5E92">
        <w:trPr>
          <w:trHeight w:val="300"/>
          <w:jc w:val="center"/>
        </w:trPr>
        <w:tc>
          <w:tcPr>
            <w:tcW w:w="562" w:type="dxa"/>
            <w:vMerge/>
          </w:tcPr>
          <w:p w14:paraId="05E746F7"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1985" w:type="dxa"/>
            <w:vMerge/>
          </w:tcPr>
          <w:p w14:paraId="149A2270"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2410" w:type="dxa"/>
            <w:vMerge/>
          </w:tcPr>
          <w:p w14:paraId="7827D8B5"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9433" w:type="dxa"/>
            <w:shd w:val="clear" w:color="auto" w:fill="auto"/>
            <w:noWrap/>
          </w:tcPr>
          <w:p w14:paraId="2BB19689" w14:textId="77777777" w:rsidR="007B1CE3" w:rsidRPr="00DB77E9" w:rsidRDefault="007B1CE3" w:rsidP="00AA5E92">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Desarrollarlos trámites legales ante ente regulatorios y de control</w:t>
            </w:r>
          </w:p>
        </w:tc>
      </w:tr>
      <w:tr w:rsidR="007B1CE3" w:rsidRPr="00DD264F" w14:paraId="4760AC3D" w14:textId="77777777" w:rsidTr="00AA5E92">
        <w:trPr>
          <w:trHeight w:val="300"/>
          <w:jc w:val="center"/>
        </w:trPr>
        <w:tc>
          <w:tcPr>
            <w:tcW w:w="562" w:type="dxa"/>
            <w:vMerge/>
          </w:tcPr>
          <w:p w14:paraId="3B05E151"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1985" w:type="dxa"/>
            <w:vMerge/>
          </w:tcPr>
          <w:p w14:paraId="6BA1A788"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2410" w:type="dxa"/>
            <w:vMerge/>
          </w:tcPr>
          <w:p w14:paraId="33A4F4B5"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9433" w:type="dxa"/>
            <w:shd w:val="clear" w:color="auto" w:fill="auto"/>
            <w:noWrap/>
          </w:tcPr>
          <w:p w14:paraId="5A4C9799" w14:textId="77777777" w:rsidR="007B1CE3" w:rsidRPr="00DB77E9" w:rsidRDefault="007B1CE3" w:rsidP="00AA5E92">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Adquirir los permisos, licencias y demás tramites con autoridades competentes.</w:t>
            </w:r>
          </w:p>
        </w:tc>
      </w:tr>
      <w:tr w:rsidR="007B1CE3" w:rsidRPr="00DD264F" w14:paraId="46D8BF9A" w14:textId="77777777" w:rsidTr="00AA5E92">
        <w:trPr>
          <w:trHeight w:val="300"/>
          <w:jc w:val="center"/>
        </w:trPr>
        <w:tc>
          <w:tcPr>
            <w:tcW w:w="562" w:type="dxa"/>
            <w:vMerge/>
          </w:tcPr>
          <w:p w14:paraId="62BC69F6"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1985" w:type="dxa"/>
            <w:vMerge/>
          </w:tcPr>
          <w:p w14:paraId="7139FF58"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2410" w:type="dxa"/>
            <w:vMerge/>
          </w:tcPr>
          <w:p w14:paraId="5905D245" w14:textId="77777777" w:rsidR="007B1CE3" w:rsidRPr="00DD264F" w:rsidRDefault="007B1CE3" w:rsidP="00AA5E92">
            <w:pPr>
              <w:spacing w:after="0" w:line="240" w:lineRule="auto"/>
              <w:jc w:val="left"/>
              <w:rPr>
                <w:rFonts w:asciiTheme="majorHAnsi" w:hAnsiTheme="majorHAnsi" w:cstheme="majorHAnsi"/>
                <w:sz w:val="18"/>
                <w:szCs w:val="18"/>
              </w:rPr>
            </w:pPr>
          </w:p>
        </w:tc>
        <w:tc>
          <w:tcPr>
            <w:tcW w:w="9433" w:type="dxa"/>
            <w:shd w:val="clear" w:color="auto" w:fill="auto"/>
            <w:noWrap/>
            <w:vAlign w:val="bottom"/>
          </w:tcPr>
          <w:p w14:paraId="4F609248" w14:textId="77777777" w:rsidR="007B1CE3" w:rsidRPr="00DB77E9" w:rsidRDefault="007B1CE3" w:rsidP="00AA5E92">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 xml:space="preserve"> Desarrollar el estudio de factibilidad</w:t>
            </w:r>
          </w:p>
        </w:tc>
      </w:tr>
    </w:tbl>
    <w:p w14:paraId="0E51CF12" w14:textId="7B3BF5DF" w:rsidR="00361B7B" w:rsidRPr="006A38EC" w:rsidRDefault="00361B7B" w:rsidP="004143A4">
      <w:pPr>
        <w:jc w:val="center"/>
        <w:rPr>
          <w:rFonts w:ascii="Aptos" w:eastAsia="Aptos" w:hAnsi="Aptos" w:cs="Aptos"/>
        </w:rPr>
      </w:pPr>
      <w:r w:rsidRPr="006A38EC">
        <w:rPr>
          <w:rFonts w:ascii="Aptos" w:eastAsia="Aptos" w:hAnsi="Aptos" w:cs="Aptos"/>
        </w:rPr>
        <w:t>Fuente Elaboración propia</w:t>
      </w:r>
    </w:p>
    <w:p w14:paraId="17FE96D3" w14:textId="77777777" w:rsidR="00824B30" w:rsidRPr="006A38EC" w:rsidRDefault="00824B30" w:rsidP="005D508D">
      <w:pPr>
        <w:pStyle w:val="Ttulo2"/>
        <w:sectPr w:rsidR="00824B30" w:rsidRPr="006A38EC" w:rsidSect="00824B30">
          <w:headerReference w:type="default" r:id="rId22"/>
          <w:footerReference w:type="default" r:id="rId23"/>
          <w:pgSz w:w="15840" w:h="12240" w:orient="landscape"/>
          <w:pgMar w:top="720" w:right="720" w:bottom="720" w:left="720" w:header="709" w:footer="709" w:gutter="0"/>
          <w:cols w:space="720"/>
          <w:docGrid w:linePitch="299"/>
        </w:sectPr>
      </w:pPr>
    </w:p>
    <w:p w14:paraId="0836024D" w14:textId="77777777" w:rsidR="00952D45" w:rsidRDefault="00952D45" w:rsidP="005D508D">
      <w:pPr>
        <w:pStyle w:val="Ttulo2"/>
      </w:pPr>
      <w:bookmarkStart w:id="43" w:name="_Toc171259838"/>
      <w:r w:rsidRPr="006A38EC">
        <w:lastRenderedPageBreak/>
        <w:t>Cronograma</w:t>
      </w:r>
      <w:bookmarkEnd w:id="43"/>
    </w:p>
    <w:p w14:paraId="7DB858DA" w14:textId="36218CC6" w:rsidR="004C7B40" w:rsidRPr="004C7B40" w:rsidRDefault="004C7B40" w:rsidP="004C7B40">
      <w:r>
        <w:t>Como herramienta de monitoreo y seguimiento al Plan de Acción, se construyó el siguiente diagrama de Gantt</w:t>
      </w:r>
    </w:p>
    <w:tbl>
      <w:tblPr>
        <w:tblW w:w="8250" w:type="dxa"/>
        <w:tblLayout w:type="fixed"/>
        <w:tblCellMar>
          <w:left w:w="70" w:type="dxa"/>
          <w:right w:w="70" w:type="dxa"/>
        </w:tblCellMar>
        <w:tblLook w:val="04A0" w:firstRow="1" w:lastRow="0" w:firstColumn="1" w:lastColumn="0" w:noHBand="0" w:noVBand="1"/>
      </w:tblPr>
      <w:tblGrid>
        <w:gridCol w:w="265"/>
        <w:gridCol w:w="2145"/>
        <w:gridCol w:w="779"/>
        <w:gridCol w:w="780"/>
        <w:gridCol w:w="194"/>
        <w:gridCol w:w="194"/>
        <w:gridCol w:w="195"/>
        <w:gridCol w:w="194"/>
        <w:gridCol w:w="195"/>
        <w:gridCol w:w="194"/>
        <w:gridCol w:w="195"/>
        <w:gridCol w:w="226"/>
        <w:gridCol w:w="163"/>
        <w:gridCol w:w="195"/>
        <w:gridCol w:w="194"/>
        <w:gridCol w:w="195"/>
        <w:gridCol w:w="195"/>
        <w:gridCol w:w="243"/>
        <w:gridCol w:w="243"/>
        <w:gridCol w:w="243"/>
        <w:gridCol w:w="243"/>
        <w:gridCol w:w="195"/>
        <w:gridCol w:w="195"/>
        <w:gridCol w:w="195"/>
        <w:gridCol w:w="195"/>
      </w:tblGrid>
      <w:tr w:rsidR="00A473FF" w:rsidRPr="00835832" w14:paraId="2CF0B3B3" w14:textId="77777777" w:rsidTr="00E86007">
        <w:trPr>
          <w:trHeight w:val="20"/>
        </w:trPr>
        <w:tc>
          <w:tcPr>
            <w:tcW w:w="2410" w:type="dxa"/>
            <w:gridSpan w:val="2"/>
            <w:vMerge w:val="restart"/>
            <w:tcBorders>
              <w:top w:val="single" w:sz="8" w:space="0" w:color="D9D9D9"/>
              <w:left w:val="nil"/>
              <w:right w:val="nil"/>
            </w:tcBorders>
            <w:shd w:val="clear" w:color="auto" w:fill="595959"/>
            <w:noWrap/>
            <w:vAlign w:val="center"/>
          </w:tcPr>
          <w:p w14:paraId="556AE09E" w14:textId="4C297DA0" w:rsidR="00A473FF" w:rsidRPr="00C64555" w:rsidRDefault="00A473FF" w:rsidP="00C64555">
            <w:pPr>
              <w:spacing w:after="0" w:line="240" w:lineRule="auto"/>
              <w:jc w:val="left"/>
              <w:rPr>
                <w:rFonts w:eastAsia="Times New Roman"/>
                <w:color w:val="FFFFFF" w:themeColor="background1"/>
                <w:sz w:val="16"/>
                <w:szCs w:val="16"/>
              </w:rPr>
            </w:pPr>
            <w:r>
              <w:rPr>
                <w:rFonts w:eastAsia="Times New Roman"/>
                <w:color w:val="FFFFFF" w:themeColor="background1"/>
                <w:sz w:val="16"/>
                <w:szCs w:val="16"/>
              </w:rPr>
              <w:t>TAREAS</w:t>
            </w:r>
          </w:p>
        </w:tc>
        <w:tc>
          <w:tcPr>
            <w:tcW w:w="779" w:type="dxa"/>
            <w:vMerge w:val="restart"/>
            <w:tcBorders>
              <w:top w:val="single" w:sz="8" w:space="0" w:color="D9D9D9"/>
              <w:left w:val="nil"/>
              <w:right w:val="nil"/>
            </w:tcBorders>
            <w:shd w:val="clear" w:color="auto" w:fill="595959"/>
            <w:noWrap/>
            <w:vAlign w:val="center"/>
          </w:tcPr>
          <w:p w14:paraId="0037E7EB" w14:textId="673CCDF3" w:rsidR="00A473FF" w:rsidRPr="00C64555" w:rsidRDefault="00A473FF" w:rsidP="00C64555">
            <w:pPr>
              <w:spacing w:after="0" w:line="240" w:lineRule="auto"/>
              <w:jc w:val="center"/>
              <w:rPr>
                <w:rFonts w:eastAsia="Times New Roman"/>
                <w:color w:val="FFFFFF" w:themeColor="background1"/>
                <w:sz w:val="16"/>
                <w:szCs w:val="16"/>
              </w:rPr>
            </w:pPr>
            <w:r>
              <w:rPr>
                <w:rFonts w:eastAsia="Times New Roman"/>
                <w:color w:val="FFFFFF" w:themeColor="background1"/>
                <w:sz w:val="16"/>
                <w:szCs w:val="16"/>
              </w:rPr>
              <w:t>INICIO</w:t>
            </w:r>
          </w:p>
        </w:tc>
        <w:tc>
          <w:tcPr>
            <w:tcW w:w="780" w:type="dxa"/>
            <w:vMerge w:val="restart"/>
            <w:tcBorders>
              <w:top w:val="single" w:sz="8" w:space="0" w:color="D9D9D9"/>
              <w:left w:val="nil"/>
              <w:right w:val="single" w:sz="4" w:space="0" w:color="FFFFFF" w:themeColor="background1"/>
            </w:tcBorders>
            <w:shd w:val="clear" w:color="auto" w:fill="595959"/>
            <w:noWrap/>
            <w:vAlign w:val="center"/>
          </w:tcPr>
          <w:p w14:paraId="7BC8BFAA" w14:textId="6605D115" w:rsidR="00A473FF" w:rsidRPr="00C64555" w:rsidRDefault="00A473FF" w:rsidP="00C64555">
            <w:pPr>
              <w:spacing w:after="0" w:line="240" w:lineRule="auto"/>
              <w:jc w:val="center"/>
              <w:rPr>
                <w:rFonts w:eastAsia="Times New Roman"/>
                <w:color w:val="FFFFFF" w:themeColor="background1"/>
                <w:sz w:val="16"/>
                <w:szCs w:val="16"/>
              </w:rPr>
            </w:pPr>
            <w:r>
              <w:rPr>
                <w:rFonts w:eastAsia="Times New Roman"/>
                <w:color w:val="FFFFFF" w:themeColor="background1"/>
                <w:sz w:val="16"/>
                <w:szCs w:val="16"/>
              </w:rPr>
              <w:t>FIN</w:t>
            </w:r>
          </w:p>
        </w:tc>
        <w:tc>
          <w:tcPr>
            <w:tcW w:w="777"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cPr>
          <w:p w14:paraId="47F11BFD" w14:textId="0842998E" w:rsidR="00A473FF" w:rsidRPr="00C64555" w:rsidRDefault="00A473FF" w:rsidP="00C64555">
            <w:pPr>
              <w:spacing w:after="0" w:line="240" w:lineRule="auto"/>
              <w:jc w:val="center"/>
              <w:rPr>
                <w:rFonts w:eastAsia="Times New Roman"/>
                <w:b/>
                <w:bCs/>
                <w:color w:val="000000"/>
                <w:sz w:val="12"/>
                <w:szCs w:val="12"/>
              </w:rPr>
            </w:pPr>
            <w:r>
              <w:rPr>
                <w:rFonts w:eastAsia="Times New Roman"/>
                <w:b/>
                <w:bCs/>
                <w:color w:val="000000"/>
                <w:sz w:val="12"/>
                <w:szCs w:val="12"/>
              </w:rPr>
              <w:t>Agosto</w:t>
            </w:r>
          </w:p>
        </w:tc>
        <w:tc>
          <w:tcPr>
            <w:tcW w:w="810"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noWrap/>
            <w:vAlign w:val="center"/>
          </w:tcPr>
          <w:p w14:paraId="2B79EC02" w14:textId="74327302" w:rsidR="00A473FF" w:rsidRPr="00C64555" w:rsidRDefault="00A473FF" w:rsidP="00C64555">
            <w:pPr>
              <w:spacing w:after="0" w:line="240" w:lineRule="auto"/>
              <w:jc w:val="center"/>
              <w:rPr>
                <w:rFonts w:eastAsia="Times New Roman"/>
                <w:b/>
                <w:bCs/>
                <w:color w:val="000000"/>
                <w:sz w:val="12"/>
                <w:szCs w:val="12"/>
              </w:rPr>
            </w:pPr>
            <w:r>
              <w:rPr>
                <w:rFonts w:eastAsia="Times New Roman"/>
                <w:b/>
                <w:bCs/>
                <w:color w:val="000000"/>
                <w:sz w:val="12"/>
                <w:szCs w:val="12"/>
              </w:rPr>
              <w:t>Septiembre</w:t>
            </w:r>
          </w:p>
        </w:tc>
        <w:tc>
          <w:tcPr>
            <w:tcW w:w="942"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cPr>
          <w:p w14:paraId="69945BD2" w14:textId="7CB346F8" w:rsidR="00A473FF" w:rsidRPr="00C64555" w:rsidRDefault="00A473FF" w:rsidP="00C64555">
            <w:pPr>
              <w:spacing w:after="0" w:line="240" w:lineRule="auto"/>
              <w:jc w:val="center"/>
              <w:rPr>
                <w:rFonts w:eastAsia="Times New Roman"/>
                <w:b/>
                <w:bCs/>
                <w:color w:val="000000"/>
                <w:sz w:val="12"/>
                <w:szCs w:val="12"/>
              </w:rPr>
            </w:pPr>
            <w:r>
              <w:rPr>
                <w:rFonts w:eastAsia="Times New Roman"/>
                <w:b/>
                <w:bCs/>
                <w:color w:val="000000"/>
                <w:sz w:val="12"/>
                <w:szCs w:val="12"/>
              </w:rPr>
              <w:t>Octubre</w:t>
            </w:r>
          </w:p>
        </w:tc>
        <w:tc>
          <w:tcPr>
            <w:tcW w:w="972"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noWrap/>
            <w:vAlign w:val="center"/>
          </w:tcPr>
          <w:p w14:paraId="231FAE08" w14:textId="0E91FC59" w:rsidR="00A473FF" w:rsidRPr="00C64555" w:rsidRDefault="00A473FF" w:rsidP="00C64555">
            <w:pPr>
              <w:spacing w:after="0" w:line="240" w:lineRule="auto"/>
              <w:jc w:val="center"/>
              <w:rPr>
                <w:rFonts w:eastAsia="Times New Roman"/>
                <w:b/>
                <w:bCs/>
                <w:color w:val="000000"/>
                <w:sz w:val="12"/>
                <w:szCs w:val="12"/>
              </w:rPr>
            </w:pPr>
            <w:r>
              <w:rPr>
                <w:rFonts w:eastAsia="Times New Roman"/>
                <w:b/>
                <w:bCs/>
                <w:color w:val="000000"/>
                <w:sz w:val="12"/>
                <w:szCs w:val="12"/>
              </w:rPr>
              <w:t>Noviembre</w:t>
            </w:r>
          </w:p>
        </w:tc>
        <w:tc>
          <w:tcPr>
            <w:tcW w:w="780"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noWrap/>
            <w:vAlign w:val="center"/>
          </w:tcPr>
          <w:p w14:paraId="46F247B5" w14:textId="41900BED" w:rsidR="00A473FF" w:rsidRPr="00C64555" w:rsidRDefault="00A473FF" w:rsidP="00C64555">
            <w:pPr>
              <w:spacing w:after="0" w:line="240" w:lineRule="auto"/>
              <w:jc w:val="center"/>
              <w:rPr>
                <w:rFonts w:eastAsia="Times New Roman"/>
                <w:b/>
                <w:bCs/>
                <w:color w:val="000000"/>
                <w:sz w:val="12"/>
                <w:szCs w:val="12"/>
              </w:rPr>
            </w:pPr>
            <w:r>
              <w:rPr>
                <w:rFonts w:eastAsia="Times New Roman"/>
                <w:b/>
                <w:bCs/>
                <w:color w:val="000000"/>
                <w:sz w:val="12"/>
                <w:szCs w:val="12"/>
              </w:rPr>
              <w:t>Diciembre</w:t>
            </w:r>
          </w:p>
        </w:tc>
      </w:tr>
      <w:tr w:rsidR="00A473FF" w:rsidRPr="00835832" w14:paraId="29B344BB" w14:textId="77777777" w:rsidTr="00A473FF">
        <w:trPr>
          <w:trHeight w:val="20"/>
        </w:trPr>
        <w:tc>
          <w:tcPr>
            <w:tcW w:w="2410" w:type="dxa"/>
            <w:gridSpan w:val="2"/>
            <w:vMerge/>
            <w:tcBorders>
              <w:left w:val="nil"/>
              <w:bottom w:val="single" w:sz="8" w:space="0" w:color="D9D9D9"/>
              <w:right w:val="nil"/>
            </w:tcBorders>
            <w:shd w:val="clear" w:color="auto" w:fill="595959"/>
            <w:noWrap/>
          </w:tcPr>
          <w:p w14:paraId="643A49CA" w14:textId="77777777" w:rsidR="00A473FF" w:rsidRPr="00D70D1D" w:rsidRDefault="00A473FF" w:rsidP="00A473FF">
            <w:pPr>
              <w:spacing w:after="0" w:line="240" w:lineRule="auto"/>
              <w:jc w:val="left"/>
              <w:rPr>
                <w:rFonts w:eastAsia="Times New Roman"/>
                <w:b/>
                <w:bCs/>
                <w:color w:val="000000"/>
                <w:sz w:val="16"/>
                <w:szCs w:val="16"/>
              </w:rPr>
            </w:pPr>
          </w:p>
        </w:tc>
        <w:tc>
          <w:tcPr>
            <w:tcW w:w="779" w:type="dxa"/>
            <w:vMerge/>
            <w:tcBorders>
              <w:left w:val="nil"/>
              <w:bottom w:val="single" w:sz="8" w:space="0" w:color="D9D9D9"/>
              <w:right w:val="nil"/>
            </w:tcBorders>
            <w:shd w:val="clear" w:color="auto" w:fill="595959"/>
            <w:noWrap/>
          </w:tcPr>
          <w:p w14:paraId="2B2DB070" w14:textId="77777777" w:rsidR="00A473FF" w:rsidRPr="00D70D1D" w:rsidRDefault="00A473FF" w:rsidP="00A473FF">
            <w:pPr>
              <w:spacing w:after="0" w:line="240" w:lineRule="auto"/>
              <w:jc w:val="left"/>
              <w:rPr>
                <w:rFonts w:eastAsia="Times New Roman"/>
                <w:color w:val="000000"/>
                <w:sz w:val="16"/>
                <w:szCs w:val="16"/>
              </w:rPr>
            </w:pPr>
          </w:p>
        </w:tc>
        <w:tc>
          <w:tcPr>
            <w:tcW w:w="780" w:type="dxa"/>
            <w:vMerge/>
            <w:tcBorders>
              <w:left w:val="nil"/>
              <w:bottom w:val="single" w:sz="8" w:space="0" w:color="D9D9D9"/>
              <w:right w:val="nil"/>
            </w:tcBorders>
            <w:shd w:val="clear" w:color="auto" w:fill="595959"/>
            <w:noWrap/>
          </w:tcPr>
          <w:p w14:paraId="12D67B4D" w14:textId="77777777" w:rsidR="00A473FF" w:rsidRPr="00D70D1D" w:rsidRDefault="00A473FF" w:rsidP="00A473FF">
            <w:pPr>
              <w:spacing w:after="0" w:line="240" w:lineRule="auto"/>
              <w:jc w:val="left"/>
              <w:rPr>
                <w:rFonts w:eastAsia="Times New Roman"/>
                <w:sz w:val="16"/>
                <w:szCs w:val="16"/>
              </w:rPr>
            </w:pPr>
          </w:p>
        </w:tc>
        <w:tc>
          <w:tcPr>
            <w:tcW w:w="194" w:type="dxa"/>
            <w:tcBorders>
              <w:top w:val="single" w:sz="4" w:space="0" w:color="FFFFFF" w:themeColor="background1"/>
              <w:left w:val="nil"/>
              <w:bottom w:val="single" w:sz="4" w:space="0" w:color="D9D9D9" w:themeColor="background1" w:themeShade="D9"/>
              <w:right w:val="nil"/>
            </w:tcBorders>
            <w:shd w:val="clear" w:color="auto" w:fill="D9D9D9"/>
          </w:tcPr>
          <w:p w14:paraId="2F4DE30E" w14:textId="318FA83C" w:rsidR="00A473FF" w:rsidRPr="00C64555" w:rsidRDefault="00A473FF" w:rsidP="00A473FF">
            <w:pPr>
              <w:spacing w:after="0" w:line="240" w:lineRule="auto"/>
              <w:jc w:val="center"/>
              <w:rPr>
                <w:rFonts w:eastAsia="Times New Roman"/>
                <w:b/>
                <w:bCs/>
                <w:color w:val="000000"/>
                <w:sz w:val="12"/>
                <w:szCs w:val="12"/>
              </w:rPr>
            </w:pPr>
            <w:r>
              <w:rPr>
                <w:rFonts w:eastAsia="Times New Roman"/>
                <w:b/>
                <w:bCs/>
                <w:color w:val="000000"/>
                <w:sz w:val="12"/>
                <w:szCs w:val="12"/>
              </w:rPr>
              <w:t>1</w:t>
            </w:r>
          </w:p>
        </w:tc>
        <w:tc>
          <w:tcPr>
            <w:tcW w:w="194" w:type="dxa"/>
            <w:tcBorders>
              <w:top w:val="single" w:sz="4" w:space="0" w:color="FFFFFF" w:themeColor="background1"/>
              <w:left w:val="nil"/>
              <w:bottom w:val="single" w:sz="4" w:space="0" w:color="D9D9D9" w:themeColor="background1" w:themeShade="D9"/>
              <w:right w:val="single" w:sz="4" w:space="0" w:color="D9D9D9"/>
            </w:tcBorders>
            <w:shd w:val="clear" w:color="auto" w:fill="D9D9D9"/>
            <w:noWrap/>
            <w:vAlign w:val="center"/>
          </w:tcPr>
          <w:p w14:paraId="4944FECE" w14:textId="6A252D75"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2</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76F009C3" w14:textId="41A90368"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3</w:t>
            </w:r>
          </w:p>
        </w:tc>
        <w:tc>
          <w:tcPr>
            <w:tcW w:w="194"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71B37160" w14:textId="0BF47F6E"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4</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C1173AD" w14:textId="3DC95FD9"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1</w:t>
            </w:r>
          </w:p>
        </w:tc>
        <w:tc>
          <w:tcPr>
            <w:tcW w:w="194"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148F7ACF" w14:textId="716EED35"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2</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5F670B33" w14:textId="478F013D"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3</w:t>
            </w:r>
          </w:p>
        </w:tc>
        <w:tc>
          <w:tcPr>
            <w:tcW w:w="226"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F257F9E" w14:textId="542F6C15"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4</w:t>
            </w:r>
          </w:p>
        </w:tc>
        <w:tc>
          <w:tcPr>
            <w:tcW w:w="16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2C9D8CF1" w14:textId="3A524330"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1</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3334CA66" w14:textId="00E84EF3"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2</w:t>
            </w:r>
          </w:p>
        </w:tc>
        <w:tc>
          <w:tcPr>
            <w:tcW w:w="194"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B458486" w14:textId="6B2970D4"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3</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vAlign w:val="center"/>
          </w:tcPr>
          <w:p w14:paraId="7AF8F400" w14:textId="153E83AD"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4</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4F9B784" w14:textId="2651C4F2" w:rsidR="00A473FF" w:rsidRPr="00C64555" w:rsidRDefault="00A473FF" w:rsidP="00A473FF">
            <w:pPr>
              <w:spacing w:after="0" w:line="240" w:lineRule="auto"/>
              <w:jc w:val="center"/>
              <w:rPr>
                <w:rFonts w:eastAsia="Times New Roman"/>
                <w:b/>
                <w:bCs/>
                <w:color w:val="000000"/>
                <w:sz w:val="12"/>
                <w:szCs w:val="12"/>
              </w:rPr>
            </w:pPr>
            <w:r>
              <w:rPr>
                <w:rFonts w:eastAsia="Times New Roman"/>
                <w:b/>
                <w:bCs/>
                <w:color w:val="000000"/>
                <w:sz w:val="12"/>
                <w:szCs w:val="12"/>
              </w:rPr>
              <w:t>5</w:t>
            </w:r>
          </w:p>
        </w:tc>
        <w:tc>
          <w:tcPr>
            <w:tcW w:w="24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7B01E438" w14:textId="691AD649"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1</w:t>
            </w:r>
          </w:p>
        </w:tc>
        <w:tc>
          <w:tcPr>
            <w:tcW w:w="24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129D2B10" w14:textId="459B9A6B"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2</w:t>
            </w:r>
          </w:p>
        </w:tc>
        <w:tc>
          <w:tcPr>
            <w:tcW w:w="24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3289BBE3" w14:textId="7D7FC3EC"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3</w:t>
            </w:r>
          </w:p>
        </w:tc>
        <w:tc>
          <w:tcPr>
            <w:tcW w:w="24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4F6EBBBA" w14:textId="723AF832"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4</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6624AEC7" w14:textId="1F1C257B"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1</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2851EAD3" w14:textId="15D6926A"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2</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69AA7505" w14:textId="63BB9EDC"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3</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4B582EE3" w14:textId="2FCA3A29"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4</w:t>
            </w:r>
          </w:p>
        </w:tc>
      </w:tr>
      <w:tr w:rsidR="00A473FF" w:rsidRPr="00835832" w14:paraId="12433E2C" w14:textId="77777777" w:rsidTr="00A473FF">
        <w:trPr>
          <w:trHeight w:val="20"/>
        </w:trPr>
        <w:tc>
          <w:tcPr>
            <w:tcW w:w="265" w:type="dxa"/>
            <w:tcBorders>
              <w:top w:val="single" w:sz="8" w:space="0" w:color="D9D9D9"/>
              <w:left w:val="nil"/>
              <w:bottom w:val="single" w:sz="8" w:space="0" w:color="D9D9D9"/>
              <w:right w:val="nil"/>
            </w:tcBorders>
            <w:shd w:val="clear" w:color="000000" w:fill="B8CCE4"/>
            <w:noWrap/>
            <w:hideMark/>
          </w:tcPr>
          <w:p w14:paraId="23FA5821" w14:textId="77777777" w:rsidR="00A473FF" w:rsidRPr="00D70D1D" w:rsidRDefault="00A473FF" w:rsidP="00A473FF">
            <w:pPr>
              <w:spacing w:after="0" w:line="240" w:lineRule="auto"/>
              <w:jc w:val="left"/>
              <w:rPr>
                <w:rFonts w:eastAsia="Times New Roman"/>
                <w:b/>
                <w:bCs/>
                <w:color w:val="000000"/>
                <w:sz w:val="16"/>
                <w:szCs w:val="16"/>
              </w:rPr>
            </w:pPr>
            <w:r w:rsidRPr="00D70D1D">
              <w:rPr>
                <w:rFonts w:eastAsia="Times New Roman"/>
                <w:b/>
                <w:bCs/>
                <w:color w:val="000000"/>
                <w:sz w:val="16"/>
                <w:szCs w:val="16"/>
              </w:rPr>
              <w:t>1.</w:t>
            </w:r>
          </w:p>
        </w:tc>
        <w:tc>
          <w:tcPr>
            <w:tcW w:w="2145" w:type="dxa"/>
            <w:tcBorders>
              <w:top w:val="single" w:sz="8" w:space="0" w:color="D9D9D9"/>
              <w:left w:val="nil"/>
              <w:bottom w:val="single" w:sz="8" w:space="0" w:color="D9D9D9"/>
              <w:right w:val="nil"/>
            </w:tcBorders>
            <w:shd w:val="clear" w:color="000000" w:fill="B8CCE4"/>
            <w:noWrap/>
            <w:hideMark/>
          </w:tcPr>
          <w:p w14:paraId="5613B07F" w14:textId="77777777" w:rsidR="00A473FF" w:rsidRPr="00D70D1D" w:rsidRDefault="00A473FF" w:rsidP="00A473FF">
            <w:pPr>
              <w:spacing w:after="0" w:line="240" w:lineRule="auto"/>
              <w:jc w:val="left"/>
              <w:rPr>
                <w:rFonts w:eastAsia="Times New Roman"/>
                <w:b/>
                <w:bCs/>
                <w:color w:val="000000"/>
                <w:sz w:val="16"/>
                <w:szCs w:val="16"/>
              </w:rPr>
            </w:pPr>
            <w:r w:rsidRPr="00D70D1D">
              <w:rPr>
                <w:rFonts w:eastAsia="Times New Roman"/>
                <w:b/>
                <w:bCs/>
                <w:color w:val="000000"/>
                <w:sz w:val="16"/>
                <w:szCs w:val="16"/>
              </w:rPr>
              <w:t xml:space="preserve">FORTALECIMIENTO DE CAPACIDADES A TRAVÉS DE LA TRANSFERENCIA DE CONOCIMIENTOS </w:t>
            </w:r>
          </w:p>
        </w:tc>
        <w:tc>
          <w:tcPr>
            <w:tcW w:w="779" w:type="dxa"/>
            <w:tcBorders>
              <w:top w:val="single" w:sz="8" w:space="0" w:color="D9D9D9"/>
              <w:left w:val="nil"/>
              <w:bottom w:val="single" w:sz="8" w:space="0" w:color="D9D9D9"/>
              <w:right w:val="nil"/>
            </w:tcBorders>
            <w:shd w:val="clear" w:color="000000" w:fill="B8CCE4"/>
            <w:noWrap/>
            <w:hideMark/>
          </w:tcPr>
          <w:p w14:paraId="4C66CF0E" w14:textId="09D74C86" w:rsidR="00A473FF" w:rsidRPr="00EC4AD8" w:rsidRDefault="00710EDC" w:rsidP="00A473FF">
            <w:pPr>
              <w:rPr>
                <w:sz w:val="16"/>
                <w:szCs w:val="16"/>
              </w:rPr>
            </w:pPr>
            <w:r>
              <w:rPr>
                <w:sz w:val="16"/>
                <w:szCs w:val="16"/>
              </w:rPr>
              <w:t>0</w:t>
            </w:r>
            <w:r w:rsidR="00A473FF" w:rsidRPr="00EC4AD8">
              <w:rPr>
                <w:sz w:val="16"/>
                <w:szCs w:val="16"/>
              </w:rPr>
              <w:t>1-</w:t>
            </w:r>
            <w:r>
              <w:rPr>
                <w:sz w:val="16"/>
                <w:szCs w:val="16"/>
              </w:rPr>
              <w:t>8</w:t>
            </w:r>
            <w:r w:rsidR="00A473FF" w:rsidRPr="00EC4AD8">
              <w:rPr>
                <w:sz w:val="16"/>
                <w:szCs w:val="16"/>
              </w:rPr>
              <w:t>-24</w:t>
            </w:r>
          </w:p>
        </w:tc>
        <w:tc>
          <w:tcPr>
            <w:tcW w:w="780" w:type="dxa"/>
            <w:tcBorders>
              <w:top w:val="single" w:sz="8" w:space="0" w:color="D9D9D9"/>
              <w:left w:val="nil"/>
              <w:bottom w:val="single" w:sz="8" w:space="0" w:color="D9D9D9"/>
              <w:right w:val="single" w:sz="4" w:space="0" w:color="D9D9D9" w:themeColor="background1" w:themeShade="D9"/>
            </w:tcBorders>
            <w:shd w:val="clear" w:color="000000" w:fill="B8CCE4"/>
            <w:noWrap/>
            <w:hideMark/>
          </w:tcPr>
          <w:p w14:paraId="1F221A8A" w14:textId="77777777" w:rsidR="00A473FF" w:rsidRPr="00EC4AD8" w:rsidRDefault="00A473FF" w:rsidP="00A473FF">
            <w:pPr>
              <w:rPr>
                <w:sz w:val="16"/>
                <w:szCs w:val="16"/>
              </w:rPr>
            </w:pPr>
            <w:r w:rsidRPr="00EC4AD8">
              <w:rPr>
                <w:sz w:val="16"/>
                <w:szCs w:val="16"/>
              </w:rPr>
              <w:t>12-12-24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cPr>
          <w:p w14:paraId="15288B1D" w14:textId="77777777"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noWrap/>
          </w:tcPr>
          <w:p w14:paraId="7A60DA6C" w14:textId="64DF0DF7"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8064A2"/>
            <w:noWrap/>
          </w:tcPr>
          <w:p w14:paraId="70A86D93" w14:textId="7E60DBD9"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0880827D" w14:textId="2B5BDE03"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451AA00B" w14:textId="6B4AB057"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297AAD66" w14:textId="0AD011E2"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625AEF01" w14:textId="5BBA07F4" w:rsidR="00A473FF" w:rsidRPr="00D70D1D" w:rsidRDefault="00A473FF" w:rsidP="00A473FF">
            <w:pPr>
              <w:spacing w:after="0" w:line="240" w:lineRule="auto"/>
              <w:jc w:val="left"/>
              <w:rPr>
                <w:rFonts w:eastAsia="Times New Roman"/>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8064A2"/>
            <w:noWrap/>
          </w:tcPr>
          <w:p w14:paraId="558FE81B" w14:textId="31B083B8" w:rsidR="00A473FF" w:rsidRPr="00D70D1D" w:rsidRDefault="00A473FF" w:rsidP="00A473FF">
            <w:pPr>
              <w:spacing w:after="0" w:line="240" w:lineRule="auto"/>
              <w:jc w:val="left"/>
              <w:rPr>
                <w:rFonts w:eastAsia="Times New Roman"/>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8064A2"/>
            <w:noWrap/>
          </w:tcPr>
          <w:p w14:paraId="0CC83F7C" w14:textId="033C0C4C"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79382C32" w14:textId="5EE7F201"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7B04642F" w14:textId="67DB30B1"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tcPr>
          <w:p w14:paraId="6C0B8F8E" w14:textId="77777777"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7284602C" w14:textId="7B487325"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5B6A76FD" w14:textId="6EA26A76"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1E639D41" w14:textId="61A76A35"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6E949C2E" w14:textId="2E3FD3A7"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4FDA9842" w14:textId="5AFD6D14"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1010022F" w14:textId="250E3CD1"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51306F42" w14:textId="15637F10"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4A291AEE" w14:textId="2EC6A2E2"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25FB0224" w14:textId="62995109" w:rsidR="00A473FF" w:rsidRPr="00D70D1D" w:rsidRDefault="00A473FF" w:rsidP="00A473FF">
            <w:pPr>
              <w:spacing w:after="0" w:line="240" w:lineRule="auto"/>
              <w:jc w:val="left"/>
              <w:rPr>
                <w:rFonts w:eastAsia="Times New Roman"/>
                <w:color w:val="000000"/>
                <w:sz w:val="16"/>
                <w:szCs w:val="16"/>
              </w:rPr>
            </w:pPr>
          </w:p>
        </w:tc>
      </w:tr>
      <w:tr w:rsidR="00A473FF" w:rsidRPr="00835832" w14:paraId="6402B82A" w14:textId="77777777" w:rsidTr="00A473FF">
        <w:trPr>
          <w:trHeight w:val="20"/>
        </w:trPr>
        <w:tc>
          <w:tcPr>
            <w:tcW w:w="265" w:type="dxa"/>
            <w:tcBorders>
              <w:top w:val="nil"/>
              <w:left w:val="nil"/>
              <w:bottom w:val="single" w:sz="8" w:space="0" w:color="D9D9D9"/>
              <w:right w:val="nil"/>
            </w:tcBorders>
            <w:shd w:val="clear" w:color="000000" w:fill="B8CCE4"/>
            <w:noWrap/>
          </w:tcPr>
          <w:p w14:paraId="38B4DEA6" w14:textId="0B8E9879" w:rsidR="00A473FF" w:rsidRPr="00D70D1D" w:rsidRDefault="00A473FF" w:rsidP="00A473FF">
            <w:pPr>
              <w:spacing w:after="0" w:line="240" w:lineRule="auto"/>
              <w:jc w:val="left"/>
              <w:outlineLvl w:val="0"/>
              <w:rPr>
                <w:rFonts w:eastAsia="Times New Roman"/>
                <w:b/>
                <w:bCs/>
                <w:color w:val="000000"/>
                <w:sz w:val="16"/>
                <w:szCs w:val="16"/>
              </w:rPr>
            </w:pPr>
          </w:p>
        </w:tc>
        <w:tc>
          <w:tcPr>
            <w:tcW w:w="2145" w:type="dxa"/>
            <w:tcBorders>
              <w:top w:val="nil"/>
              <w:left w:val="nil"/>
              <w:bottom w:val="single" w:sz="8" w:space="0" w:color="D9D9D9"/>
              <w:right w:val="nil"/>
            </w:tcBorders>
            <w:shd w:val="clear" w:color="000000" w:fill="DCE6F1"/>
            <w:noWrap/>
            <w:hideMark/>
          </w:tcPr>
          <w:p w14:paraId="0DCE56C8" w14:textId="54CC4548" w:rsidR="00A473FF" w:rsidRPr="00EC4AD8" w:rsidRDefault="00A473FF" w:rsidP="00A473FF">
            <w:pPr>
              <w:rPr>
                <w:sz w:val="16"/>
                <w:szCs w:val="16"/>
              </w:rPr>
            </w:pPr>
            <w:r w:rsidRPr="00EC4AD8">
              <w:rPr>
                <w:sz w:val="16"/>
                <w:szCs w:val="16"/>
              </w:rPr>
              <w:t xml:space="preserve">Plan de acción fortalecimiento técnico </w:t>
            </w:r>
          </w:p>
        </w:tc>
        <w:tc>
          <w:tcPr>
            <w:tcW w:w="779" w:type="dxa"/>
            <w:tcBorders>
              <w:top w:val="nil"/>
              <w:left w:val="nil"/>
              <w:bottom w:val="single" w:sz="8" w:space="0" w:color="D9D9D9"/>
              <w:right w:val="nil"/>
            </w:tcBorders>
            <w:shd w:val="clear" w:color="000000" w:fill="DCE6F1"/>
            <w:noWrap/>
            <w:hideMark/>
          </w:tcPr>
          <w:p w14:paraId="3FE3ED48" w14:textId="76293FCA" w:rsidR="00A473FF" w:rsidRPr="00EC4AD8" w:rsidRDefault="00710EDC" w:rsidP="00A473FF">
            <w:pPr>
              <w:rPr>
                <w:sz w:val="16"/>
                <w:szCs w:val="16"/>
              </w:rPr>
            </w:pPr>
            <w:r>
              <w:rPr>
                <w:sz w:val="16"/>
                <w:szCs w:val="16"/>
              </w:rPr>
              <w:t>0</w:t>
            </w:r>
            <w:r w:rsidR="00A473FF" w:rsidRPr="00EC4AD8">
              <w:rPr>
                <w:sz w:val="16"/>
                <w:szCs w:val="16"/>
              </w:rPr>
              <w:t>1-</w:t>
            </w:r>
            <w:r>
              <w:rPr>
                <w:sz w:val="16"/>
                <w:szCs w:val="16"/>
              </w:rPr>
              <w:t>8</w:t>
            </w:r>
            <w:r w:rsidR="00A473FF" w:rsidRPr="00EC4AD8">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DCE6F1"/>
            <w:noWrap/>
            <w:hideMark/>
          </w:tcPr>
          <w:p w14:paraId="2612A698" w14:textId="77777777" w:rsidR="00A473FF" w:rsidRPr="00EC4AD8" w:rsidRDefault="00A473FF" w:rsidP="00A473FF">
            <w:pPr>
              <w:rPr>
                <w:sz w:val="16"/>
                <w:szCs w:val="16"/>
              </w:rPr>
            </w:pPr>
            <w:r w:rsidRPr="00EC4AD8">
              <w:rPr>
                <w:sz w:val="16"/>
                <w:szCs w:val="16"/>
              </w:rPr>
              <w:t>12-12-24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7DEB979D" w14:textId="77777777"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348DDAFA" w14:textId="5350D2B5"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793BF"/>
            <w:noWrap/>
          </w:tcPr>
          <w:p w14:paraId="411686C8" w14:textId="6D2F86BC"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183D77F5" w14:textId="7C15D8EA"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092FA88E" w14:textId="3ED7E916"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04620C0F" w14:textId="2C867F8C"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40753EF7" w14:textId="4076E6F1" w:rsidR="00A473FF" w:rsidRPr="00D70D1D" w:rsidRDefault="00A473FF" w:rsidP="00A473FF">
            <w:pPr>
              <w:spacing w:after="0" w:line="240" w:lineRule="auto"/>
              <w:jc w:val="left"/>
              <w:outlineLvl w:val="0"/>
              <w:rPr>
                <w:rFonts w:eastAsia="Times New Roman"/>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A793BF"/>
            <w:noWrap/>
          </w:tcPr>
          <w:p w14:paraId="6CFD6750" w14:textId="6C9237E3" w:rsidR="00A473FF" w:rsidRPr="00D70D1D" w:rsidRDefault="00A473FF" w:rsidP="00A473FF">
            <w:pPr>
              <w:spacing w:after="0" w:line="240" w:lineRule="auto"/>
              <w:jc w:val="left"/>
              <w:outlineLvl w:val="0"/>
              <w:rPr>
                <w:rFonts w:eastAsia="Times New Roman"/>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A793BF"/>
            <w:noWrap/>
          </w:tcPr>
          <w:p w14:paraId="5071633E" w14:textId="2C0C3D23"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28F9330B" w14:textId="67A7D110"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7B27E796" w14:textId="0CBA71AE"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tcPr>
          <w:p w14:paraId="3DD5CBC3" w14:textId="77777777"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44EC6758" w14:textId="25763F64"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3C456C91" w14:textId="266BB2E3"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4E62C919" w14:textId="68127051"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3EC9966E" w14:textId="1E9F8087"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574B6A1A" w14:textId="02EF3E3B"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03325CF0" w14:textId="06D7C4A4"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3E240F78" w14:textId="57021B22"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087255DA" w14:textId="763B2B89"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25543BDA" w14:textId="5C279991" w:rsidR="00A473FF" w:rsidRPr="00D70D1D" w:rsidRDefault="00A473FF" w:rsidP="00A473FF">
            <w:pPr>
              <w:spacing w:after="0" w:line="240" w:lineRule="auto"/>
              <w:jc w:val="left"/>
              <w:outlineLvl w:val="0"/>
              <w:rPr>
                <w:rFonts w:eastAsia="Times New Roman"/>
                <w:color w:val="000000"/>
                <w:sz w:val="16"/>
                <w:szCs w:val="16"/>
              </w:rPr>
            </w:pPr>
          </w:p>
        </w:tc>
      </w:tr>
      <w:tr w:rsidR="00A473FF" w:rsidRPr="00835832" w14:paraId="0C47D7F8" w14:textId="77777777" w:rsidTr="00C6030D">
        <w:trPr>
          <w:trHeight w:val="20"/>
        </w:trPr>
        <w:tc>
          <w:tcPr>
            <w:tcW w:w="265" w:type="dxa"/>
            <w:tcBorders>
              <w:top w:val="nil"/>
              <w:left w:val="nil"/>
              <w:bottom w:val="single" w:sz="8" w:space="0" w:color="D9D9D9"/>
              <w:right w:val="nil"/>
            </w:tcBorders>
            <w:shd w:val="clear" w:color="000000" w:fill="B8CCE4"/>
            <w:noWrap/>
          </w:tcPr>
          <w:p w14:paraId="57600770" w14:textId="787C1DFD" w:rsidR="00A473FF" w:rsidRPr="00D70D1D" w:rsidRDefault="00A473FF" w:rsidP="00A473FF">
            <w:pPr>
              <w:spacing w:after="0" w:line="240" w:lineRule="auto"/>
              <w:jc w:val="left"/>
              <w:outlineLvl w:val="0"/>
              <w:rPr>
                <w:rFonts w:eastAsia="Times New Roman"/>
                <w:b/>
                <w:bCs/>
                <w:color w:val="000000"/>
                <w:sz w:val="16"/>
                <w:szCs w:val="16"/>
              </w:rPr>
            </w:pPr>
          </w:p>
        </w:tc>
        <w:tc>
          <w:tcPr>
            <w:tcW w:w="2145" w:type="dxa"/>
            <w:tcBorders>
              <w:top w:val="nil"/>
              <w:left w:val="nil"/>
              <w:bottom w:val="single" w:sz="8" w:space="0" w:color="D9D9D9"/>
              <w:right w:val="nil"/>
            </w:tcBorders>
            <w:shd w:val="clear" w:color="000000" w:fill="DCE6F1"/>
            <w:noWrap/>
            <w:hideMark/>
          </w:tcPr>
          <w:p w14:paraId="1A0A27E9" w14:textId="538DA976" w:rsidR="00A473FF" w:rsidRPr="00EC4AD8" w:rsidRDefault="00A473FF" w:rsidP="00A473FF">
            <w:pPr>
              <w:rPr>
                <w:sz w:val="16"/>
                <w:szCs w:val="16"/>
              </w:rPr>
            </w:pPr>
            <w:r w:rsidRPr="00EC4AD8">
              <w:rPr>
                <w:sz w:val="16"/>
                <w:szCs w:val="16"/>
              </w:rPr>
              <w:t xml:space="preserve">Plan de acción fortalecimiento empresarial </w:t>
            </w:r>
          </w:p>
        </w:tc>
        <w:tc>
          <w:tcPr>
            <w:tcW w:w="779" w:type="dxa"/>
            <w:tcBorders>
              <w:top w:val="nil"/>
              <w:left w:val="nil"/>
              <w:bottom w:val="single" w:sz="8" w:space="0" w:color="D9D9D9"/>
              <w:right w:val="nil"/>
            </w:tcBorders>
            <w:shd w:val="clear" w:color="000000" w:fill="DCE6F1"/>
            <w:noWrap/>
            <w:hideMark/>
          </w:tcPr>
          <w:p w14:paraId="12A9CF6B" w14:textId="64538DB2" w:rsidR="00A473FF" w:rsidRPr="00EC4AD8" w:rsidRDefault="00A473FF" w:rsidP="00A473FF">
            <w:pPr>
              <w:rPr>
                <w:sz w:val="16"/>
                <w:szCs w:val="16"/>
              </w:rPr>
            </w:pPr>
            <w:r>
              <w:rPr>
                <w:sz w:val="16"/>
                <w:szCs w:val="16"/>
              </w:rPr>
              <w:t>01</w:t>
            </w:r>
            <w:r w:rsidRPr="00EC4AD8">
              <w:rPr>
                <w:sz w:val="16"/>
                <w:szCs w:val="16"/>
              </w:rPr>
              <w:t>-</w:t>
            </w:r>
            <w:r>
              <w:rPr>
                <w:sz w:val="16"/>
                <w:szCs w:val="16"/>
              </w:rPr>
              <w:t>10</w:t>
            </w:r>
            <w:r w:rsidRPr="00EC4AD8">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DCE6F1"/>
            <w:noWrap/>
            <w:hideMark/>
          </w:tcPr>
          <w:p w14:paraId="1786F113" w14:textId="2F9FFCE9" w:rsidR="00A473FF" w:rsidRPr="00EC4AD8" w:rsidRDefault="00C6030D" w:rsidP="00A473FF">
            <w:pPr>
              <w:rPr>
                <w:sz w:val="16"/>
                <w:szCs w:val="16"/>
              </w:rPr>
            </w:pPr>
            <w:r>
              <w:rPr>
                <w:sz w:val="16"/>
                <w:szCs w:val="16"/>
              </w:rPr>
              <w:t>25</w:t>
            </w:r>
            <w:r w:rsidR="00A473FF" w:rsidRPr="00EC4AD8">
              <w:rPr>
                <w:sz w:val="16"/>
                <w:szCs w:val="16"/>
              </w:rPr>
              <w:t>-</w:t>
            </w:r>
            <w:r w:rsidR="00A473FF">
              <w:rPr>
                <w:sz w:val="16"/>
                <w:szCs w:val="16"/>
              </w:rPr>
              <w:t>10</w:t>
            </w:r>
            <w:r w:rsidR="00A473FF" w:rsidRPr="00EC4AD8">
              <w:rPr>
                <w:sz w:val="16"/>
                <w:szCs w:val="16"/>
              </w:rPr>
              <w:t>-24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42675FCE" w14:textId="77777777"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2EDB1808" w14:textId="75B8F898"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uto"/>
            <w:noWrap/>
          </w:tcPr>
          <w:p w14:paraId="2635B23D" w14:textId="67E5CB66"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uto"/>
            <w:noWrap/>
          </w:tcPr>
          <w:p w14:paraId="7503A500" w14:textId="17566177"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27DDDED9" w14:textId="725739EE"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uto"/>
            <w:noWrap/>
          </w:tcPr>
          <w:p w14:paraId="05BAE967" w14:textId="7AB0F941"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6E98BB3A" w14:textId="0AA86ED8" w:rsidR="00A473FF" w:rsidRPr="00D70D1D" w:rsidRDefault="00A473FF" w:rsidP="00A473FF">
            <w:pPr>
              <w:spacing w:after="0" w:line="240" w:lineRule="auto"/>
              <w:jc w:val="left"/>
              <w:outlineLvl w:val="0"/>
              <w:rPr>
                <w:rFonts w:eastAsia="Times New Roman"/>
                <w:color w:val="000000"/>
                <w:sz w:val="16"/>
                <w:szCs w:val="16"/>
              </w:rPr>
            </w:pPr>
          </w:p>
        </w:tc>
        <w:tc>
          <w:tcPr>
            <w:tcW w:w="226" w:type="dxa"/>
            <w:tcBorders>
              <w:top w:val="single" w:sz="4" w:space="0" w:color="D9D9D9"/>
              <w:left w:val="nil"/>
              <w:bottom w:val="single" w:sz="4" w:space="0" w:color="D9D9D9"/>
              <w:right w:val="single" w:sz="4" w:space="0" w:color="D9D9D9"/>
            </w:tcBorders>
            <w:shd w:val="clear" w:color="auto" w:fill="auto"/>
            <w:noWrap/>
          </w:tcPr>
          <w:p w14:paraId="7453A3B7" w14:textId="7E1BC6D9" w:rsidR="00A473FF" w:rsidRPr="00D70D1D" w:rsidRDefault="00A473FF" w:rsidP="00A473FF">
            <w:pPr>
              <w:spacing w:after="0" w:line="240" w:lineRule="auto"/>
              <w:jc w:val="left"/>
              <w:outlineLvl w:val="0"/>
              <w:rPr>
                <w:rFonts w:eastAsia="Times New Roman"/>
                <w:color w:val="000000"/>
                <w:sz w:val="16"/>
                <w:szCs w:val="16"/>
              </w:rPr>
            </w:pPr>
          </w:p>
        </w:tc>
        <w:tc>
          <w:tcPr>
            <w:tcW w:w="163" w:type="dxa"/>
            <w:tcBorders>
              <w:top w:val="single" w:sz="4" w:space="0" w:color="D9D9D9"/>
              <w:left w:val="nil"/>
              <w:bottom w:val="single" w:sz="4" w:space="0" w:color="D9D9D9"/>
              <w:right w:val="single" w:sz="4" w:space="0" w:color="D9D9D9"/>
            </w:tcBorders>
            <w:shd w:val="clear" w:color="auto" w:fill="A793BF"/>
            <w:noWrap/>
          </w:tcPr>
          <w:p w14:paraId="47BCA93A" w14:textId="71C06CD3"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2BB4F8C1" w14:textId="033A61A3"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793BF"/>
            <w:noWrap/>
          </w:tcPr>
          <w:p w14:paraId="58B7C00E" w14:textId="642BE699"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nil"/>
            </w:tcBorders>
            <w:shd w:val="clear" w:color="auto" w:fill="A793BF"/>
          </w:tcPr>
          <w:p w14:paraId="2C705D0D" w14:textId="77777777"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FFFFFF" w:themeFill="background1"/>
            <w:noWrap/>
          </w:tcPr>
          <w:p w14:paraId="1C4FBEEA" w14:textId="446A9700"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FFFFFF" w:themeFill="background1"/>
            <w:noWrap/>
          </w:tcPr>
          <w:p w14:paraId="3A5BEB14" w14:textId="41CCAD94"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uto"/>
            <w:noWrap/>
          </w:tcPr>
          <w:p w14:paraId="73563076" w14:textId="0573AD51"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uto"/>
            <w:noWrap/>
          </w:tcPr>
          <w:p w14:paraId="4C8E02AC" w14:textId="6818409D"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uto"/>
            <w:noWrap/>
          </w:tcPr>
          <w:p w14:paraId="248A7773" w14:textId="5C31EE4C"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6F152A40" w14:textId="5FB61A35"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1A02D14A" w14:textId="4CB89197"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FFFFFF" w:themeFill="background1"/>
            <w:noWrap/>
          </w:tcPr>
          <w:p w14:paraId="7923B70E" w14:textId="7FC1E69A"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FFFFFF" w:themeFill="background1"/>
            <w:noWrap/>
          </w:tcPr>
          <w:p w14:paraId="6A32969C" w14:textId="0F350307" w:rsidR="00A473FF" w:rsidRPr="00D70D1D" w:rsidRDefault="00A473FF" w:rsidP="00A473FF">
            <w:pPr>
              <w:spacing w:after="0" w:line="240" w:lineRule="auto"/>
              <w:jc w:val="left"/>
              <w:outlineLvl w:val="0"/>
              <w:rPr>
                <w:rFonts w:eastAsia="Times New Roman"/>
                <w:color w:val="000000"/>
                <w:sz w:val="16"/>
                <w:szCs w:val="16"/>
              </w:rPr>
            </w:pPr>
          </w:p>
        </w:tc>
      </w:tr>
      <w:tr w:rsidR="00A473FF" w:rsidRPr="00835832" w14:paraId="7F32E11C" w14:textId="77777777" w:rsidTr="00A473FF">
        <w:trPr>
          <w:trHeight w:val="20"/>
        </w:trPr>
        <w:tc>
          <w:tcPr>
            <w:tcW w:w="265" w:type="dxa"/>
            <w:tcBorders>
              <w:top w:val="nil"/>
              <w:left w:val="nil"/>
              <w:bottom w:val="nil"/>
              <w:right w:val="nil"/>
            </w:tcBorders>
            <w:shd w:val="clear" w:color="000000" w:fill="B8CCE4"/>
            <w:noWrap/>
          </w:tcPr>
          <w:p w14:paraId="3B34EE9B" w14:textId="4C97706A" w:rsidR="00A473FF" w:rsidRPr="00D70D1D" w:rsidRDefault="00A473FF" w:rsidP="00A473FF">
            <w:pPr>
              <w:spacing w:after="0" w:line="240" w:lineRule="auto"/>
              <w:jc w:val="left"/>
              <w:outlineLvl w:val="0"/>
              <w:rPr>
                <w:rFonts w:eastAsia="Times New Roman"/>
                <w:b/>
                <w:bCs/>
                <w:color w:val="000000"/>
                <w:sz w:val="16"/>
                <w:szCs w:val="16"/>
              </w:rPr>
            </w:pPr>
          </w:p>
        </w:tc>
        <w:tc>
          <w:tcPr>
            <w:tcW w:w="2145" w:type="dxa"/>
            <w:tcBorders>
              <w:top w:val="nil"/>
              <w:left w:val="nil"/>
              <w:bottom w:val="single" w:sz="8" w:space="0" w:color="D9D9D9"/>
              <w:right w:val="nil"/>
            </w:tcBorders>
            <w:shd w:val="clear" w:color="000000" w:fill="DCE6F1"/>
            <w:noWrap/>
            <w:hideMark/>
          </w:tcPr>
          <w:p w14:paraId="78B27BE8" w14:textId="16DEA65F" w:rsidR="00A473FF" w:rsidRPr="00EC4AD8" w:rsidRDefault="00A473FF" w:rsidP="00A473FF">
            <w:pPr>
              <w:rPr>
                <w:sz w:val="16"/>
                <w:szCs w:val="16"/>
              </w:rPr>
            </w:pPr>
            <w:r w:rsidRPr="00EC4AD8">
              <w:rPr>
                <w:sz w:val="16"/>
                <w:szCs w:val="16"/>
              </w:rPr>
              <w:t xml:space="preserve">Plan de acción fortalecimiento </w:t>
            </w:r>
            <w:r w:rsidR="00C6030D" w:rsidRPr="00EC4AD8">
              <w:rPr>
                <w:sz w:val="16"/>
                <w:szCs w:val="16"/>
              </w:rPr>
              <w:t>jurídico</w:t>
            </w:r>
            <w:r w:rsidRPr="00EC4AD8">
              <w:rPr>
                <w:sz w:val="16"/>
                <w:szCs w:val="16"/>
              </w:rPr>
              <w:t xml:space="preserve"> </w:t>
            </w:r>
          </w:p>
        </w:tc>
        <w:tc>
          <w:tcPr>
            <w:tcW w:w="779" w:type="dxa"/>
            <w:tcBorders>
              <w:top w:val="nil"/>
              <w:left w:val="nil"/>
              <w:bottom w:val="single" w:sz="8" w:space="0" w:color="D9D9D9"/>
              <w:right w:val="nil"/>
            </w:tcBorders>
            <w:shd w:val="clear" w:color="000000" w:fill="DCE6F1"/>
            <w:noWrap/>
            <w:hideMark/>
          </w:tcPr>
          <w:p w14:paraId="72487E0C" w14:textId="7DEA4259" w:rsidR="00A473FF" w:rsidRPr="00EC4AD8" w:rsidRDefault="00C6030D" w:rsidP="00A473FF">
            <w:pPr>
              <w:rPr>
                <w:sz w:val="16"/>
                <w:szCs w:val="16"/>
              </w:rPr>
            </w:pPr>
            <w:r>
              <w:rPr>
                <w:sz w:val="16"/>
                <w:szCs w:val="16"/>
              </w:rPr>
              <w:t>01</w:t>
            </w:r>
            <w:r w:rsidR="00A473FF" w:rsidRPr="00EC4AD8">
              <w:rPr>
                <w:sz w:val="16"/>
                <w:szCs w:val="16"/>
              </w:rPr>
              <w:t>-</w:t>
            </w:r>
            <w:r>
              <w:rPr>
                <w:sz w:val="16"/>
                <w:szCs w:val="16"/>
              </w:rPr>
              <w:t>8</w:t>
            </w:r>
            <w:r w:rsidR="00A473FF" w:rsidRPr="00EC4AD8">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DCE6F1"/>
            <w:noWrap/>
            <w:hideMark/>
          </w:tcPr>
          <w:p w14:paraId="62187B7B" w14:textId="77777777" w:rsidR="00A473FF" w:rsidRPr="00EC4AD8" w:rsidRDefault="00A473FF" w:rsidP="00A473FF">
            <w:pPr>
              <w:rPr>
                <w:sz w:val="16"/>
                <w:szCs w:val="16"/>
              </w:rPr>
            </w:pPr>
            <w:r w:rsidRPr="00EC4AD8">
              <w:rPr>
                <w:sz w:val="16"/>
                <w:szCs w:val="16"/>
              </w:rPr>
              <w:t>12-12-24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2C0B7007" w14:textId="77777777"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604617E4" w14:textId="3A785D9A"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793BF"/>
            <w:noWrap/>
          </w:tcPr>
          <w:p w14:paraId="7C0F697B" w14:textId="59089CE8"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764E83D9" w14:textId="4DBCA4BC"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3D2518E3" w14:textId="64954673"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53389C72" w14:textId="5DB42FA9"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3DD6B567" w14:textId="22421F36" w:rsidR="00A473FF" w:rsidRPr="00D70D1D" w:rsidRDefault="00A473FF" w:rsidP="00A473FF">
            <w:pPr>
              <w:spacing w:after="0" w:line="240" w:lineRule="auto"/>
              <w:jc w:val="left"/>
              <w:outlineLvl w:val="0"/>
              <w:rPr>
                <w:rFonts w:eastAsia="Times New Roman"/>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A793BF"/>
            <w:noWrap/>
          </w:tcPr>
          <w:p w14:paraId="70FA1126" w14:textId="56BCC0ED" w:rsidR="00A473FF" w:rsidRPr="00D70D1D" w:rsidRDefault="00A473FF" w:rsidP="00A473FF">
            <w:pPr>
              <w:spacing w:after="0" w:line="240" w:lineRule="auto"/>
              <w:jc w:val="left"/>
              <w:outlineLvl w:val="0"/>
              <w:rPr>
                <w:rFonts w:eastAsia="Times New Roman"/>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A793BF"/>
            <w:noWrap/>
          </w:tcPr>
          <w:p w14:paraId="4470CBC0" w14:textId="04D0BBAE"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364562C9" w14:textId="767BC20F"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1EEB914A" w14:textId="02FE7283"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tcPr>
          <w:p w14:paraId="294EE464" w14:textId="77777777"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4E31764F" w14:textId="482FB344"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5A9497E7" w14:textId="21B6F5BF"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119465A4" w14:textId="4CC7A2A2"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050C0D90" w14:textId="0A8FE16C"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1BBF5C7D" w14:textId="4F444ECD"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174BEE12" w14:textId="0CED305B"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56F8E707" w14:textId="66595A61"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25C3E41E" w14:textId="4AF64F9F"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67130DF1" w14:textId="5425D8AD" w:rsidR="00A473FF" w:rsidRPr="00D70D1D" w:rsidRDefault="00A473FF" w:rsidP="00A473FF">
            <w:pPr>
              <w:spacing w:after="0" w:line="240" w:lineRule="auto"/>
              <w:jc w:val="left"/>
              <w:outlineLvl w:val="0"/>
              <w:rPr>
                <w:rFonts w:eastAsia="Times New Roman"/>
                <w:color w:val="000000"/>
                <w:sz w:val="16"/>
                <w:szCs w:val="16"/>
              </w:rPr>
            </w:pPr>
          </w:p>
        </w:tc>
      </w:tr>
      <w:tr w:rsidR="004D50F0" w:rsidRPr="00835832" w14:paraId="340565DD" w14:textId="77777777" w:rsidTr="004D50F0">
        <w:trPr>
          <w:trHeight w:val="20"/>
        </w:trPr>
        <w:tc>
          <w:tcPr>
            <w:tcW w:w="265" w:type="dxa"/>
            <w:tcBorders>
              <w:top w:val="single" w:sz="8" w:space="0" w:color="D9D9D9"/>
              <w:left w:val="nil"/>
              <w:bottom w:val="single" w:sz="8" w:space="0" w:color="D9D9D9"/>
              <w:right w:val="nil"/>
            </w:tcBorders>
            <w:shd w:val="clear" w:color="000000" w:fill="E6B8B7"/>
            <w:noWrap/>
            <w:hideMark/>
          </w:tcPr>
          <w:p w14:paraId="5DF2DCB7" w14:textId="77777777" w:rsidR="004D50F0" w:rsidRPr="00D70D1D" w:rsidRDefault="004D50F0" w:rsidP="004D50F0">
            <w:pPr>
              <w:spacing w:after="0" w:line="240" w:lineRule="auto"/>
              <w:jc w:val="left"/>
              <w:rPr>
                <w:rFonts w:eastAsia="Times New Roman"/>
                <w:b/>
                <w:bCs/>
                <w:color w:val="000000"/>
                <w:sz w:val="16"/>
                <w:szCs w:val="16"/>
              </w:rPr>
            </w:pPr>
            <w:r w:rsidRPr="00D70D1D">
              <w:rPr>
                <w:rFonts w:eastAsia="Times New Roman"/>
                <w:b/>
                <w:bCs/>
                <w:color w:val="000000"/>
                <w:sz w:val="16"/>
                <w:szCs w:val="16"/>
              </w:rPr>
              <w:t xml:space="preserve">2. </w:t>
            </w:r>
          </w:p>
        </w:tc>
        <w:tc>
          <w:tcPr>
            <w:tcW w:w="2145" w:type="dxa"/>
            <w:tcBorders>
              <w:top w:val="nil"/>
              <w:left w:val="nil"/>
              <w:bottom w:val="single" w:sz="8" w:space="0" w:color="D9D9D9"/>
              <w:right w:val="nil"/>
            </w:tcBorders>
            <w:shd w:val="clear" w:color="000000" w:fill="E6B8B7"/>
            <w:noWrap/>
            <w:hideMark/>
          </w:tcPr>
          <w:p w14:paraId="490A47E6" w14:textId="77777777" w:rsidR="004D50F0" w:rsidRPr="00D70D1D" w:rsidRDefault="004D50F0" w:rsidP="004D50F0">
            <w:pPr>
              <w:spacing w:after="0" w:line="240" w:lineRule="auto"/>
              <w:jc w:val="left"/>
              <w:rPr>
                <w:rFonts w:eastAsia="Times New Roman"/>
                <w:b/>
                <w:bCs/>
                <w:color w:val="000000"/>
                <w:sz w:val="16"/>
                <w:szCs w:val="16"/>
              </w:rPr>
            </w:pPr>
            <w:r w:rsidRPr="00D70D1D">
              <w:rPr>
                <w:rFonts w:eastAsia="Times New Roman"/>
                <w:b/>
                <w:bCs/>
                <w:color w:val="000000"/>
                <w:sz w:val="16"/>
                <w:szCs w:val="16"/>
              </w:rPr>
              <w:t>IMPLEMENTACIÓN DE ESQUEMA EMPRESARIAL COMUNITARIO</w:t>
            </w:r>
          </w:p>
        </w:tc>
        <w:tc>
          <w:tcPr>
            <w:tcW w:w="779" w:type="dxa"/>
            <w:tcBorders>
              <w:top w:val="nil"/>
              <w:left w:val="nil"/>
              <w:bottom w:val="single" w:sz="8" w:space="0" w:color="D9D9D9"/>
              <w:right w:val="nil"/>
            </w:tcBorders>
            <w:shd w:val="clear" w:color="000000" w:fill="E6B8B7"/>
            <w:noWrap/>
            <w:hideMark/>
          </w:tcPr>
          <w:p w14:paraId="2A752037" w14:textId="019EA02A" w:rsidR="004D50F0" w:rsidRPr="00EC4AD8" w:rsidRDefault="004D50F0" w:rsidP="004D50F0">
            <w:pPr>
              <w:rPr>
                <w:sz w:val="16"/>
                <w:szCs w:val="16"/>
              </w:rPr>
            </w:pPr>
            <w:r>
              <w:rPr>
                <w:sz w:val="16"/>
                <w:szCs w:val="16"/>
              </w:rPr>
              <w:t>01</w:t>
            </w:r>
            <w:r w:rsidRPr="00EC4AD8">
              <w:rPr>
                <w:sz w:val="16"/>
                <w:szCs w:val="16"/>
              </w:rPr>
              <w:t>-</w:t>
            </w:r>
            <w:r>
              <w:rPr>
                <w:sz w:val="16"/>
                <w:szCs w:val="16"/>
              </w:rPr>
              <w:t>8</w:t>
            </w:r>
            <w:r w:rsidRPr="00EC4AD8">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E6B8B7"/>
            <w:noWrap/>
            <w:hideMark/>
          </w:tcPr>
          <w:p w14:paraId="6A61B9C4" w14:textId="77777777" w:rsidR="004D50F0" w:rsidRPr="00EC4AD8" w:rsidRDefault="004D50F0" w:rsidP="004D50F0">
            <w:pPr>
              <w:rPr>
                <w:sz w:val="16"/>
                <w:szCs w:val="16"/>
              </w:rPr>
            </w:pPr>
            <w:r w:rsidRPr="00EC4AD8">
              <w:rPr>
                <w:sz w:val="16"/>
                <w:szCs w:val="16"/>
              </w:rPr>
              <w:t>12-11-24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cPr>
          <w:p w14:paraId="38A193C1" w14:textId="77777777"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noWrap/>
          </w:tcPr>
          <w:p w14:paraId="42208199" w14:textId="4688199E"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8064A2"/>
            <w:noWrap/>
          </w:tcPr>
          <w:p w14:paraId="7418ABE9" w14:textId="7F504C32"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718807F9" w14:textId="7B301987"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0AA6BEE4" w14:textId="5B4B84BC"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39F5E5CE" w14:textId="0E472B0F"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297DD36C" w14:textId="7E1F3528" w:rsidR="004D50F0" w:rsidRPr="00D70D1D" w:rsidRDefault="004D50F0" w:rsidP="004D50F0">
            <w:pPr>
              <w:spacing w:after="0" w:line="240" w:lineRule="auto"/>
              <w:jc w:val="left"/>
              <w:rPr>
                <w:rFonts w:eastAsia="Times New Roman"/>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8064A2"/>
            <w:noWrap/>
          </w:tcPr>
          <w:p w14:paraId="5B24A9EE" w14:textId="6EF312A5" w:rsidR="004D50F0" w:rsidRPr="00D70D1D" w:rsidRDefault="004D50F0" w:rsidP="004D50F0">
            <w:pPr>
              <w:spacing w:after="0" w:line="240" w:lineRule="auto"/>
              <w:jc w:val="left"/>
              <w:rPr>
                <w:rFonts w:eastAsia="Times New Roman"/>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8064A2"/>
            <w:noWrap/>
          </w:tcPr>
          <w:p w14:paraId="2897E52E" w14:textId="723B7B38"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663FE7C1" w14:textId="7DCE6667"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3CAAD358" w14:textId="10573D11"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tcPr>
          <w:p w14:paraId="4171996D" w14:textId="77777777"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007AB6F5" w14:textId="68FD107E"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7EC97C43" w14:textId="01E3844D"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12B11D71" w14:textId="3FAD996B"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2FC323E3" w14:textId="765BED5A"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19DF3406" w14:textId="071972F6"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22DB98A2" w14:textId="391606F2"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5D7B3925" w14:textId="597D5AEC"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5B4C266B" w14:textId="74A42DC8"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136AB8E1" w14:textId="36ABB74F" w:rsidR="004D50F0" w:rsidRPr="00D70D1D" w:rsidRDefault="004D50F0" w:rsidP="004D50F0">
            <w:pPr>
              <w:spacing w:after="0" w:line="240" w:lineRule="auto"/>
              <w:jc w:val="left"/>
              <w:rPr>
                <w:rFonts w:eastAsia="Times New Roman"/>
                <w:color w:val="000000"/>
                <w:sz w:val="16"/>
                <w:szCs w:val="16"/>
              </w:rPr>
            </w:pPr>
          </w:p>
        </w:tc>
      </w:tr>
      <w:tr w:rsidR="004D50F0" w:rsidRPr="00835832" w14:paraId="66C938A3" w14:textId="77777777" w:rsidTr="004D50F0">
        <w:trPr>
          <w:trHeight w:val="20"/>
        </w:trPr>
        <w:tc>
          <w:tcPr>
            <w:tcW w:w="265" w:type="dxa"/>
            <w:tcBorders>
              <w:top w:val="nil"/>
              <w:left w:val="nil"/>
              <w:bottom w:val="single" w:sz="8" w:space="0" w:color="D9D9D9"/>
              <w:right w:val="nil"/>
            </w:tcBorders>
            <w:shd w:val="clear" w:color="000000" w:fill="E6B8B7"/>
            <w:noWrap/>
          </w:tcPr>
          <w:p w14:paraId="4E219DE2" w14:textId="68C075EF" w:rsidR="004D50F0" w:rsidRPr="00D70D1D" w:rsidRDefault="004D50F0" w:rsidP="004D50F0">
            <w:pPr>
              <w:spacing w:after="0" w:line="240" w:lineRule="auto"/>
              <w:jc w:val="left"/>
              <w:rPr>
                <w:rFonts w:eastAsia="Times New Roman"/>
                <w:b/>
                <w:bCs/>
                <w:color w:val="000000"/>
                <w:sz w:val="16"/>
                <w:szCs w:val="16"/>
              </w:rPr>
            </w:pPr>
          </w:p>
        </w:tc>
        <w:tc>
          <w:tcPr>
            <w:tcW w:w="2145" w:type="dxa"/>
            <w:tcBorders>
              <w:top w:val="nil"/>
              <w:left w:val="nil"/>
              <w:bottom w:val="single" w:sz="8" w:space="0" w:color="D9D9D9"/>
              <w:right w:val="nil"/>
            </w:tcBorders>
            <w:shd w:val="clear" w:color="000000" w:fill="F2DCDB"/>
            <w:noWrap/>
            <w:hideMark/>
          </w:tcPr>
          <w:p w14:paraId="7AB2D5B1" w14:textId="77777777" w:rsidR="004D50F0" w:rsidRPr="00D70D1D" w:rsidRDefault="004D50F0" w:rsidP="004D50F0">
            <w:pPr>
              <w:spacing w:after="0" w:line="240" w:lineRule="auto"/>
              <w:jc w:val="left"/>
              <w:rPr>
                <w:rFonts w:eastAsia="Times New Roman"/>
                <w:color w:val="000000"/>
                <w:sz w:val="16"/>
                <w:szCs w:val="16"/>
              </w:rPr>
            </w:pPr>
            <w:r w:rsidRPr="00D70D1D">
              <w:rPr>
                <w:rFonts w:eastAsia="Times New Roman"/>
                <w:color w:val="000000"/>
                <w:sz w:val="16"/>
                <w:szCs w:val="16"/>
              </w:rPr>
              <w:t>Constitución y puesta en operación de la Comunidad Energética</w:t>
            </w:r>
          </w:p>
        </w:tc>
        <w:tc>
          <w:tcPr>
            <w:tcW w:w="779" w:type="dxa"/>
            <w:tcBorders>
              <w:top w:val="nil"/>
              <w:left w:val="nil"/>
              <w:bottom w:val="single" w:sz="8" w:space="0" w:color="D9D9D9"/>
              <w:right w:val="nil"/>
            </w:tcBorders>
            <w:shd w:val="clear" w:color="000000" w:fill="F2DCDB"/>
            <w:noWrap/>
            <w:hideMark/>
          </w:tcPr>
          <w:p w14:paraId="39BCEB66" w14:textId="431F598C" w:rsidR="004D50F0" w:rsidRPr="00EC4AD8" w:rsidRDefault="004D50F0" w:rsidP="004D50F0">
            <w:pPr>
              <w:rPr>
                <w:sz w:val="16"/>
                <w:szCs w:val="16"/>
              </w:rPr>
            </w:pPr>
            <w:r>
              <w:rPr>
                <w:sz w:val="16"/>
                <w:szCs w:val="16"/>
              </w:rPr>
              <w:t>02</w:t>
            </w:r>
            <w:r w:rsidRPr="00EC4AD8">
              <w:rPr>
                <w:sz w:val="16"/>
                <w:szCs w:val="16"/>
              </w:rPr>
              <w:t>-</w:t>
            </w:r>
            <w:r>
              <w:rPr>
                <w:sz w:val="16"/>
                <w:szCs w:val="16"/>
              </w:rPr>
              <w:t>9</w:t>
            </w:r>
            <w:r w:rsidRPr="00EC4AD8">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F2DCDB"/>
            <w:noWrap/>
            <w:hideMark/>
          </w:tcPr>
          <w:p w14:paraId="1F9F8AE3" w14:textId="77777777" w:rsidR="004D50F0" w:rsidRPr="00EC4AD8" w:rsidRDefault="004D50F0" w:rsidP="004D50F0">
            <w:pPr>
              <w:rPr>
                <w:sz w:val="16"/>
                <w:szCs w:val="16"/>
              </w:rPr>
            </w:pPr>
            <w:r w:rsidRPr="00EC4AD8">
              <w:rPr>
                <w:sz w:val="16"/>
                <w:szCs w:val="16"/>
              </w:rPr>
              <w:t>12-11-24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tcPr>
          <w:p w14:paraId="6706FF97" w14:textId="77777777"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noWrap/>
          </w:tcPr>
          <w:p w14:paraId="469FF058" w14:textId="1105AC9A"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FFFFFF" w:themeFill="background1"/>
            <w:noWrap/>
          </w:tcPr>
          <w:p w14:paraId="00D43D8F" w14:textId="329B75DF"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FFFFFF" w:themeFill="background1"/>
            <w:noWrap/>
          </w:tcPr>
          <w:p w14:paraId="694A4567" w14:textId="11DBA6D2"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615571EF" w14:textId="7E9AC099"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793BF"/>
            <w:noWrap/>
          </w:tcPr>
          <w:p w14:paraId="2600CA3F" w14:textId="04063E90"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075BA65C" w14:textId="3C5E2D8D" w:rsidR="004D50F0" w:rsidRPr="00D70D1D" w:rsidRDefault="004D50F0" w:rsidP="004D50F0">
            <w:pPr>
              <w:spacing w:after="0" w:line="240" w:lineRule="auto"/>
              <w:jc w:val="left"/>
              <w:rPr>
                <w:rFonts w:eastAsia="Times New Roman"/>
                <w:color w:val="000000"/>
                <w:sz w:val="16"/>
                <w:szCs w:val="16"/>
              </w:rPr>
            </w:pPr>
          </w:p>
        </w:tc>
        <w:tc>
          <w:tcPr>
            <w:tcW w:w="226" w:type="dxa"/>
            <w:tcBorders>
              <w:top w:val="single" w:sz="4" w:space="0" w:color="D9D9D9"/>
              <w:left w:val="nil"/>
              <w:bottom w:val="single" w:sz="4" w:space="0" w:color="D9D9D9"/>
              <w:right w:val="single" w:sz="4" w:space="0" w:color="D9D9D9"/>
            </w:tcBorders>
            <w:shd w:val="clear" w:color="auto" w:fill="A793BF"/>
            <w:noWrap/>
          </w:tcPr>
          <w:p w14:paraId="6209D83C" w14:textId="39E5B504" w:rsidR="004D50F0" w:rsidRPr="00D70D1D" w:rsidRDefault="004D50F0" w:rsidP="004D50F0">
            <w:pPr>
              <w:spacing w:after="0" w:line="240" w:lineRule="auto"/>
              <w:jc w:val="left"/>
              <w:rPr>
                <w:rFonts w:eastAsia="Times New Roman"/>
                <w:color w:val="000000"/>
                <w:sz w:val="16"/>
                <w:szCs w:val="16"/>
              </w:rPr>
            </w:pPr>
          </w:p>
        </w:tc>
        <w:tc>
          <w:tcPr>
            <w:tcW w:w="163" w:type="dxa"/>
            <w:tcBorders>
              <w:top w:val="single" w:sz="4" w:space="0" w:color="D9D9D9"/>
              <w:left w:val="nil"/>
              <w:bottom w:val="single" w:sz="4" w:space="0" w:color="D9D9D9"/>
              <w:right w:val="single" w:sz="4" w:space="0" w:color="D9D9D9"/>
            </w:tcBorders>
            <w:shd w:val="clear" w:color="auto" w:fill="A793BF"/>
            <w:noWrap/>
          </w:tcPr>
          <w:p w14:paraId="2EB95435" w14:textId="6D3F8BDE"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6E04A00" w14:textId="45A88693"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793BF"/>
            <w:noWrap/>
          </w:tcPr>
          <w:p w14:paraId="3583A630" w14:textId="0F86E915"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nil"/>
            </w:tcBorders>
            <w:shd w:val="clear" w:color="auto" w:fill="A793BF"/>
          </w:tcPr>
          <w:p w14:paraId="5A357301" w14:textId="77777777"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68B3E28" w14:textId="4F6E94FA"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76DC3947" w14:textId="01F42D9F"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798E5432" w14:textId="03CD9C5C"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644108A9" w14:textId="0A97FCE5"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54DE6D5D" w14:textId="49422BD2"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7416725B" w14:textId="03D18DF5"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C2E0AA4" w14:textId="7C34774C"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2D5AF98A" w14:textId="658D63A4"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1623F34F" w14:textId="6E4B9B30" w:rsidR="004D50F0" w:rsidRPr="00D70D1D" w:rsidRDefault="004D50F0" w:rsidP="004D50F0">
            <w:pPr>
              <w:spacing w:after="0" w:line="240" w:lineRule="auto"/>
              <w:jc w:val="left"/>
              <w:rPr>
                <w:rFonts w:eastAsia="Times New Roman"/>
                <w:color w:val="000000"/>
                <w:sz w:val="16"/>
                <w:szCs w:val="16"/>
              </w:rPr>
            </w:pPr>
          </w:p>
        </w:tc>
      </w:tr>
      <w:tr w:rsidR="004D50F0" w:rsidRPr="00835832" w14:paraId="75CA9531" w14:textId="77777777" w:rsidTr="004D50F0">
        <w:trPr>
          <w:trHeight w:val="20"/>
        </w:trPr>
        <w:tc>
          <w:tcPr>
            <w:tcW w:w="265" w:type="dxa"/>
            <w:tcBorders>
              <w:top w:val="nil"/>
              <w:left w:val="nil"/>
              <w:bottom w:val="single" w:sz="8" w:space="0" w:color="D9D9D9"/>
              <w:right w:val="nil"/>
            </w:tcBorders>
            <w:shd w:val="clear" w:color="000000" w:fill="E6B8B7"/>
            <w:noWrap/>
          </w:tcPr>
          <w:p w14:paraId="508EA1C0" w14:textId="3A795373" w:rsidR="004D50F0" w:rsidRPr="00D70D1D" w:rsidRDefault="004D50F0" w:rsidP="004D50F0">
            <w:pPr>
              <w:spacing w:after="0" w:line="240" w:lineRule="auto"/>
              <w:jc w:val="left"/>
              <w:rPr>
                <w:rFonts w:eastAsia="Times New Roman"/>
                <w:b/>
                <w:bCs/>
                <w:color w:val="000000"/>
                <w:sz w:val="16"/>
                <w:szCs w:val="16"/>
              </w:rPr>
            </w:pPr>
          </w:p>
        </w:tc>
        <w:tc>
          <w:tcPr>
            <w:tcW w:w="2145" w:type="dxa"/>
            <w:tcBorders>
              <w:top w:val="nil"/>
              <w:left w:val="nil"/>
              <w:bottom w:val="single" w:sz="8" w:space="0" w:color="D9D9D9"/>
              <w:right w:val="nil"/>
            </w:tcBorders>
            <w:shd w:val="clear" w:color="000000" w:fill="F2DCDB"/>
            <w:noWrap/>
            <w:hideMark/>
          </w:tcPr>
          <w:p w14:paraId="0AE0291B" w14:textId="77777777" w:rsidR="004D50F0" w:rsidRPr="00D70D1D" w:rsidRDefault="004D50F0" w:rsidP="004D50F0">
            <w:pPr>
              <w:spacing w:after="0" w:line="240" w:lineRule="auto"/>
              <w:jc w:val="left"/>
              <w:rPr>
                <w:rFonts w:eastAsia="Times New Roman"/>
                <w:color w:val="000000"/>
                <w:sz w:val="16"/>
                <w:szCs w:val="16"/>
              </w:rPr>
            </w:pPr>
            <w:r w:rsidRPr="00D70D1D">
              <w:rPr>
                <w:rFonts w:eastAsia="Times New Roman"/>
                <w:color w:val="000000"/>
                <w:sz w:val="16"/>
                <w:szCs w:val="16"/>
              </w:rPr>
              <w:t>Diseño esquema empresarial para la operación de la Comunidad Energética</w:t>
            </w:r>
          </w:p>
        </w:tc>
        <w:tc>
          <w:tcPr>
            <w:tcW w:w="779" w:type="dxa"/>
            <w:tcBorders>
              <w:top w:val="nil"/>
              <w:left w:val="nil"/>
              <w:bottom w:val="single" w:sz="8" w:space="0" w:color="D9D9D9"/>
              <w:right w:val="nil"/>
            </w:tcBorders>
            <w:shd w:val="clear" w:color="000000" w:fill="F2DCDB"/>
            <w:noWrap/>
            <w:hideMark/>
          </w:tcPr>
          <w:p w14:paraId="5495A8EE" w14:textId="2B2603D6" w:rsidR="004D50F0" w:rsidRPr="00EC4AD8" w:rsidRDefault="004D50F0" w:rsidP="004D50F0">
            <w:pPr>
              <w:rPr>
                <w:sz w:val="16"/>
                <w:szCs w:val="16"/>
              </w:rPr>
            </w:pPr>
            <w:r>
              <w:rPr>
                <w:sz w:val="16"/>
                <w:szCs w:val="16"/>
              </w:rPr>
              <w:t>0</w:t>
            </w:r>
            <w:r w:rsidRPr="00EC4AD8">
              <w:rPr>
                <w:sz w:val="16"/>
                <w:szCs w:val="16"/>
              </w:rPr>
              <w:t>1-</w:t>
            </w:r>
            <w:r>
              <w:rPr>
                <w:sz w:val="16"/>
                <w:szCs w:val="16"/>
              </w:rPr>
              <w:t>10</w:t>
            </w:r>
            <w:r w:rsidRPr="00EC4AD8">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F2DCDB"/>
            <w:noWrap/>
            <w:hideMark/>
          </w:tcPr>
          <w:p w14:paraId="0C7E8E2D" w14:textId="77777777" w:rsidR="004D50F0" w:rsidRPr="00EC4AD8" w:rsidRDefault="004D50F0" w:rsidP="004D50F0">
            <w:pPr>
              <w:rPr>
                <w:sz w:val="16"/>
                <w:szCs w:val="16"/>
              </w:rPr>
            </w:pPr>
            <w:r w:rsidRPr="00EC4AD8">
              <w:rPr>
                <w:sz w:val="16"/>
                <w:szCs w:val="16"/>
              </w:rPr>
              <w:t>12-11-24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1A3D9B45" w14:textId="77777777"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6E211469" w14:textId="4BEBC51C"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uto"/>
            <w:noWrap/>
          </w:tcPr>
          <w:p w14:paraId="0618E59A" w14:textId="2496E569"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uto"/>
            <w:noWrap/>
          </w:tcPr>
          <w:p w14:paraId="042CF654" w14:textId="582F2B24"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4BF29C87" w14:textId="42F1FACC"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uto"/>
            <w:noWrap/>
          </w:tcPr>
          <w:p w14:paraId="356BC0BC" w14:textId="60CD66EA"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01CDB009" w14:textId="2CE17835" w:rsidR="004D50F0" w:rsidRPr="00D70D1D" w:rsidRDefault="004D50F0" w:rsidP="004D50F0">
            <w:pPr>
              <w:spacing w:after="0" w:line="240" w:lineRule="auto"/>
              <w:jc w:val="left"/>
              <w:rPr>
                <w:rFonts w:eastAsia="Times New Roman"/>
                <w:color w:val="000000"/>
                <w:sz w:val="16"/>
                <w:szCs w:val="16"/>
              </w:rPr>
            </w:pPr>
          </w:p>
        </w:tc>
        <w:tc>
          <w:tcPr>
            <w:tcW w:w="226" w:type="dxa"/>
            <w:tcBorders>
              <w:top w:val="single" w:sz="4" w:space="0" w:color="D9D9D9"/>
              <w:left w:val="nil"/>
              <w:bottom w:val="single" w:sz="4" w:space="0" w:color="D9D9D9"/>
              <w:right w:val="single" w:sz="4" w:space="0" w:color="D9D9D9"/>
            </w:tcBorders>
            <w:shd w:val="clear" w:color="auto" w:fill="A793BF"/>
            <w:noWrap/>
          </w:tcPr>
          <w:p w14:paraId="4AE7048A" w14:textId="42074B53" w:rsidR="004D50F0" w:rsidRPr="00D70D1D" w:rsidRDefault="004D50F0" w:rsidP="004D50F0">
            <w:pPr>
              <w:spacing w:after="0" w:line="240" w:lineRule="auto"/>
              <w:jc w:val="left"/>
              <w:rPr>
                <w:rFonts w:eastAsia="Times New Roman"/>
                <w:color w:val="000000"/>
                <w:sz w:val="16"/>
                <w:szCs w:val="16"/>
              </w:rPr>
            </w:pPr>
          </w:p>
        </w:tc>
        <w:tc>
          <w:tcPr>
            <w:tcW w:w="163" w:type="dxa"/>
            <w:tcBorders>
              <w:top w:val="single" w:sz="4" w:space="0" w:color="D9D9D9"/>
              <w:left w:val="nil"/>
              <w:bottom w:val="single" w:sz="4" w:space="0" w:color="D9D9D9"/>
              <w:right w:val="single" w:sz="4" w:space="0" w:color="D9D9D9"/>
            </w:tcBorders>
            <w:shd w:val="clear" w:color="auto" w:fill="A793BF"/>
            <w:noWrap/>
          </w:tcPr>
          <w:p w14:paraId="1BA5EF9D" w14:textId="27CB6C52"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47E61D78" w14:textId="1566E77D"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793BF"/>
            <w:noWrap/>
          </w:tcPr>
          <w:p w14:paraId="620570B7" w14:textId="72FAAA5F"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nil"/>
            </w:tcBorders>
            <w:shd w:val="clear" w:color="auto" w:fill="A793BF"/>
          </w:tcPr>
          <w:p w14:paraId="3878889D" w14:textId="77777777"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05C1FA72" w14:textId="6056278A"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7DB19258" w14:textId="0B19AC7B"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20483D3F" w14:textId="24EF4AEA"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0E62565B" w14:textId="1E1BA0AA"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6E8596C5" w14:textId="0ED50B35"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5F5FED4" w14:textId="372A0853"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93DB6DA" w14:textId="2114D487"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6F9C86A2" w14:textId="2B6371E3"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62E5F2F4" w14:textId="21BB5974" w:rsidR="004D50F0" w:rsidRPr="00D70D1D" w:rsidRDefault="004D50F0" w:rsidP="004D50F0">
            <w:pPr>
              <w:spacing w:after="0" w:line="240" w:lineRule="auto"/>
              <w:jc w:val="left"/>
              <w:rPr>
                <w:rFonts w:eastAsia="Times New Roman"/>
                <w:color w:val="000000"/>
                <w:sz w:val="16"/>
                <w:szCs w:val="16"/>
              </w:rPr>
            </w:pPr>
          </w:p>
        </w:tc>
      </w:tr>
      <w:tr w:rsidR="00A473FF" w:rsidRPr="00835832" w14:paraId="7DC17AA7" w14:textId="77777777" w:rsidTr="00A473FF">
        <w:trPr>
          <w:trHeight w:val="20"/>
        </w:trPr>
        <w:tc>
          <w:tcPr>
            <w:tcW w:w="265" w:type="dxa"/>
            <w:tcBorders>
              <w:top w:val="nil"/>
              <w:left w:val="nil"/>
              <w:bottom w:val="single" w:sz="8" w:space="0" w:color="D9D9D9"/>
              <w:right w:val="nil"/>
            </w:tcBorders>
            <w:shd w:val="clear" w:color="000000" w:fill="D8E4BC"/>
            <w:noWrap/>
            <w:hideMark/>
          </w:tcPr>
          <w:p w14:paraId="77CA6FDC" w14:textId="77777777" w:rsidR="00A473FF" w:rsidRPr="00D70D1D" w:rsidRDefault="00A473FF" w:rsidP="00A473FF">
            <w:pPr>
              <w:spacing w:after="0" w:line="240" w:lineRule="auto"/>
              <w:jc w:val="left"/>
              <w:rPr>
                <w:rFonts w:eastAsia="Times New Roman"/>
                <w:b/>
                <w:bCs/>
                <w:color w:val="000000"/>
                <w:sz w:val="16"/>
                <w:szCs w:val="16"/>
              </w:rPr>
            </w:pPr>
            <w:r w:rsidRPr="00D70D1D">
              <w:rPr>
                <w:rFonts w:eastAsia="Times New Roman"/>
                <w:b/>
                <w:bCs/>
                <w:color w:val="000000"/>
                <w:sz w:val="16"/>
                <w:szCs w:val="16"/>
              </w:rPr>
              <w:t>3.</w:t>
            </w:r>
          </w:p>
        </w:tc>
        <w:tc>
          <w:tcPr>
            <w:tcW w:w="2145" w:type="dxa"/>
            <w:tcBorders>
              <w:top w:val="nil"/>
              <w:left w:val="nil"/>
              <w:bottom w:val="single" w:sz="8" w:space="0" w:color="D9D9D9"/>
              <w:right w:val="nil"/>
            </w:tcBorders>
            <w:shd w:val="clear" w:color="000000" w:fill="D8E4BC"/>
            <w:noWrap/>
            <w:hideMark/>
          </w:tcPr>
          <w:p w14:paraId="2C323CE4" w14:textId="77777777" w:rsidR="00A473FF" w:rsidRPr="00D70D1D" w:rsidRDefault="00A473FF" w:rsidP="00A473FF">
            <w:pPr>
              <w:spacing w:after="0" w:line="240" w:lineRule="auto"/>
              <w:jc w:val="left"/>
              <w:rPr>
                <w:rFonts w:eastAsia="Times New Roman"/>
                <w:b/>
                <w:bCs/>
                <w:color w:val="000000"/>
                <w:sz w:val="16"/>
                <w:szCs w:val="16"/>
              </w:rPr>
            </w:pPr>
            <w:r w:rsidRPr="00D70D1D">
              <w:rPr>
                <w:rFonts w:eastAsia="Times New Roman"/>
                <w:b/>
                <w:bCs/>
                <w:color w:val="000000"/>
                <w:sz w:val="16"/>
                <w:szCs w:val="16"/>
              </w:rPr>
              <w:t xml:space="preserve">FORMULACIÓN DE PROYECTOS ENERGÉTICOS </w:t>
            </w:r>
          </w:p>
        </w:tc>
        <w:tc>
          <w:tcPr>
            <w:tcW w:w="779" w:type="dxa"/>
            <w:tcBorders>
              <w:top w:val="nil"/>
              <w:left w:val="nil"/>
              <w:bottom w:val="single" w:sz="8" w:space="0" w:color="D9D9D9"/>
              <w:right w:val="nil"/>
            </w:tcBorders>
            <w:shd w:val="clear" w:color="000000" w:fill="D8E4BC"/>
            <w:noWrap/>
            <w:hideMark/>
          </w:tcPr>
          <w:p w14:paraId="1E56B4F2" w14:textId="3B0706A6" w:rsidR="00A473FF" w:rsidRPr="00EC4AD8" w:rsidRDefault="00D50587" w:rsidP="00A473FF">
            <w:pPr>
              <w:rPr>
                <w:sz w:val="16"/>
                <w:szCs w:val="16"/>
              </w:rPr>
            </w:pPr>
            <w:r>
              <w:rPr>
                <w:sz w:val="16"/>
                <w:szCs w:val="16"/>
              </w:rPr>
              <w:t>0</w:t>
            </w:r>
            <w:r w:rsidR="00A473FF" w:rsidRPr="00EC4AD8">
              <w:rPr>
                <w:sz w:val="16"/>
                <w:szCs w:val="16"/>
              </w:rPr>
              <w:t>1-</w:t>
            </w:r>
            <w:r>
              <w:rPr>
                <w:sz w:val="16"/>
                <w:szCs w:val="16"/>
              </w:rPr>
              <w:t>8</w:t>
            </w:r>
            <w:r w:rsidR="00A473FF" w:rsidRPr="00EC4AD8">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D8E4BC"/>
            <w:noWrap/>
            <w:hideMark/>
          </w:tcPr>
          <w:p w14:paraId="7F6871A4" w14:textId="4749392C" w:rsidR="00A473FF" w:rsidRPr="00EC4AD8" w:rsidRDefault="00D50587" w:rsidP="00A473FF">
            <w:pPr>
              <w:rPr>
                <w:sz w:val="16"/>
                <w:szCs w:val="16"/>
              </w:rPr>
            </w:pPr>
            <w:r>
              <w:rPr>
                <w:sz w:val="16"/>
                <w:szCs w:val="16"/>
              </w:rPr>
              <w:t>31</w:t>
            </w:r>
            <w:r w:rsidR="00A473FF" w:rsidRPr="00EC4AD8">
              <w:rPr>
                <w:sz w:val="16"/>
                <w:szCs w:val="16"/>
              </w:rPr>
              <w:t>-</w:t>
            </w:r>
            <w:r>
              <w:rPr>
                <w:sz w:val="16"/>
                <w:szCs w:val="16"/>
              </w:rPr>
              <w:t>8</w:t>
            </w:r>
            <w:r w:rsidR="00A473FF" w:rsidRPr="00EC4AD8">
              <w:rPr>
                <w:sz w:val="16"/>
                <w:szCs w:val="16"/>
              </w:rPr>
              <w:t>-24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cPr>
          <w:p w14:paraId="2F4F6BA1" w14:textId="77777777"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noWrap/>
          </w:tcPr>
          <w:p w14:paraId="64DC9697" w14:textId="0345F93D"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8064A2"/>
            <w:noWrap/>
          </w:tcPr>
          <w:p w14:paraId="7D89FBFD" w14:textId="3178D311"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319510A6" w14:textId="3B11B5D0"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3EAC6DF9" w14:textId="16F11DD2"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7803AFBD" w14:textId="5204A314"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4079CE09" w14:textId="455110F7" w:rsidR="00A473FF" w:rsidRPr="00D70D1D" w:rsidRDefault="00A473FF" w:rsidP="00A473FF">
            <w:pPr>
              <w:spacing w:after="0" w:line="240" w:lineRule="auto"/>
              <w:jc w:val="left"/>
              <w:rPr>
                <w:rFonts w:eastAsia="Times New Roman"/>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auto"/>
            <w:noWrap/>
          </w:tcPr>
          <w:p w14:paraId="1BE20A29" w14:textId="67EB34AF" w:rsidR="00A473FF" w:rsidRPr="00D70D1D" w:rsidRDefault="00A473FF" w:rsidP="00A473FF">
            <w:pPr>
              <w:spacing w:after="0" w:line="240" w:lineRule="auto"/>
              <w:jc w:val="left"/>
              <w:rPr>
                <w:rFonts w:eastAsia="Times New Roman"/>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auto"/>
            <w:noWrap/>
          </w:tcPr>
          <w:p w14:paraId="49AC8708" w14:textId="34CAECCD"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7AC52A53" w14:textId="245039ED"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uto"/>
            <w:noWrap/>
          </w:tcPr>
          <w:p w14:paraId="78F5ABFC" w14:textId="2B3B7DA7"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tcPr>
          <w:p w14:paraId="400937A9" w14:textId="77777777"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03D3C9E1" w14:textId="6D7B38B6"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6EF45C6E" w14:textId="43D56B1E"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2F8AE1CC" w14:textId="23C125D7"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7E051012" w14:textId="6DC117F6"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6018C71D" w14:textId="5C276100"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319B9CC5" w14:textId="50AC1E35"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39DA075C" w14:textId="047D2975"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7C592D6F" w14:textId="20FF7D78"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0430F370" w14:textId="2EF5A674" w:rsidR="00A473FF" w:rsidRPr="00D70D1D" w:rsidRDefault="00A473FF" w:rsidP="00A473FF">
            <w:pPr>
              <w:spacing w:after="0" w:line="240" w:lineRule="auto"/>
              <w:jc w:val="left"/>
              <w:rPr>
                <w:rFonts w:eastAsia="Times New Roman"/>
                <w:color w:val="000000"/>
                <w:sz w:val="16"/>
                <w:szCs w:val="16"/>
              </w:rPr>
            </w:pPr>
          </w:p>
        </w:tc>
      </w:tr>
      <w:tr w:rsidR="00A473FF" w:rsidRPr="00835832" w14:paraId="547FA2BC" w14:textId="77777777" w:rsidTr="00A473FF">
        <w:trPr>
          <w:trHeight w:val="20"/>
        </w:trPr>
        <w:tc>
          <w:tcPr>
            <w:tcW w:w="265" w:type="dxa"/>
            <w:tcBorders>
              <w:top w:val="nil"/>
              <w:left w:val="nil"/>
              <w:bottom w:val="single" w:sz="8" w:space="0" w:color="D9D9D9"/>
              <w:right w:val="nil"/>
            </w:tcBorders>
            <w:shd w:val="clear" w:color="000000" w:fill="D8E4BC"/>
            <w:noWrap/>
            <w:hideMark/>
          </w:tcPr>
          <w:p w14:paraId="028B4518" w14:textId="71104196" w:rsidR="00A473FF" w:rsidRPr="00D70D1D" w:rsidRDefault="00A473FF" w:rsidP="00A473FF">
            <w:pPr>
              <w:spacing w:after="0" w:line="240" w:lineRule="auto"/>
              <w:jc w:val="left"/>
              <w:rPr>
                <w:rFonts w:eastAsia="Times New Roman"/>
                <w:b/>
                <w:bCs/>
                <w:color w:val="000000"/>
                <w:sz w:val="16"/>
                <w:szCs w:val="16"/>
              </w:rPr>
            </w:pPr>
          </w:p>
        </w:tc>
        <w:tc>
          <w:tcPr>
            <w:tcW w:w="2145" w:type="dxa"/>
            <w:tcBorders>
              <w:top w:val="nil"/>
              <w:left w:val="nil"/>
              <w:bottom w:val="single" w:sz="8" w:space="0" w:color="D9D9D9"/>
              <w:right w:val="nil"/>
            </w:tcBorders>
            <w:shd w:val="clear" w:color="000000" w:fill="EBF1DE"/>
            <w:noWrap/>
            <w:hideMark/>
          </w:tcPr>
          <w:p w14:paraId="33E656E7" w14:textId="679BCE30" w:rsidR="00A473FF" w:rsidRPr="00D70D1D" w:rsidRDefault="00A473FF" w:rsidP="00A473FF">
            <w:pPr>
              <w:spacing w:after="0" w:line="240" w:lineRule="auto"/>
              <w:jc w:val="left"/>
              <w:rPr>
                <w:rFonts w:eastAsia="Times New Roman"/>
                <w:color w:val="000000"/>
                <w:sz w:val="16"/>
                <w:szCs w:val="16"/>
              </w:rPr>
            </w:pPr>
            <w:r w:rsidRPr="00D70D1D">
              <w:rPr>
                <w:rFonts w:eastAsia="Times New Roman"/>
                <w:color w:val="000000"/>
                <w:sz w:val="16"/>
                <w:szCs w:val="16"/>
              </w:rPr>
              <w:t xml:space="preserve">Formulación de estudio de prefactibilidad </w:t>
            </w:r>
          </w:p>
        </w:tc>
        <w:tc>
          <w:tcPr>
            <w:tcW w:w="779" w:type="dxa"/>
            <w:tcBorders>
              <w:top w:val="nil"/>
              <w:left w:val="nil"/>
              <w:bottom w:val="single" w:sz="8" w:space="0" w:color="D9D9D9"/>
              <w:right w:val="nil"/>
            </w:tcBorders>
            <w:shd w:val="clear" w:color="000000" w:fill="EBF1DE"/>
            <w:noWrap/>
            <w:hideMark/>
          </w:tcPr>
          <w:p w14:paraId="26A0A3B4" w14:textId="6415FE82" w:rsidR="00A473FF" w:rsidRPr="00EC4AD8" w:rsidRDefault="00D50587" w:rsidP="00A473FF">
            <w:pPr>
              <w:rPr>
                <w:sz w:val="16"/>
                <w:szCs w:val="16"/>
              </w:rPr>
            </w:pPr>
            <w:r>
              <w:rPr>
                <w:sz w:val="16"/>
                <w:szCs w:val="16"/>
              </w:rPr>
              <w:t>01-8</w:t>
            </w:r>
            <w:r w:rsidR="00A473FF" w:rsidRPr="00EC4AD8">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EBF1DE"/>
            <w:noWrap/>
            <w:hideMark/>
          </w:tcPr>
          <w:p w14:paraId="7BB4FB51" w14:textId="5754A299" w:rsidR="00A473FF" w:rsidRPr="00EC4AD8" w:rsidRDefault="00D50587" w:rsidP="00A473FF">
            <w:pPr>
              <w:rPr>
                <w:sz w:val="16"/>
                <w:szCs w:val="16"/>
              </w:rPr>
            </w:pPr>
            <w:r>
              <w:rPr>
                <w:sz w:val="16"/>
                <w:szCs w:val="16"/>
              </w:rPr>
              <w:t>31</w:t>
            </w:r>
            <w:r w:rsidR="00A473FF" w:rsidRPr="00EC4AD8">
              <w:rPr>
                <w:sz w:val="16"/>
                <w:szCs w:val="16"/>
              </w:rPr>
              <w:t>-</w:t>
            </w:r>
            <w:r>
              <w:rPr>
                <w:sz w:val="16"/>
                <w:szCs w:val="16"/>
              </w:rPr>
              <w:t>8</w:t>
            </w:r>
            <w:r w:rsidR="00A473FF" w:rsidRPr="00EC4AD8">
              <w:rPr>
                <w:sz w:val="16"/>
                <w:szCs w:val="16"/>
              </w:rPr>
              <w:t>-24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1B9E1CA8" w14:textId="77777777"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691A44D7" w14:textId="46E0F9B3"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793BF"/>
            <w:noWrap/>
          </w:tcPr>
          <w:p w14:paraId="2FCFD408" w14:textId="1895D389"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53060E46" w14:textId="3258ED56"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2A5E6554" w14:textId="7261F09F"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02620F73" w14:textId="3824AF32"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06F770A5" w14:textId="371EEADB" w:rsidR="00A473FF" w:rsidRPr="00D70D1D" w:rsidRDefault="00A473FF" w:rsidP="00A473FF">
            <w:pPr>
              <w:spacing w:after="0" w:line="240" w:lineRule="auto"/>
              <w:jc w:val="left"/>
              <w:rPr>
                <w:rFonts w:eastAsia="Times New Roman"/>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auto"/>
            <w:noWrap/>
          </w:tcPr>
          <w:p w14:paraId="5DA91075" w14:textId="7B48E8FB" w:rsidR="00A473FF" w:rsidRPr="00D70D1D" w:rsidRDefault="00A473FF" w:rsidP="00A473FF">
            <w:pPr>
              <w:spacing w:after="0" w:line="240" w:lineRule="auto"/>
              <w:jc w:val="left"/>
              <w:rPr>
                <w:rFonts w:eastAsia="Times New Roman"/>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auto"/>
            <w:noWrap/>
          </w:tcPr>
          <w:p w14:paraId="39E930E9" w14:textId="40E3B94F"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42063216" w14:textId="506B5689"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uto"/>
            <w:noWrap/>
          </w:tcPr>
          <w:p w14:paraId="02BC4EDC" w14:textId="0992664D"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tcPr>
          <w:p w14:paraId="57365FE8" w14:textId="77777777"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0D2A11BC" w14:textId="3F004CE3"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21F71B8A" w14:textId="5FF7C2FD"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1FE8371F" w14:textId="3470A1B1"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2A975B1F" w14:textId="4D4D9597"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18929380" w14:textId="6D6B6D50"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4A316244" w14:textId="2BD5E9D9"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639394D8" w14:textId="244FFE27"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2FC2053A" w14:textId="30CF85E2"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414F44FB" w14:textId="2E774645" w:rsidR="00A473FF" w:rsidRPr="00D70D1D" w:rsidRDefault="00A473FF" w:rsidP="00A473FF">
            <w:pPr>
              <w:spacing w:after="0" w:line="240" w:lineRule="auto"/>
              <w:jc w:val="left"/>
              <w:rPr>
                <w:rFonts w:eastAsia="Times New Roman"/>
                <w:color w:val="000000"/>
                <w:sz w:val="16"/>
                <w:szCs w:val="16"/>
              </w:rPr>
            </w:pPr>
          </w:p>
        </w:tc>
      </w:tr>
    </w:tbl>
    <w:p w14:paraId="08F631CB" w14:textId="2E8B59BB" w:rsidR="00332558" w:rsidRDefault="00717A28" w:rsidP="00717A28">
      <w:pPr>
        <w:jc w:val="center"/>
        <w:rPr>
          <w:rFonts w:ascii="Aptos" w:hAnsi="Aptos"/>
        </w:rPr>
      </w:pPr>
      <w:r w:rsidRPr="006A38EC">
        <w:rPr>
          <w:rFonts w:ascii="Aptos" w:hAnsi="Aptos"/>
        </w:rPr>
        <w:t>Fuente: Elaboración propia</w:t>
      </w:r>
    </w:p>
    <w:p w14:paraId="34A32ED8" w14:textId="1B43544A" w:rsidR="00A50FE3" w:rsidRDefault="00A50FE3" w:rsidP="00A50FE3">
      <w:pPr>
        <w:pStyle w:val="Ttulo2"/>
      </w:pPr>
      <w:bookmarkStart w:id="44" w:name="_Toc171259839"/>
      <w:r>
        <w:t>Metas e indicadores</w:t>
      </w:r>
      <w:bookmarkEnd w:id="44"/>
    </w:p>
    <w:p w14:paraId="7F3C14B2" w14:textId="2A9C7792" w:rsidR="004C7B40" w:rsidRPr="004C7B40" w:rsidRDefault="004C7B40" w:rsidP="004C7B40">
      <w:r>
        <w:t>De igual manera, se prevén los siguientes indicadores para el Plan de Acción:</w:t>
      </w:r>
    </w:p>
    <w:tbl>
      <w:tblPr>
        <w:tblW w:w="85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524"/>
        <w:gridCol w:w="3067"/>
      </w:tblGrid>
      <w:tr w:rsidR="00A50FE3" w:rsidRPr="00A50FE3" w14:paraId="6700EF6B" w14:textId="77777777" w:rsidTr="00A50FE3">
        <w:trPr>
          <w:trHeight w:val="20"/>
        </w:trPr>
        <w:tc>
          <w:tcPr>
            <w:tcW w:w="5524" w:type="dxa"/>
            <w:shd w:val="clear" w:color="auto" w:fill="auto"/>
            <w:noWrap/>
          </w:tcPr>
          <w:p w14:paraId="336A8030" w14:textId="39B0A807" w:rsidR="00A50FE3" w:rsidRPr="00A50FE3" w:rsidRDefault="00A50FE3" w:rsidP="00A50FE3">
            <w:pPr>
              <w:spacing w:after="0" w:line="240" w:lineRule="auto"/>
              <w:jc w:val="left"/>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t>Meta</w:t>
            </w:r>
          </w:p>
        </w:tc>
        <w:tc>
          <w:tcPr>
            <w:tcW w:w="3067" w:type="dxa"/>
            <w:shd w:val="clear" w:color="auto" w:fill="auto"/>
            <w:noWrap/>
          </w:tcPr>
          <w:p w14:paraId="17C47674" w14:textId="5312A713" w:rsidR="00A50FE3" w:rsidRPr="00A50FE3" w:rsidRDefault="00A50FE3" w:rsidP="00A50FE3">
            <w:pPr>
              <w:spacing w:after="0" w:line="240" w:lineRule="auto"/>
              <w:jc w:val="left"/>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t>Indicador</w:t>
            </w:r>
          </w:p>
        </w:tc>
      </w:tr>
      <w:tr w:rsidR="00224384" w:rsidRPr="00A50FE3" w14:paraId="50076077" w14:textId="77777777" w:rsidTr="00A50FE3">
        <w:trPr>
          <w:trHeight w:val="20"/>
        </w:trPr>
        <w:tc>
          <w:tcPr>
            <w:tcW w:w="5524" w:type="dxa"/>
            <w:shd w:val="clear" w:color="auto" w:fill="auto"/>
            <w:noWrap/>
            <w:hideMark/>
          </w:tcPr>
          <w:p w14:paraId="597C1275" w14:textId="7891701A" w:rsidR="00224384" w:rsidRPr="00A50FE3" w:rsidRDefault="00224384" w:rsidP="00224384">
            <w:pPr>
              <w:spacing w:after="0" w:line="240" w:lineRule="auto"/>
              <w:jc w:val="left"/>
              <w:rPr>
                <w:rFonts w:asciiTheme="majorHAnsi" w:eastAsia="Times New Roman" w:hAnsiTheme="majorHAnsi" w:cstheme="majorHAnsi"/>
                <w:color w:val="000000"/>
                <w:sz w:val="20"/>
                <w:szCs w:val="20"/>
              </w:rPr>
            </w:pPr>
            <w:r w:rsidRPr="001C1746">
              <w:rPr>
                <w:rFonts w:eastAsia="Times New Roman"/>
                <w:color w:val="000000"/>
                <w:sz w:val="20"/>
                <w:szCs w:val="20"/>
              </w:rPr>
              <w:t>Constituir y poner en marcha (1) un esquema empresarial comunitario</w:t>
            </w:r>
          </w:p>
        </w:tc>
        <w:tc>
          <w:tcPr>
            <w:tcW w:w="3067" w:type="dxa"/>
            <w:shd w:val="clear" w:color="auto" w:fill="auto"/>
            <w:noWrap/>
            <w:hideMark/>
          </w:tcPr>
          <w:p w14:paraId="404FCA0E" w14:textId="0AE021CC" w:rsidR="00224384" w:rsidRPr="00A50FE3" w:rsidRDefault="00224384" w:rsidP="00224384">
            <w:pPr>
              <w:spacing w:after="0" w:line="240" w:lineRule="auto"/>
              <w:jc w:val="left"/>
              <w:rPr>
                <w:rFonts w:asciiTheme="majorHAnsi" w:eastAsia="Times New Roman" w:hAnsiTheme="majorHAnsi" w:cstheme="majorHAnsi"/>
                <w:color w:val="000000"/>
                <w:sz w:val="20"/>
                <w:szCs w:val="20"/>
              </w:rPr>
            </w:pPr>
            <w:r w:rsidRPr="001C1746">
              <w:rPr>
                <w:rFonts w:eastAsia="Times New Roman"/>
                <w:color w:val="000000"/>
                <w:sz w:val="20"/>
                <w:szCs w:val="20"/>
              </w:rPr>
              <w:t>Número de empresas de servicios públicos o actividades complementarias constituidas y en funcionamiento</w:t>
            </w:r>
          </w:p>
        </w:tc>
      </w:tr>
      <w:tr w:rsidR="00224384" w:rsidRPr="00A50FE3" w14:paraId="325D8E03" w14:textId="77777777" w:rsidTr="00A50FE3">
        <w:trPr>
          <w:trHeight w:val="20"/>
        </w:trPr>
        <w:tc>
          <w:tcPr>
            <w:tcW w:w="5524" w:type="dxa"/>
            <w:shd w:val="clear" w:color="auto" w:fill="auto"/>
            <w:noWrap/>
            <w:hideMark/>
          </w:tcPr>
          <w:p w14:paraId="460C85DA" w14:textId="09D76A7E" w:rsidR="00224384" w:rsidRPr="00A50FE3" w:rsidRDefault="00224384" w:rsidP="00224384">
            <w:pPr>
              <w:spacing w:after="0" w:line="240" w:lineRule="auto"/>
              <w:jc w:val="left"/>
              <w:rPr>
                <w:rFonts w:asciiTheme="majorHAnsi" w:eastAsia="Times New Roman" w:hAnsiTheme="majorHAnsi" w:cstheme="majorHAnsi"/>
                <w:color w:val="000000"/>
                <w:sz w:val="20"/>
                <w:szCs w:val="20"/>
              </w:rPr>
            </w:pPr>
            <w:r w:rsidRPr="0015203C">
              <w:rPr>
                <w:rFonts w:eastAsia="Times New Roman"/>
                <w:color w:val="000000"/>
                <w:sz w:val="20"/>
                <w:szCs w:val="20"/>
              </w:rPr>
              <w:t>Estructurar (1) un esquema empresarial comunitario</w:t>
            </w:r>
          </w:p>
        </w:tc>
        <w:tc>
          <w:tcPr>
            <w:tcW w:w="3067" w:type="dxa"/>
            <w:shd w:val="clear" w:color="auto" w:fill="auto"/>
            <w:noWrap/>
            <w:hideMark/>
          </w:tcPr>
          <w:p w14:paraId="37EA4B75" w14:textId="7F11C3EB" w:rsidR="00224384" w:rsidRPr="00A50FE3" w:rsidRDefault="00224384" w:rsidP="00224384">
            <w:pPr>
              <w:spacing w:after="0" w:line="240" w:lineRule="auto"/>
              <w:jc w:val="left"/>
              <w:rPr>
                <w:rFonts w:asciiTheme="majorHAnsi" w:eastAsia="Times New Roman" w:hAnsiTheme="majorHAnsi" w:cstheme="majorHAnsi"/>
                <w:color w:val="000000"/>
                <w:sz w:val="20"/>
                <w:szCs w:val="20"/>
              </w:rPr>
            </w:pPr>
            <w:r w:rsidRPr="0015203C">
              <w:rPr>
                <w:rFonts w:eastAsia="Times New Roman"/>
                <w:color w:val="000000"/>
                <w:sz w:val="20"/>
                <w:szCs w:val="20"/>
              </w:rPr>
              <w:t>Número de esquemas empresariales comunitarios estructurados</w:t>
            </w:r>
          </w:p>
        </w:tc>
      </w:tr>
      <w:tr w:rsidR="00224384" w:rsidRPr="00A50FE3" w14:paraId="5396627D" w14:textId="77777777" w:rsidTr="00A50FE3">
        <w:trPr>
          <w:trHeight w:val="20"/>
        </w:trPr>
        <w:tc>
          <w:tcPr>
            <w:tcW w:w="5524" w:type="dxa"/>
            <w:shd w:val="clear" w:color="auto" w:fill="auto"/>
            <w:noWrap/>
            <w:hideMark/>
          </w:tcPr>
          <w:p w14:paraId="4A1DE002" w14:textId="02A8AFEE" w:rsidR="00224384" w:rsidRPr="00A50FE3" w:rsidRDefault="00224384" w:rsidP="00224384">
            <w:pPr>
              <w:spacing w:after="0" w:line="240" w:lineRule="auto"/>
              <w:jc w:val="left"/>
              <w:rPr>
                <w:rFonts w:asciiTheme="majorHAnsi" w:eastAsia="Times New Roman" w:hAnsiTheme="majorHAnsi" w:cstheme="majorHAnsi"/>
                <w:color w:val="000000"/>
                <w:sz w:val="20"/>
                <w:szCs w:val="20"/>
              </w:rPr>
            </w:pPr>
            <w:r w:rsidRPr="001C1746">
              <w:rPr>
                <w:rFonts w:eastAsia="Times New Roman"/>
                <w:color w:val="000000"/>
                <w:sz w:val="20"/>
                <w:szCs w:val="20"/>
              </w:rPr>
              <w:t xml:space="preserve">Implementar (4) cuatro módulos de formación con la figura de asociatividad </w:t>
            </w:r>
          </w:p>
        </w:tc>
        <w:tc>
          <w:tcPr>
            <w:tcW w:w="3067" w:type="dxa"/>
            <w:shd w:val="clear" w:color="auto" w:fill="auto"/>
            <w:noWrap/>
            <w:hideMark/>
          </w:tcPr>
          <w:p w14:paraId="40AD4E01" w14:textId="5923E525" w:rsidR="00224384" w:rsidRPr="00A50FE3" w:rsidRDefault="00224384" w:rsidP="00224384">
            <w:pPr>
              <w:spacing w:after="0" w:line="240" w:lineRule="auto"/>
              <w:jc w:val="left"/>
              <w:rPr>
                <w:rFonts w:asciiTheme="majorHAnsi" w:eastAsia="Times New Roman" w:hAnsiTheme="majorHAnsi" w:cstheme="majorHAnsi"/>
                <w:color w:val="000000"/>
                <w:sz w:val="20"/>
                <w:szCs w:val="20"/>
              </w:rPr>
            </w:pPr>
            <w:r w:rsidRPr="001C1746">
              <w:rPr>
                <w:rFonts w:eastAsia="Times New Roman"/>
                <w:color w:val="000000"/>
                <w:sz w:val="20"/>
                <w:szCs w:val="20"/>
              </w:rPr>
              <w:t>Número de módulos de formación implementados.</w:t>
            </w:r>
          </w:p>
        </w:tc>
      </w:tr>
      <w:tr w:rsidR="00224384" w:rsidRPr="00A50FE3" w14:paraId="5A4993AA" w14:textId="77777777" w:rsidTr="00A50FE3">
        <w:trPr>
          <w:trHeight w:val="20"/>
        </w:trPr>
        <w:tc>
          <w:tcPr>
            <w:tcW w:w="5524" w:type="dxa"/>
            <w:shd w:val="clear" w:color="auto" w:fill="auto"/>
            <w:noWrap/>
            <w:hideMark/>
          </w:tcPr>
          <w:p w14:paraId="4B4D455A" w14:textId="0A2EF288" w:rsidR="00224384" w:rsidRPr="001C1E2B" w:rsidRDefault="00224384" w:rsidP="00224384">
            <w:pPr>
              <w:spacing w:after="0" w:line="240" w:lineRule="auto"/>
              <w:jc w:val="left"/>
              <w:rPr>
                <w:rFonts w:eastAsia="Times New Roman"/>
                <w:color w:val="000000"/>
                <w:sz w:val="20"/>
                <w:szCs w:val="20"/>
              </w:rPr>
            </w:pPr>
            <w:r w:rsidRPr="001C1746">
              <w:rPr>
                <w:rFonts w:eastAsia="Times New Roman"/>
                <w:color w:val="000000"/>
                <w:sz w:val="20"/>
                <w:szCs w:val="20"/>
              </w:rPr>
              <w:t>Complementar (1) un Estudio de prefactibilidad para g</w:t>
            </w:r>
            <w:r w:rsidRPr="001C1746">
              <w:rPr>
                <w:rFonts w:eastAsia="Aptos"/>
                <w:color w:val="000000" w:themeColor="text1"/>
                <w:sz w:val="20"/>
                <w:szCs w:val="20"/>
              </w:rPr>
              <w:t>eneración solar mediante instalación en cubiertas de las viviendas</w:t>
            </w:r>
          </w:p>
        </w:tc>
        <w:tc>
          <w:tcPr>
            <w:tcW w:w="3067" w:type="dxa"/>
            <w:shd w:val="clear" w:color="auto" w:fill="auto"/>
            <w:noWrap/>
            <w:hideMark/>
          </w:tcPr>
          <w:p w14:paraId="0534EBE0" w14:textId="29799D55" w:rsidR="00224384" w:rsidRPr="00A50FE3" w:rsidRDefault="00224384" w:rsidP="00224384">
            <w:pPr>
              <w:spacing w:after="0" w:line="240" w:lineRule="auto"/>
              <w:jc w:val="left"/>
              <w:rPr>
                <w:rFonts w:asciiTheme="majorHAnsi" w:eastAsia="Times New Roman" w:hAnsiTheme="majorHAnsi" w:cstheme="majorHAnsi"/>
                <w:color w:val="000000"/>
                <w:sz w:val="20"/>
                <w:szCs w:val="20"/>
              </w:rPr>
            </w:pPr>
            <w:r w:rsidRPr="001C1746">
              <w:rPr>
                <w:rFonts w:eastAsia="Times New Roman"/>
                <w:color w:val="000000"/>
                <w:sz w:val="20"/>
                <w:szCs w:val="20"/>
              </w:rPr>
              <w:t>Número de Estudios de prefactibilidad complementados</w:t>
            </w:r>
          </w:p>
        </w:tc>
      </w:tr>
    </w:tbl>
    <w:p w14:paraId="0C896C7C" w14:textId="77777777" w:rsidR="004C7B40" w:rsidRDefault="004C7B40" w:rsidP="004C7B40">
      <w:pPr>
        <w:jc w:val="center"/>
        <w:rPr>
          <w:rFonts w:ascii="Aptos" w:hAnsi="Aptos"/>
        </w:rPr>
      </w:pPr>
      <w:r w:rsidRPr="006A38EC">
        <w:rPr>
          <w:rFonts w:ascii="Aptos" w:hAnsi="Aptos"/>
        </w:rPr>
        <w:t>Fuente: Elaboración propia</w:t>
      </w:r>
    </w:p>
    <w:p w14:paraId="5D35DA0D" w14:textId="754E757C" w:rsidR="002B59D8" w:rsidRPr="006A38EC" w:rsidRDefault="007C07F8" w:rsidP="00E670B4">
      <w:pPr>
        <w:pStyle w:val="Ttulo1"/>
        <w:rPr>
          <w:rFonts w:ascii="Aptos" w:hAnsi="Aptos"/>
        </w:rPr>
      </w:pPr>
      <w:bookmarkStart w:id="45" w:name="_Toc167295709"/>
      <w:bookmarkStart w:id="46" w:name="_Toc171259840"/>
      <w:bookmarkEnd w:id="35"/>
      <w:r w:rsidRPr="006A38EC">
        <w:rPr>
          <w:rFonts w:ascii="Aptos" w:hAnsi="Aptos"/>
        </w:rPr>
        <w:lastRenderedPageBreak/>
        <w:t>VIA</w:t>
      </w:r>
      <w:r w:rsidR="009D382E" w:rsidRPr="006A38EC">
        <w:rPr>
          <w:rFonts w:ascii="Aptos" w:hAnsi="Aptos"/>
        </w:rPr>
        <w:t>B</w:t>
      </w:r>
      <w:r w:rsidRPr="006A38EC">
        <w:rPr>
          <w:rFonts w:ascii="Aptos" w:hAnsi="Aptos"/>
        </w:rPr>
        <w:t>ILIDAD DE LA PROPUESTA</w:t>
      </w:r>
      <w:bookmarkEnd w:id="45"/>
      <w:bookmarkEnd w:id="46"/>
    </w:p>
    <w:p w14:paraId="1D5ECBB4" w14:textId="277C319D" w:rsidR="00D66C5A" w:rsidRPr="00D66C5A" w:rsidRDefault="00D66C5A" w:rsidP="00D66C5A">
      <w:r w:rsidRPr="00D66C5A">
        <w:rPr>
          <w:rFonts w:asciiTheme="majorHAnsi" w:hAnsiTheme="majorHAnsi" w:cstheme="majorHAnsi"/>
        </w:rPr>
        <w:t xml:space="preserve">Dadas las capacidades y experiencia </w:t>
      </w:r>
      <w:r w:rsidRPr="00D66C5A">
        <w:rPr>
          <w:rFonts w:asciiTheme="majorHAnsi" w:hAnsiTheme="majorHAnsi" w:cstheme="majorHAnsi"/>
          <w:color w:val="000000" w:themeColor="text1"/>
          <w:lang w:val="es-MX"/>
        </w:rPr>
        <w:t xml:space="preserve">de </w:t>
      </w:r>
      <w:r w:rsidRPr="00D66C5A">
        <w:rPr>
          <w:rFonts w:ascii="Aptos" w:eastAsia="Aptos" w:hAnsi="Aptos" w:cs="Aptos"/>
        </w:rPr>
        <w:t xml:space="preserve">la </w:t>
      </w:r>
      <w:r w:rsidRPr="00D66C5A">
        <w:rPr>
          <w:lang w:val="es-MX"/>
        </w:rPr>
        <w:t xml:space="preserve">Asociación Agroecológica y Comercial de la Guajira </w:t>
      </w:r>
      <w:proofErr w:type="spellStart"/>
      <w:r w:rsidRPr="00D66C5A">
        <w:rPr>
          <w:lang w:val="es-MX"/>
        </w:rPr>
        <w:t>Anouta-Akiapia</w:t>
      </w:r>
      <w:proofErr w:type="spellEnd"/>
      <w:r w:rsidRPr="00863399">
        <w:rPr>
          <w:rFonts w:asciiTheme="majorHAnsi" w:hAnsiTheme="majorHAnsi" w:cstheme="majorHAnsi"/>
        </w:rPr>
        <w:t xml:space="preserve"> y las condiciones del territorio, </w:t>
      </w:r>
      <w:r>
        <w:rPr>
          <w:rFonts w:asciiTheme="majorHAnsi" w:hAnsiTheme="majorHAnsi" w:cstheme="majorHAnsi"/>
        </w:rPr>
        <w:t xml:space="preserve">se debe iniciar desde la etapa básica para el desarrollo de los componentes de la </w:t>
      </w:r>
      <w:r w:rsidR="00C73152">
        <w:rPr>
          <w:rFonts w:asciiTheme="majorHAnsi" w:hAnsiTheme="majorHAnsi" w:cstheme="majorHAnsi"/>
        </w:rPr>
        <w:t>Convocatoria EN-Comunidad</w:t>
      </w:r>
      <w:r>
        <w:rPr>
          <w:rFonts w:asciiTheme="majorHAnsi" w:hAnsiTheme="majorHAnsi" w:cstheme="majorHAnsi"/>
        </w:rPr>
        <w:t xml:space="preserve"> para </w:t>
      </w:r>
      <w:r w:rsidRPr="00863399">
        <w:rPr>
          <w:rFonts w:asciiTheme="majorHAnsi" w:hAnsiTheme="majorHAnsi" w:cstheme="majorHAnsi"/>
        </w:rPr>
        <w:t>garantizar una mayor cobertura y calidad en la prestación del servicio de energía eléctrica, garantizando su sostenibilidad en el mediano y largo plazo.</w:t>
      </w:r>
    </w:p>
    <w:p w14:paraId="58B98916" w14:textId="4309C087" w:rsidR="00D66C5A" w:rsidRPr="001C1E2B" w:rsidRDefault="00D66C5A" w:rsidP="001C1E2B">
      <w:r w:rsidRPr="001C1E2B">
        <w:t xml:space="preserve">La constitución de una Unidad Energética Empresarial asegura un marco legal y organizativo sólido para la gestión de estos proyectos. La ESPD permitirá una gestión autónoma y eficiente, cumpliendo con las regulaciones establecidas y facilitando la </w:t>
      </w:r>
      <w:r w:rsidR="001C1E2B" w:rsidRPr="001C1E2B">
        <w:t>participación</w:t>
      </w:r>
      <w:r w:rsidRPr="001C1E2B">
        <w:t xml:space="preserve"> de los asociados en la supervisión y toma de decisiones. Este enfoque integrado garantiza no solo la viabilidad técnica y económica de los proyectos, sino también su alineación con los objetivos comunitarios de autosuficiencia y sostenibilidad a largo plazo.</w:t>
      </w:r>
      <w:r w:rsidR="001C1E2B">
        <w:t xml:space="preserve"> </w:t>
      </w:r>
      <w:r w:rsidRPr="001C1E2B">
        <w:t xml:space="preserve">Debe tener un desarrollo articulado con los avances que la figura de asociatividad está </w:t>
      </w:r>
      <w:r w:rsidR="00140273" w:rsidRPr="001C1E2B">
        <w:t>teniendo para constituirse como comunidad energética, al mismo tiempo que se crea su ESPD.</w:t>
      </w:r>
      <w:r w:rsidRPr="001C1E2B">
        <w:t xml:space="preserve"> </w:t>
      </w:r>
    </w:p>
    <w:p w14:paraId="2969736E" w14:textId="00D68F04" w:rsidR="004C7B40" w:rsidRPr="001C1E2B" w:rsidRDefault="00D66C5A" w:rsidP="001C1E2B">
      <w:r w:rsidRPr="001C1E2B">
        <w:t>El plan de acción incluye la implementación del fortalecimiento de capacidades con énfasis en la constitución y puesta en marcha de una Unidad Energética Empresarial, el acompañamiento para complementar y perfeccionar el proyecto energético. Como factores clave de éxito, se tendrán en cuenta: la participación de la comunidad, la formación con un alto contenido técnico y el fomento de prácticas que promuevan la confianza entre los miembros de la comunidad. </w:t>
      </w:r>
    </w:p>
    <w:p w14:paraId="32E2FB26" w14:textId="77777777" w:rsidR="00156491" w:rsidRPr="006A38EC" w:rsidRDefault="00156491" w:rsidP="00E670B4">
      <w:pPr>
        <w:pStyle w:val="Ttulo1"/>
        <w:rPr>
          <w:rFonts w:ascii="Aptos" w:hAnsi="Aptos"/>
        </w:rPr>
      </w:pPr>
      <w:bookmarkStart w:id="47" w:name="_Toc171259841"/>
      <w:bookmarkStart w:id="48" w:name="_Toc167295710"/>
      <w:r w:rsidRPr="006A38EC">
        <w:rPr>
          <w:rFonts w:ascii="Aptos" w:hAnsi="Aptos"/>
        </w:rPr>
        <w:t>REFERENCIAS BIBLIOGRAFICAS</w:t>
      </w:r>
      <w:bookmarkEnd w:id="47"/>
    </w:p>
    <w:p w14:paraId="1FEF48AD" w14:textId="47FFDD94" w:rsidR="00C63E1F" w:rsidRPr="006A38EC" w:rsidRDefault="00C63E1F" w:rsidP="00714D11">
      <w:pPr>
        <w:jc w:val="left"/>
        <w:rPr>
          <w:rFonts w:ascii="Aptos" w:hAnsi="Aptos"/>
        </w:rPr>
      </w:pPr>
      <w:r w:rsidRPr="006A38EC">
        <w:rPr>
          <w:rFonts w:ascii="Aptos" w:hAnsi="Aptos"/>
        </w:rPr>
        <w:t xml:space="preserve">DANE (2023). </w:t>
      </w:r>
      <w:r w:rsidRPr="006A38EC">
        <w:rPr>
          <w:rFonts w:ascii="Aptos" w:hAnsi="Aptos"/>
          <w:i/>
          <w:iCs/>
        </w:rPr>
        <w:t xml:space="preserve">Serie municipal de población por área, sexo y edad para el periodo 2020-2035. </w:t>
      </w:r>
      <w:r w:rsidRPr="006A38EC">
        <w:rPr>
          <w:rFonts w:ascii="Aptos" w:hAnsi="Aptos"/>
        </w:rPr>
        <w:t xml:space="preserve">Recuperado de: </w:t>
      </w:r>
      <w:hyperlink r:id="rId24" w:history="1">
        <w:r w:rsidR="00714D11" w:rsidRPr="006D564F">
          <w:rPr>
            <w:rStyle w:val="Hipervnculo"/>
            <w:rFonts w:ascii="Aptos" w:hAnsi="Aptos"/>
          </w:rPr>
          <w:t>https://www.dane.gov.co/files/censo2018/proyecciones-de-poblacion/Municipal/DCD-area-sexo-edad-proypoblacion-Mun-2020-2035-ActPostCOVID-19.xlsx</w:t>
        </w:r>
      </w:hyperlink>
      <w:r w:rsidR="00714D11">
        <w:rPr>
          <w:rFonts w:ascii="Aptos" w:hAnsi="Aptos"/>
        </w:rPr>
        <w:t xml:space="preserve"> </w:t>
      </w:r>
    </w:p>
    <w:p w14:paraId="39C3D835" w14:textId="77777777" w:rsidR="00C63E1F" w:rsidRPr="006A38EC" w:rsidRDefault="00C63E1F" w:rsidP="00714D11">
      <w:pPr>
        <w:jc w:val="left"/>
        <w:rPr>
          <w:rFonts w:ascii="Aptos" w:hAnsi="Aptos"/>
        </w:rPr>
      </w:pPr>
      <w:r w:rsidRPr="006A38EC">
        <w:rPr>
          <w:rFonts w:ascii="Aptos" w:hAnsi="Aptos"/>
        </w:rPr>
        <w:t xml:space="preserve">DANE (2024). </w:t>
      </w:r>
      <w:r w:rsidRPr="006A38EC">
        <w:rPr>
          <w:rFonts w:ascii="Aptos" w:hAnsi="Aptos"/>
          <w:i/>
          <w:iCs/>
        </w:rPr>
        <w:t xml:space="preserve">Marco Geoestadístico Nacional. </w:t>
      </w:r>
      <w:r w:rsidRPr="006A38EC">
        <w:rPr>
          <w:rFonts w:ascii="Aptos" w:hAnsi="Aptos"/>
        </w:rPr>
        <w:t xml:space="preserve">Recuperado de: </w:t>
      </w:r>
      <w:hyperlink r:id="rId25" w:history="1">
        <w:r w:rsidRPr="006A38EC">
          <w:rPr>
            <w:rStyle w:val="Hipervnculo"/>
            <w:rFonts w:ascii="Aptos" w:hAnsi="Aptos"/>
          </w:rPr>
          <w:t>https://geoportal.dane.gov.co/servicios/descarga-y-metadatos/datos-geoestadisticos/?cod=111</w:t>
        </w:r>
      </w:hyperlink>
    </w:p>
    <w:p w14:paraId="294A4E69" w14:textId="77777777" w:rsidR="00C63E1F" w:rsidRPr="006A38EC" w:rsidRDefault="00C63E1F" w:rsidP="00714D11">
      <w:pPr>
        <w:jc w:val="left"/>
        <w:rPr>
          <w:rFonts w:ascii="Aptos" w:hAnsi="Aptos"/>
        </w:rPr>
      </w:pPr>
      <w:proofErr w:type="gramStart"/>
      <w:r w:rsidRPr="006A38EC">
        <w:rPr>
          <w:rFonts w:ascii="Aptos" w:hAnsi="Aptos"/>
        </w:rPr>
        <w:t>DANE(</w:t>
      </w:r>
      <w:proofErr w:type="gramEnd"/>
      <w:r w:rsidRPr="006A38EC">
        <w:rPr>
          <w:rFonts w:ascii="Aptos" w:hAnsi="Aptos"/>
        </w:rPr>
        <w:t xml:space="preserve">2024). </w:t>
      </w:r>
      <w:r w:rsidRPr="006A38EC">
        <w:rPr>
          <w:rFonts w:ascii="Aptos" w:hAnsi="Aptos"/>
          <w:i/>
          <w:iCs/>
        </w:rPr>
        <w:t>Valor agregado por municipio: serie 2011-2022 provisional</w:t>
      </w:r>
      <w:r w:rsidRPr="006A38EC">
        <w:rPr>
          <w:rFonts w:ascii="Aptos" w:hAnsi="Aptos"/>
        </w:rPr>
        <w:t xml:space="preserve">. Recuperado de: </w:t>
      </w:r>
      <w:hyperlink r:id="rId26" w:history="1">
        <w:r w:rsidRPr="006A38EC">
          <w:rPr>
            <w:rStyle w:val="Hipervnculo"/>
            <w:rFonts w:ascii="Aptos" w:hAnsi="Aptos"/>
          </w:rPr>
          <w:t>https://www.dane.gov.co/files/operaciones/PIB/anex-PIBDep-ValorAgreMuni-2011-2022p.xlsx</w:t>
        </w:r>
      </w:hyperlink>
    </w:p>
    <w:p w14:paraId="22AECDDD" w14:textId="77777777" w:rsidR="00C63E1F" w:rsidRPr="006A38EC" w:rsidRDefault="00C63E1F" w:rsidP="00714D11">
      <w:pPr>
        <w:jc w:val="left"/>
        <w:rPr>
          <w:rFonts w:ascii="Aptos" w:hAnsi="Aptos"/>
        </w:rPr>
      </w:pPr>
      <w:r w:rsidRPr="006A38EC">
        <w:rPr>
          <w:rFonts w:ascii="Aptos" w:hAnsi="Aptos"/>
        </w:rPr>
        <w:t xml:space="preserve">DNP (2024). </w:t>
      </w:r>
      <w:r w:rsidRPr="006A38EC">
        <w:rPr>
          <w:rFonts w:ascii="Aptos" w:hAnsi="Aptos"/>
          <w:i/>
          <w:iCs/>
        </w:rPr>
        <w:t>SISBEN IV-2023</w:t>
      </w:r>
      <w:r w:rsidRPr="006A38EC">
        <w:rPr>
          <w:rFonts w:ascii="Aptos" w:hAnsi="Aptos"/>
        </w:rPr>
        <w:t xml:space="preserve">. Recuperado de: </w:t>
      </w:r>
      <w:hyperlink r:id="rId27" w:history="1">
        <w:r w:rsidRPr="006A38EC">
          <w:rPr>
            <w:rStyle w:val="Hipervnculo"/>
            <w:rFonts w:ascii="Aptos" w:hAnsi="Aptos"/>
          </w:rPr>
          <w:t>https://anda.dnp.gov.co/index.php/catalog/156/get_microdata</w:t>
        </w:r>
      </w:hyperlink>
      <w:r w:rsidRPr="006A38EC">
        <w:rPr>
          <w:rFonts w:ascii="Aptos" w:hAnsi="Aptos"/>
        </w:rPr>
        <w:t xml:space="preserve"> </w:t>
      </w:r>
    </w:p>
    <w:p w14:paraId="271C6836" w14:textId="77777777" w:rsidR="00C63E1F" w:rsidRPr="006A38EC" w:rsidRDefault="00C63E1F" w:rsidP="00714D11">
      <w:pPr>
        <w:jc w:val="left"/>
        <w:rPr>
          <w:rFonts w:ascii="Aptos" w:hAnsi="Aptos"/>
        </w:rPr>
      </w:pPr>
      <w:r w:rsidRPr="006A38EC">
        <w:rPr>
          <w:rFonts w:ascii="Aptos" w:hAnsi="Aptos"/>
        </w:rPr>
        <w:t xml:space="preserve">IGAC (2018). </w:t>
      </w:r>
      <w:r w:rsidRPr="006A38EC">
        <w:rPr>
          <w:rFonts w:ascii="Aptos" w:hAnsi="Aptos"/>
          <w:i/>
          <w:iCs/>
        </w:rPr>
        <w:t>Capacidad uso del suelo</w:t>
      </w:r>
      <w:r w:rsidRPr="006A38EC">
        <w:rPr>
          <w:rFonts w:ascii="Aptos" w:hAnsi="Aptos"/>
        </w:rPr>
        <w:t>. Recuperado de: https://www.colombiaenmapas.gov.co/</w:t>
      </w:r>
    </w:p>
    <w:p w14:paraId="2BAEE988" w14:textId="77777777" w:rsidR="00EC4AD8" w:rsidRDefault="00C63E1F" w:rsidP="00714D11">
      <w:pPr>
        <w:jc w:val="left"/>
        <w:rPr>
          <w:rStyle w:val="Hipervnculo"/>
          <w:rFonts w:ascii="Aptos" w:hAnsi="Aptos"/>
        </w:rPr>
        <w:sectPr w:rsidR="00EC4AD8" w:rsidSect="005B4416">
          <w:headerReference w:type="default" r:id="rId28"/>
          <w:footerReference w:type="default" r:id="rId29"/>
          <w:pgSz w:w="12240" w:h="15840"/>
          <w:pgMar w:top="1276" w:right="1701" w:bottom="568" w:left="1701" w:header="709" w:footer="709" w:gutter="0"/>
          <w:cols w:space="720"/>
        </w:sectPr>
      </w:pPr>
      <w:r w:rsidRPr="006A38EC">
        <w:rPr>
          <w:rFonts w:ascii="Aptos" w:hAnsi="Aptos"/>
        </w:rPr>
        <w:lastRenderedPageBreak/>
        <w:t xml:space="preserve">Ministerio de Tecnologías de la Información y las Comunicaciones (2024). </w:t>
      </w:r>
      <w:r w:rsidRPr="006A38EC">
        <w:rPr>
          <w:rFonts w:ascii="Aptos" w:hAnsi="Aptos"/>
          <w:i/>
          <w:iCs/>
        </w:rPr>
        <w:t>Internet Fijo Penetración Municipio</w:t>
      </w:r>
      <w:r w:rsidRPr="006A38EC">
        <w:rPr>
          <w:rFonts w:ascii="Aptos" w:hAnsi="Aptos"/>
        </w:rPr>
        <w:t xml:space="preserve">. Recuperado de: </w:t>
      </w:r>
      <w:hyperlink r:id="rId30" w:history="1">
        <w:r w:rsidRPr="006A38EC">
          <w:rPr>
            <w:rStyle w:val="Hipervnculo"/>
            <w:rFonts w:ascii="Aptos" w:hAnsi="Aptos"/>
          </w:rPr>
          <w:t>https://www.datos.gov.co/Ciencia-Tecnolog-a-e-Innovaci-n/Internet-Fijo-Penetraci-n-Municipio/fut2-keu8/about_data</w:t>
        </w:r>
      </w:hyperlink>
    </w:p>
    <w:p w14:paraId="3375814B" w14:textId="5665F44A" w:rsidR="00C63E1F" w:rsidRDefault="002850F4" w:rsidP="00EC4AD8">
      <w:pPr>
        <w:pStyle w:val="Ttulo1"/>
      </w:pPr>
      <w:bookmarkStart w:id="49" w:name="_Toc171259842"/>
      <w:r>
        <w:lastRenderedPageBreak/>
        <w:t>ANEXOS</w:t>
      </w:r>
      <w:bookmarkEnd w:id="48"/>
      <w:bookmarkEnd w:id="49"/>
    </w:p>
    <w:p w14:paraId="16F0E8C8" w14:textId="005DC5B7" w:rsidR="00F37ABF" w:rsidRPr="00DD4D0F" w:rsidRDefault="00FD1D23" w:rsidP="00F37ABF">
      <w:pPr>
        <w:rPr>
          <w:b/>
          <w:bCs/>
        </w:rPr>
      </w:pPr>
      <w:r w:rsidRPr="00DD4D0F">
        <w:rPr>
          <w:b/>
          <w:bCs/>
        </w:rPr>
        <w:t xml:space="preserve">Planimetría </w:t>
      </w:r>
      <w:r w:rsidR="00140273" w:rsidRPr="00140273">
        <w:rPr>
          <w:b/>
          <w:bCs/>
        </w:rPr>
        <w:t xml:space="preserve">Asociación Agroecológica y Comercial de la Guajira </w:t>
      </w:r>
      <w:proofErr w:type="spellStart"/>
      <w:r w:rsidR="00140273" w:rsidRPr="00140273">
        <w:rPr>
          <w:b/>
          <w:bCs/>
        </w:rPr>
        <w:t>Anouta-Akiapia</w:t>
      </w:r>
      <w:proofErr w:type="spellEnd"/>
    </w:p>
    <w:p w14:paraId="130A69AE" w14:textId="48A72B0F" w:rsidR="00CF354D" w:rsidRDefault="00140273" w:rsidP="001C1E2B">
      <w:pPr>
        <w:ind w:left="-567"/>
        <w:jc w:val="center"/>
      </w:pPr>
      <w:r>
        <w:rPr>
          <w:noProof/>
        </w:rPr>
        <w:drawing>
          <wp:inline distT="0" distB="0" distL="0" distR="0" wp14:anchorId="666B032A" wp14:editId="2079F8F6">
            <wp:extent cx="5554483" cy="3600000"/>
            <wp:effectExtent l="0" t="0" r="0" b="0"/>
            <wp:docPr id="175475311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54483" cy="3600000"/>
                    </a:xfrm>
                    <a:prstGeom prst="rect">
                      <a:avLst/>
                    </a:prstGeom>
                    <a:noFill/>
                    <a:ln>
                      <a:noFill/>
                    </a:ln>
                  </pic:spPr>
                </pic:pic>
              </a:graphicData>
            </a:graphic>
          </wp:inline>
        </w:drawing>
      </w:r>
    </w:p>
    <w:p w14:paraId="573D621C" w14:textId="68E9AE7A" w:rsidR="00010504" w:rsidRPr="00010504" w:rsidRDefault="00010504" w:rsidP="00010504">
      <w:pPr>
        <w:jc w:val="center"/>
      </w:pPr>
      <w:r w:rsidRPr="00010504">
        <w:t>Fuente: Elaboración propia</w:t>
      </w:r>
    </w:p>
    <w:p w14:paraId="793D9F74" w14:textId="77777777" w:rsidR="001C1E2B" w:rsidRDefault="001C1E2B" w:rsidP="001C1E2B">
      <w:pPr>
        <w:rPr>
          <w:b/>
          <w:bCs/>
        </w:rPr>
      </w:pPr>
      <w:r>
        <w:rPr>
          <w:b/>
          <w:bCs/>
        </w:rPr>
        <w:t>Resumen estadísticas demográficas y socioeconómicas</w:t>
      </w:r>
    </w:p>
    <w:p w14:paraId="4C1B2A10" w14:textId="77777777" w:rsidR="001C1E2B" w:rsidRPr="00DC0D0D" w:rsidRDefault="001C1E2B" w:rsidP="001C1E2B">
      <w:pPr>
        <w:jc w:val="left"/>
        <w:rPr>
          <w:i/>
          <w:iCs/>
        </w:rPr>
      </w:pPr>
      <w:r w:rsidRPr="00DC0D0D">
        <w:rPr>
          <w:i/>
          <w:iCs/>
        </w:rPr>
        <w:t>Características demográficas</w:t>
      </w:r>
    </w:p>
    <w:tbl>
      <w:tblPr>
        <w:tblW w:w="0" w:type="auto"/>
        <w:jc w:val="center"/>
        <w:tblCellMar>
          <w:left w:w="70" w:type="dxa"/>
          <w:right w:w="70" w:type="dxa"/>
        </w:tblCellMar>
        <w:tblLook w:val="04A0" w:firstRow="1" w:lastRow="0" w:firstColumn="1" w:lastColumn="0" w:noHBand="0" w:noVBand="1"/>
      </w:tblPr>
      <w:tblGrid>
        <w:gridCol w:w="934"/>
        <w:gridCol w:w="1022"/>
        <w:gridCol w:w="763"/>
        <w:gridCol w:w="647"/>
        <w:gridCol w:w="749"/>
      </w:tblGrid>
      <w:tr w:rsidR="001C1E2B" w:rsidRPr="001C1E2B" w14:paraId="3FA55381" w14:textId="77777777" w:rsidTr="001C1E2B">
        <w:trPr>
          <w:trHeight w:val="20"/>
          <w:jc w:val="center"/>
        </w:trPr>
        <w:tc>
          <w:tcPr>
            <w:tcW w:w="0" w:type="auto"/>
            <w:gridSpan w:val="2"/>
            <w:tcBorders>
              <w:top w:val="single" w:sz="4" w:space="0" w:color="auto"/>
              <w:left w:val="nil"/>
              <w:bottom w:val="single" w:sz="4" w:space="0" w:color="auto"/>
              <w:right w:val="nil"/>
            </w:tcBorders>
            <w:shd w:val="clear" w:color="000000" w:fill="FFFFFF"/>
            <w:noWrap/>
            <w:vAlign w:val="bottom"/>
            <w:hideMark/>
          </w:tcPr>
          <w:p w14:paraId="4209EAB3" w14:textId="77777777" w:rsidR="001C1E2B" w:rsidRPr="001C1E2B" w:rsidRDefault="001C1E2B" w:rsidP="001C1E2B">
            <w:pPr>
              <w:spacing w:after="0" w:line="240" w:lineRule="auto"/>
              <w:jc w:val="center"/>
              <w:rPr>
                <w:rFonts w:eastAsia="Times New Roman"/>
                <w:sz w:val="20"/>
                <w:szCs w:val="20"/>
              </w:rPr>
            </w:pPr>
            <w:r w:rsidRPr="001C1E2B">
              <w:rPr>
                <w:rFonts w:eastAsia="Times New Roman"/>
                <w:sz w:val="20"/>
                <w:szCs w:val="20"/>
              </w:rPr>
              <w:t> </w:t>
            </w:r>
          </w:p>
        </w:tc>
        <w:tc>
          <w:tcPr>
            <w:tcW w:w="0" w:type="auto"/>
            <w:tcBorders>
              <w:top w:val="single" w:sz="4" w:space="0" w:color="auto"/>
              <w:left w:val="nil"/>
              <w:bottom w:val="single" w:sz="4" w:space="0" w:color="auto"/>
              <w:right w:val="nil"/>
            </w:tcBorders>
            <w:shd w:val="clear" w:color="000000" w:fill="FFFFFF"/>
            <w:noWrap/>
            <w:vAlign w:val="bottom"/>
            <w:hideMark/>
          </w:tcPr>
          <w:p w14:paraId="117DADF8" w14:textId="77777777" w:rsidR="001C1E2B" w:rsidRPr="001C1E2B" w:rsidRDefault="001C1E2B" w:rsidP="001C1E2B">
            <w:pPr>
              <w:spacing w:after="0" w:line="240" w:lineRule="auto"/>
              <w:jc w:val="center"/>
              <w:rPr>
                <w:rFonts w:eastAsia="Times New Roman"/>
                <w:b/>
                <w:bCs/>
                <w:sz w:val="20"/>
                <w:szCs w:val="20"/>
              </w:rPr>
            </w:pPr>
            <w:r w:rsidRPr="001C1E2B">
              <w:rPr>
                <w:rFonts w:eastAsia="Times New Roman"/>
                <w:b/>
                <w:bCs/>
                <w:sz w:val="20"/>
                <w:szCs w:val="20"/>
              </w:rPr>
              <w:t>Urbano</w:t>
            </w:r>
          </w:p>
        </w:tc>
        <w:tc>
          <w:tcPr>
            <w:tcW w:w="0" w:type="auto"/>
            <w:tcBorders>
              <w:top w:val="single" w:sz="4" w:space="0" w:color="auto"/>
              <w:left w:val="nil"/>
              <w:bottom w:val="single" w:sz="4" w:space="0" w:color="auto"/>
              <w:right w:val="nil"/>
            </w:tcBorders>
            <w:shd w:val="clear" w:color="000000" w:fill="FFFFFF"/>
            <w:noWrap/>
            <w:vAlign w:val="bottom"/>
            <w:hideMark/>
          </w:tcPr>
          <w:p w14:paraId="1D87CDE0" w14:textId="77777777" w:rsidR="001C1E2B" w:rsidRPr="001C1E2B" w:rsidRDefault="001C1E2B" w:rsidP="001C1E2B">
            <w:pPr>
              <w:spacing w:after="0" w:line="240" w:lineRule="auto"/>
              <w:jc w:val="center"/>
              <w:rPr>
                <w:rFonts w:eastAsia="Times New Roman"/>
                <w:b/>
                <w:bCs/>
                <w:sz w:val="20"/>
                <w:szCs w:val="20"/>
              </w:rPr>
            </w:pPr>
            <w:r w:rsidRPr="001C1E2B">
              <w:rPr>
                <w:rFonts w:eastAsia="Times New Roman"/>
                <w:b/>
                <w:bCs/>
                <w:sz w:val="20"/>
                <w:szCs w:val="20"/>
              </w:rPr>
              <w:t>Rural</w:t>
            </w:r>
          </w:p>
        </w:tc>
        <w:tc>
          <w:tcPr>
            <w:tcW w:w="0" w:type="auto"/>
            <w:tcBorders>
              <w:top w:val="single" w:sz="4" w:space="0" w:color="auto"/>
              <w:left w:val="nil"/>
              <w:bottom w:val="single" w:sz="4" w:space="0" w:color="auto"/>
              <w:right w:val="nil"/>
            </w:tcBorders>
            <w:shd w:val="clear" w:color="000000" w:fill="FFFFFF"/>
            <w:noWrap/>
            <w:vAlign w:val="bottom"/>
            <w:hideMark/>
          </w:tcPr>
          <w:p w14:paraId="7DF1C87D" w14:textId="77777777" w:rsidR="001C1E2B" w:rsidRPr="001C1E2B" w:rsidRDefault="001C1E2B" w:rsidP="001C1E2B">
            <w:pPr>
              <w:spacing w:after="0" w:line="240" w:lineRule="auto"/>
              <w:jc w:val="center"/>
              <w:rPr>
                <w:rFonts w:eastAsia="Times New Roman"/>
                <w:b/>
                <w:bCs/>
                <w:sz w:val="20"/>
                <w:szCs w:val="20"/>
              </w:rPr>
            </w:pPr>
            <w:r w:rsidRPr="001C1E2B">
              <w:rPr>
                <w:rFonts w:eastAsia="Times New Roman"/>
                <w:b/>
                <w:bCs/>
                <w:sz w:val="20"/>
                <w:szCs w:val="20"/>
              </w:rPr>
              <w:t>Total</w:t>
            </w:r>
          </w:p>
        </w:tc>
      </w:tr>
      <w:tr w:rsidR="001C1E2B" w:rsidRPr="001C1E2B" w14:paraId="2F3ABDA7" w14:textId="77777777" w:rsidTr="001C1E2B">
        <w:trPr>
          <w:trHeight w:val="20"/>
          <w:jc w:val="center"/>
        </w:trPr>
        <w:tc>
          <w:tcPr>
            <w:tcW w:w="0" w:type="auto"/>
            <w:gridSpan w:val="5"/>
            <w:tcBorders>
              <w:top w:val="nil"/>
              <w:left w:val="nil"/>
              <w:bottom w:val="nil"/>
              <w:right w:val="nil"/>
            </w:tcBorders>
            <w:shd w:val="clear" w:color="000000" w:fill="FFFFFF"/>
            <w:noWrap/>
            <w:hideMark/>
          </w:tcPr>
          <w:p w14:paraId="44814B83" w14:textId="77777777" w:rsidR="001C1E2B" w:rsidRPr="001C1E2B" w:rsidRDefault="001C1E2B" w:rsidP="001C1E2B">
            <w:pPr>
              <w:spacing w:after="0" w:line="240" w:lineRule="auto"/>
              <w:jc w:val="left"/>
              <w:rPr>
                <w:rFonts w:eastAsia="Times New Roman"/>
                <w:b/>
                <w:bCs/>
                <w:sz w:val="20"/>
                <w:szCs w:val="20"/>
              </w:rPr>
            </w:pPr>
            <w:r w:rsidRPr="001C1E2B">
              <w:rPr>
                <w:rFonts w:eastAsia="Times New Roman"/>
                <w:b/>
                <w:bCs/>
                <w:sz w:val="20"/>
                <w:szCs w:val="20"/>
              </w:rPr>
              <w:t>Municipio</w:t>
            </w:r>
          </w:p>
        </w:tc>
      </w:tr>
      <w:tr w:rsidR="00672598" w:rsidRPr="001C1E2B" w14:paraId="2FAAFAA2" w14:textId="77777777" w:rsidTr="001C1E2B">
        <w:trPr>
          <w:trHeight w:val="20"/>
          <w:jc w:val="center"/>
        </w:trPr>
        <w:tc>
          <w:tcPr>
            <w:tcW w:w="0" w:type="auto"/>
            <w:tcBorders>
              <w:top w:val="nil"/>
              <w:left w:val="nil"/>
              <w:bottom w:val="nil"/>
              <w:right w:val="nil"/>
            </w:tcBorders>
            <w:shd w:val="clear" w:color="000000" w:fill="FFFFFF"/>
            <w:noWrap/>
            <w:vAlign w:val="bottom"/>
            <w:hideMark/>
          </w:tcPr>
          <w:p w14:paraId="7B8A7A12" w14:textId="77777777" w:rsidR="00672598" w:rsidRPr="001C1E2B" w:rsidRDefault="00672598" w:rsidP="00672598">
            <w:pPr>
              <w:spacing w:after="0" w:line="240" w:lineRule="auto"/>
              <w:jc w:val="left"/>
              <w:rPr>
                <w:rFonts w:eastAsia="Times New Roman"/>
                <w:i/>
                <w:iCs/>
                <w:sz w:val="20"/>
                <w:szCs w:val="20"/>
              </w:rPr>
            </w:pPr>
            <w:r w:rsidRPr="001C1E2B">
              <w:rPr>
                <w:rFonts w:eastAsia="Times New Roman"/>
                <w:i/>
                <w:iCs/>
                <w:sz w:val="20"/>
                <w:szCs w:val="20"/>
              </w:rPr>
              <w:t>Agregado</w:t>
            </w:r>
          </w:p>
        </w:tc>
        <w:tc>
          <w:tcPr>
            <w:tcW w:w="0" w:type="auto"/>
            <w:tcBorders>
              <w:top w:val="nil"/>
              <w:left w:val="nil"/>
              <w:bottom w:val="nil"/>
              <w:right w:val="nil"/>
            </w:tcBorders>
            <w:shd w:val="clear" w:color="000000" w:fill="FFFFFF"/>
            <w:noWrap/>
            <w:hideMark/>
          </w:tcPr>
          <w:p w14:paraId="0A79EC8B" w14:textId="77777777" w:rsidR="00672598" w:rsidRPr="001C1E2B" w:rsidRDefault="00672598" w:rsidP="00672598">
            <w:pPr>
              <w:spacing w:after="0" w:line="240" w:lineRule="auto"/>
              <w:jc w:val="left"/>
              <w:rPr>
                <w:rFonts w:eastAsia="Times New Roman"/>
                <w:sz w:val="20"/>
                <w:szCs w:val="20"/>
              </w:rPr>
            </w:pPr>
            <w:r w:rsidRPr="001C1E2B">
              <w:rPr>
                <w:rFonts w:eastAsia="Times New Roman"/>
                <w:sz w:val="20"/>
                <w:szCs w:val="20"/>
              </w:rPr>
              <w:t>Frecuencia</w:t>
            </w:r>
          </w:p>
        </w:tc>
        <w:tc>
          <w:tcPr>
            <w:tcW w:w="0" w:type="auto"/>
            <w:tcBorders>
              <w:top w:val="nil"/>
              <w:left w:val="nil"/>
              <w:bottom w:val="nil"/>
              <w:right w:val="nil"/>
            </w:tcBorders>
            <w:shd w:val="clear" w:color="000000" w:fill="FFFFFF"/>
            <w:noWrap/>
            <w:vAlign w:val="bottom"/>
            <w:hideMark/>
          </w:tcPr>
          <w:p w14:paraId="02744879" w14:textId="4468861C" w:rsidR="00672598" w:rsidRPr="001C1E2B" w:rsidRDefault="00672598" w:rsidP="00672598">
            <w:pPr>
              <w:spacing w:after="0" w:line="240" w:lineRule="auto"/>
              <w:jc w:val="center"/>
              <w:rPr>
                <w:rFonts w:eastAsia="Times New Roman"/>
                <w:sz w:val="20"/>
                <w:szCs w:val="20"/>
              </w:rPr>
            </w:pPr>
            <w:r>
              <w:rPr>
                <w:sz w:val="20"/>
                <w:szCs w:val="20"/>
              </w:rPr>
              <w:t>166874</w:t>
            </w:r>
          </w:p>
        </w:tc>
        <w:tc>
          <w:tcPr>
            <w:tcW w:w="0" w:type="auto"/>
            <w:tcBorders>
              <w:top w:val="nil"/>
              <w:left w:val="nil"/>
              <w:bottom w:val="nil"/>
              <w:right w:val="nil"/>
            </w:tcBorders>
            <w:shd w:val="clear" w:color="000000" w:fill="FFFFFF"/>
            <w:noWrap/>
            <w:vAlign w:val="bottom"/>
            <w:hideMark/>
          </w:tcPr>
          <w:p w14:paraId="420CF15F" w14:textId="525C3E64" w:rsidR="00672598" w:rsidRPr="001C1E2B" w:rsidRDefault="00672598" w:rsidP="00672598">
            <w:pPr>
              <w:spacing w:after="0" w:line="240" w:lineRule="auto"/>
              <w:jc w:val="center"/>
              <w:rPr>
                <w:rFonts w:eastAsia="Times New Roman"/>
                <w:sz w:val="20"/>
                <w:szCs w:val="20"/>
              </w:rPr>
            </w:pPr>
            <w:r>
              <w:rPr>
                <w:sz w:val="20"/>
                <w:szCs w:val="20"/>
              </w:rPr>
              <w:t>59841</w:t>
            </w:r>
          </w:p>
        </w:tc>
        <w:tc>
          <w:tcPr>
            <w:tcW w:w="0" w:type="auto"/>
            <w:tcBorders>
              <w:top w:val="nil"/>
              <w:left w:val="nil"/>
              <w:bottom w:val="nil"/>
              <w:right w:val="nil"/>
            </w:tcBorders>
            <w:shd w:val="clear" w:color="auto" w:fill="auto"/>
            <w:noWrap/>
            <w:vAlign w:val="bottom"/>
            <w:hideMark/>
          </w:tcPr>
          <w:p w14:paraId="059491D3" w14:textId="1E099992" w:rsidR="00672598" w:rsidRPr="001C1E2B" w:rsidRDefault="00672598" w:rsidP="00672598">
            <w:pPr>
              <w:spacing w:after="0" w:line="240" w:lineRule="auto"/>
              <w:jc w:val="center"/>
              <w:rPr>
                <w:rFonts w:eastAsia="Times New Roman"/>
                <w:sz w:val="20"/>
                <w:szCs w:val="20"/>
              </w:rPr>
            </w:pPr>
            <w:r>
              <w:rPr>
                <w:sz w:val="20"/>
                <w:szCs w:val="20"/>
              </w:rPr>
              <w:t>226715</w:t>
            </w:r>
          </w:p>
        </w:tc>
      </w:tr>
      <w:tr w:rsidR="00672598" w:rsidRPr="001C1E2B" w14:paraId="4218B933" w14:textId="77777777" w:rsidTr="001C1E2B">
        <w:trPr>
          <w:trHeight w:val="20"/>
          <w:jc w:val="center"/>
        </w:trPr>
        <w:tc>
          <w:tcPr>
            <w:tcW w:w="0" w:type="auto"/>
            <w:tcBorders>
              <w:top w:val="nil"/>
              <w:left w:val="nil"/>
              <w:bottom w:val="nil"/>
              <w:right w:val="nil"/>
            </w:tcBorders>
            <w:shd w:val="clear" w:color="000000" w:fill="FFFFFF"/>
            <w:noWrap/>
            <w:vAlign w:val="bottom"/>
            <w:hideMark/>
          </w:tcPr>
          <w:p w14:paraId="4D5DEE6B" w14:textId="77777777" w:rsidR="00672598" w:rsidRPr="001C1E2B" w:rsidRDefault="00672598" w:rsidP="00672598">
            <w:pPr>
              <w:spacing w:after="0" w:line="240" w:lineRule="auto"/>
              <w:jc w:val="left"/>
              <w:rPr>
                <w:rFonts w:eastAsia="Times New Roman"/>
                <w:i/>
                <w:iCs/>
                <w:sz w:val="20"/>
                <w:szCs w:val="20"/>
              </w:rPr>
            </w:pPr>
            <w:r w:rsidRPr="001C1E2B">
              <w:rPr>
                <w:rFonts w:eastAsia="Times New Roman"/>
                <w:i/>
                <w:iCs/>
                <w:sz w:val="20"/>
                <w:szCs w:val="20"/>
              </w:rPr>
              <w:t> </w:t>
            </w:r>
          </w:p>
        </w:tc>
        <w:tc>
          <w:tcPr>
            <w:tcW w:w="0" w:type="auto"/>
            <w:tcBorders>
              <w:top w:val="nil"/>
              <w:left w:val="nil"/>
              <w:bottom w:val="nil"/>
              <w:right w:val="nil"/>
            </w:tcBorders>
            <w:shd w:val="clear" w:color="000000" w:fill="FFFFFF"/>
            <w:noWrap/>
            <w:hideMark/>
          </w:tcPr>
          <w:p w14:paraId="27906959" w14:textId="77777777" w:rsidR="00672598" w:rsidRPr="001C1E2B" w:rsidRDefault="00672598" w:rsidP="00672598">
            <w:pPr>
              <w:spacing w:after="0" w:line="240" w:lineRule="auto"/>
              <w:jc w:val="left"/>
              <w:rPr>
                <w:rFonts w:eastAsia="Times New Roman"/>
                <w:sz w:val="20"/>
                <w:szCs w:val="20"/>
              </w:rPr>
            </w:pPr>
            <w:r w:rsidRPr="001C1E2B">
              <w:rPr>
                <w:rFonts w:eastAsia="Times New Roman"/>
                <w:sz w:val="20"/>
                <w:szCs w:val="20"/>
              </w:rPr>
              <w:t>Porcentaje</w:t>
            </w:r>
          </w:p>
        </w:tc>
        <w:tc>
          <w:tcPr>
            <w:tcW w:w="0" w:type="auto"/>
            <w:tcBorders>
              <w:top w:val="nil"/>
              <w:left w:val="nil"/>
              <w:bottom w:val="nil"/>
              <w:right w:val="nil"/>
            </w:tcBorders>
            <w:shd w:val="clear" w:color="000000" w:fill="FFFFFF"/>
            <w:noWrap/>
            <w:vAlign w:val="bottom"/>
            <w:hideMark/>
          </w:tcPr>
          <w:p w14:paraId="6A263314" w14:textId="6AD04281" w:rsidR="00672598" w:rsidRPr="001C1E2B" w:rsidRDefault="00672598" w:rsidP="00672598">
            <w:pPr>
              <w:spacing w:after="0" w:line="240" w:lineRule="auto"/>
              <w:jc w:val="center"/>
              <w:rPr>
                <w:rFonts w:eastAsia="Times New Roman"/>
                <w:sz w:val="20"/>
                <w:szCs w:val="20"/>
              </w:rPr>
            </w:pPr>
            <w:r>
              <w:rPr>
                <w:sz w:val="20"/>
                <w:szCs w:val="20"/>
              </w:rPr>
              <w:t>73,6%</w:t>
            </w:r>
          </w:p>
        </w:tc>
        <w:tc>
          <w:tcPr>
            <w:tcW w:w="0" w:type="auto"/>
            <w:tcBorders>
              <w:top w:val="nil"/>
              <w:left w:val="nil"/>
              <w:bottom w:val="nil"/>
              <w:right w:val="nil"/>
            </w:tcBorders>
            <w:shd w:val="clear" w:color="000000" w:fill="FFFFFF"/>
            <w:noWrap/>
            <w:vAlign w:val="bottom"/>
            <w:hideMark/>
          </w:tcPr>
          <w:p w14:paraId="56826580" w14:textId="1A20C52C" w:rsidR="00672598" w:rsidRPr="001C1E2B" w:rsidRDefault="00672598" w:rsidP="00672598">
            <w:pPr>
              <w:spacing w:after="0" w:line="240" w:lineRule="auto"/>
              <w:jc w:val="center"/>
              <w:rPr>
                <w:rFonts w:eastAsia="Times New Roman"/>
                <w:sz w:val="20"/>
                <w:szCs w:val="20"/>
              </w:rPr>
            </w:pPr>
            <w:r>
              <w:rPr>
                <w:sz w:val="20"/>
                <w:szCs w:val="20"/>
              </w:rPr>
              <w:t>26,4%</w:t>
            </w:r>
          </w:p>
        </w:tc>
        <w:tc>
          <w:tcPr>
            <w:tcW w:w="0" w:type="auto"/>
            <w:tcBorders>
              <w:top w:val="nil"/>
              <w:left w:val="nil"/>
              <w:bottom w:val="nil"/>
              <w:right w:val="nil"/>
            </w:tcBorders>
            <w:shd w:val="clear" w:color="000000" w:fill="FFFFFF"/>
            <w:noWrap/>
            <w:vAlign w:val="bottom"/>
            <w:hideMark/>
          </w:tcPr>
          <w:p w14:paraId="637CB42B" w14:textId="01B2E6E9" w:rsidR="00672598" w:rsidRPr="001C1E2B" w:rsidRDefault="00672598" w:rsidP="00672598">
            <w:pPr>
              <w:spacing w:after="0" w:line="240" w:lineRule="auto"/>
              <w:jc w:val="center"/>
              <w:rPr>
                <w:rFonts w:eastAsia="Times New Roman"/>
                <w:sz w:val="20"/>
                <w:szCs w:val="20"/>
              </w:rPr>
            </w:pPr>
            <w:r>
              <w:rPr>
                <w:sz w:val="20"/>
                <w:szCs w:val="20"/>
              </w:rPr>
              <w:t> </w:t>
            </w:r>
          </w:p>
        </w:tc>
      </w:tr>
      <w:tr w:rsidR="00672598" w:rsidRPr="001C1E2B" w14:paraId="5FA39ED9" w14:textId="77777777" w:rsidTr="001C1E2B">
        <w:trPr>
          <w:trHeight w:val="20"/>
          <w:jc w:val="center"/>
        </w:trPr>
        <w:tc>
          <w:tcPr>
            <w:tcW w:w="0" w:type="auto"/>
            <w:tcBorders>
              <w:top w:val="nil"/>
              <w:left w:val="nil"/>
              <w:bottom w:val="nil"/>
              <w:right w:val="nil"/>
            </w:tcBorders>
            <w:shd w:val="clear" w:color="000000" w:fill="FFFFFF"/>
            <w:noWrap/>
            <w:vAlign w:val="bottom"/>
            <w:hideMark/>
          </w:tcPr>
          <w:p w14:paraId="4985C2BA" w14:textId="77777777" w:rsidR="00672598" w:rsidRPr="001C1E2B" w:rsidRDefault="00672598" w:rsidP="00672598">
            <w:pPr>
              <w:spacing w:after="0" w:line="240" w:lineRule="auto"/>
              <w:jc w:val="left"/>
              <w:rPr>
                <w:rFonts w:eastAsia="Times New Roman"/>
                <w:i/>
                <w:iCs/>
                <w:sz w:val="20"/>
                <w:szCs w:val="20"/>
              </w:rPr>
            </w:pPr>
            <w:r w:rsidRPr="001C1E2B">
              <w:rPr>
                <w:rFonts w:eastAsia="Times New Roman"/>
                <w:i/>
                <w:iCs/>
                <w:sz w:val="20"/>
                <w:szCs w:val="20"/>
              </w:rPr>
              <w:t>Hombres</w:t>
            </w:r>
          </w:p>
        </w:tc>
        <w:tc>
          <w:tcPr>
            <w:tcW w:w="0" w:type="auto"/>
            <w:tcBorders>
              <w:top w:val="nil"/>
              <w:left w:val="nil"/>
              <w:bottom w:val="nil"/>
              <w:right w:val="nil"/>
            </w:tcBorders>
            <w:shd w:val="clear" w:color="000000" w:fill="FFFFFF"/>
            <w:noWrap/>
            <w:hideMark/>
          </w:tcPr>
          <w:p w14:paraId="2B8C344F" w14:textId="77777777" w:rsidR="00672598" w:rsidRPr="001C1E2B" w:rsidRDefault="00672598" w:rsidP="00672598">
            <w:pPr>
              <w:spacing w:after="0" w:line="240" w:lineRule="auto"/>
              <w:jc w:val="left"/>
              <w:rPr>
                <w:rFonts w:eastAsia="Times New Roman"/>
                <w:sz w:val="20"/>
                <w:szCs w:val="20"/>
              </w:rPr>
            </w:pPr>
            <w:r w:rsidRPr="001C1E2B">
              <w:rPr>
                <w:rFonts w:eastAsia="Times New Roman"/>
                <w:sz w:val="20"/>
                <w:szCs w:val="20"/>
              </w:rPr>
              <w:t>Frecuencia</w:t>
            </w:r>
          </w:p>
        </w:tc>
        <w:tc>
          <w:tcPr>
            <w:tcW w:w="0" w:type="auto"/>
            <w:tcBorders>
              <w:top w:val="nil"/>
              <w:left w:val="nil"/>
              <w:bottom w:val="nil"/>
              <w:right w:val="nil"/>
            </w:tcBorders>
            <w:shd w:val="clear" w:color="000000" w:fill="FFFFFF"/>
            <w:noWrap/>
            <w:vAlign w:val="bottom"/>
            <w:hideMark/>
          </w:tcPr>
          <w:p w14:paraId="3CBF9344" w14:textId="0E89C4C9" w:rsidR="00672598" w:rsidRPr="001C1E2B" w:rsidRDefault="00672598" w:rsidP="00672598">
            <w:pPr>
              <w:spacing w:after="0" w:line="240" w:lineRule="auto"/>
              <w:jc w:val="center"/>
              <w:rPr>
                <w:rFonts w:eastAsia="Times New Roman"/>
                <w:sz w:val="20"/>
                <w:szCs w:val="20"/>
              </w:rPr>
            </w:pPr>
            <w:r>
              <w:rPr>
                <w:sz w:val="20"/>
                <w:szCs w:val="20"/>
              </w:rPr>
              <w:t>79873</w:t>
            </w:r>
          </w:p>
        </w:tc>
        <w:tc>
          <w:tcPr>
            <w:tcW w:w="0" w:type="auto"/>
            <w:tcBorders>
              <w:top w:val="nil"/>
              <w:left w:val="nil"/>
              <w:bottom w:val="nil"/>
              <w:right w:val="nil"/>
            </w:tcBorders>
            <w:shd w:val="clear" w:color="000000" w:fill="FFFFFF"/>
            <w:noWrap/>
            <w:vAlign w:val="bottom"/>
            <w:hideMark/>
          </w:tcPr>
          <w:p w14:paraId="1C816601" w14:textId="33178C86" w:rsidR="00672598" w:rsidRPr="001C1E2B" w:rsidRDefault="00672598" w:rsidP="00672598">
            <w:pPr>
              <w:spacing w:after="0" w:line="240" w:lineRule="auto"/>
              <w:jc w:val="center"/>
              <w:rPr>
                <w:rFonts w:eastAsia="Times New Roman"/>
                <w:sz w:val="20"/>
                <w:szCs w:val="20"/>
              </w:rPr>
            </w:pPr>
            <w:r>
              <w:rPr>
                <w:sz w:val="20"/>
                <w:szCs w:val="20"/>
              </w:rPr>
              <w:t>30290</w:t>
            </w:r>
          </w:p>
        </w:tc>
        <w:tc>
          <w:tcPr>
            <w:tcW w:w="0" w:type="auto"/>
            <w:tcBorders>
              <w:top w:val="nil"/>
              <w:left w:val="nil"/>
              <w:bottom w:val="nil"/>
              <w:right w:val="nil"/>
            </w:tcBorders>
            <w:shd w:val="clear" w:color="000000" w:fill="FFFFFF"/>
            <w:noWrap/>
            <w:vAlign w:val="bottom"/>
            <w:hideMark/>
          </w:tcPr>
          <w:p w14:paraId="2B330716" w14:textId="495EAEDD" w:rsidR="00672598" w:rsidRPr="001C1E2B" w:rsidRDefault="00672598" w:rsidP="00672598">
            <w:pPr>
              <w:spacing w:after="0" w:line="240" w:lineRule="auto"/>
              <w:jc w:val="center"/>
              <w:rPr>
                <w:rFonts w:eastAsia="Times New Roman"/>
                <w:sz w:val="20"/>
                <w:szCs w:val="20"/>
              </w:rPr>
            </w:pPr>
            <w:r>
              <w:rPr>
                <w:sz w:val="20"/>
                <w:szCs w:val="20"/>
              </w:rPr>
              <w:t>110163</w:t>
            </w:r>
          </w:p>
        </w:tc>
      </w:tr>
      <w:tr w:rsidR="00672598" w:rsidRPr="001C1E2B" w14:paraId="39B137FA" w14:textId="77777777" w:rsidTr="001C1E2B">
        <w:trPr>
          <w:trHeight w:val="20"/>
          <w:jc w:val="center"/>
        </w:trPr>
        <w:tc>
          <w:tcPr>
            <w:tcW w:w="0" w:type="auto"/>
            <w:tcBorders>
              <w:top w:val="nil"/>
              <w:left w:val="nil"/>
              <w:bottom w:val="nil"/>
              <w:right w:val="nil"/>
            </w:tcBorders>
            <w:shd w:val="clear" w:color="000000" w:fill="FFFFFF"/>
            <w:noWrap/>
            <w:vAlign w:val="bottom"/>
            <w:hideMark/>
          </w:tcPr>
          <w:p w14:paraId="2311CC17" w14:textId="77777777" w:rsidR="00672598" w:rsidRPr="001C1E2B" w:rsidRDefault="00672598" w:rsidP="00672598">
            <w:pPr>
              <w:spacing w:after="0" w:line="240" w:lineRule="auto"/>
              <w:jc w:val="left"/>
              <w:rPr>
                <w:rFonts w:eastAsia="Times New Roman"/>
                <w:i/>
                <w:iCs/>
                <w:sz w:val="20"/>
                <w:szCs w:val="20"/>
              </w:rPr>
            </w:pPr>
            <w:r w:rsidRPr="001C1E2B">
              <w:rPr>
                <w:rFonts w:eastAsia="Times New Roman"/>
                <w:i/>
                <w:iCs/>
                <w:sz w:val="20"/>
                <w:szCs w:val="20"/>
              </w:rPr>
              <w:t> </w:t>
            </w:r>
          </w:p>
        </w:tc>
        <w:tc>
          <w:tcPr>
            <w:tcW w:w="0" w:type="auto"/>
            <w:tcBorders>
              <w:top w:val="nil"/>
              <w:left w:val="nil"/>
              <w:bottom w:val="nil"/>
              <w:right w:val="nil"/>
            </w:tcBorders>
            <w:shd w:val="clear" w:color="000000" w:fill="FFFFFF"/>
            <w:noWrap/>
            <w:hideMark/>
          </w:tcPr>
          <w:p w14:paraId="7CCF5F59" w14:textId="77777777" w:rsidR="00672598" w:rsidRPr="001C1E2B" w:rsidRDefault="00672598" w:rsidP="00672598">
            <w:pPr>
              <w:spacing w:after="0" w:line="240" w:lineRule="auto"/>
              <w:jc w:val="left"/>
              <w:rPr>
                <w:rFonts w:eastAsia="Times New Roman"/>
                <w:sz w:val="20"/>
                <w:szCs w:val="20"/>
              </w:rPr>
            </w:pPr>
            <w:r w:rsidRPr="001C1E2B">
              <w:rPr>
                <w:rFonts w:eastAsia="Times New Roman"/>
                <w:sz w:val="20"/>
                <w:szCs w:val="20"/>
              </w:rPr>
              <w:t>Porcentaje</w:t>
            </w:r>
          </w:p>
        </w:tc>
        <w:tc>
          <w:tcPr>
            <w:tcW w:w="0" w:type="auto"/>
            <w:tcBorders>
              <w:top w:val="nil"/>
              <w:left w:val="nil"/>
              <w:bottom w:val="nil"/>
              <w:right w:val="nil"/>
            </w:tcBorders>
            <w:shd w:val="clear" w:color="000000" w:fill="FFFFFF"/>
            <w:noWrap/>
            <w:vAlign w:val="bottom"/>
            <w:hideMark/>
          </w:tcPr>
          <w:p w14:paraId="3A89E719" w14:textId="22E561D7" w:rsidR="00672598" w:rsidRPr="001C1E2B" w:rsidRDefault="00672598" w:rsidP="00672598">
            <w:pPr>
              <w:spacing w:after="0" w:line="240" w:lineRule="auto"/>
              <w:jc w:val="center"/>
              <w:rPr>
                <w:rFonts w:eastAsia="Times New Roman"/>
                <w:sz w:val="20"/>
                <w:szCs w:val="20"/>
              </w:rPr>
            </w:pPr>
            <w:r>
              <w:rPr>
                <w:sz w:val="20"/>
                <w:szCs w:val="20"/>
              </w:rPr>
              <w:t>48%</w:t>
            </w:r>
          </w:p>
        </w:tc>
        <w:tc>
          <w:tcPr>
            <w:tcW w:w="0" w:type="auto"/>
            <w:tcBorders>
              <w:top w:val="nil"/>
              <w:left w:val="nil"/>
              <w:bottom w:val="nil"/>
              <w:right w:val="nil"/>
            </w:tcBorders>
            <w:shd w:val="clear" w:color="000000" w:fill="FFFFFF"/>
            <w:noWrap/>
            <w:vAlign w:val="bottom"/>
            <w:hideMark/>
          </w:tcPr>
          <w:p w14:paraId="57737708" w14:textId="45D86D99" w:rsidR="00672598" w:rsidRPr="001C1E2B" w:rsidRDefault="00672598" w:rsidP="00672598">
            <w:pPr>
              <w:spacing w:after="0" w:line="240" w:lineRule="auto"/>
              <w:jc w:val="center"/>
              <w:rPr>
                <w:rFonts w:eastAsia="Times New Roman"/>
                <w:sz w:val="20"/>
                <w:szCs w:val="20"/>
              </w:rPr>
            </w:pPr>
            <w:r>
              <w:rPr>
                <w:sz w:val="20"/>
                <w:szCs w:val="20"/>
              </w:rPr>
              <w:t>51%</w:t>
            </w:r>
          </w:p>
        </w:tc>
        <w:tc>
          <w:tcPr>
            <w:tcW w:w="0" w:type="auto"/>
            <w:tcBorders>
              <w:top w:val="nil"/>
              <w:left w:val="nil"/>
              <w:bottom w:val="nil"/>
              <w:right w:val="nil"/>
            </w:tcBorders>
            <w:shd w:val="clear" w:color="000000" w:fill="FFFFFF"/>
            <w:noWrap/>
            <w:vAlign w:val="bottom"/>
            <w:hideMark/>
          </w:tcPr>
          <w:p w14:paraId="03AA5CA7" w14:textId="3A6E7100" w:rsidR="00672598" w:rsidRPr="001C1E2B" w:rsidRDefault="00672598" w:rsidP="00672598">
            <w:pPr>
              <w:spacing w:after="0" w:line="240" w:lineRule="auto"/>
              <w:jc w:val="center"/>
              <w:rPr>
                <w:rFonts w:eastAsia="Times New Roman"/>
                <w:sz w:val="20"/>
                <w:szCs w:val="20"/>
              </w:rPr>
            </w:pPr>
            <w:r>
              <w:rPr>
                <w:sz w:val="20"/>
                <w:szCs w:val="20"/>
              </w:rPr>
              <w:t>49%</w:t>
            </w:r>
          </w:p>
        </w:tc>
      </w:tr>
      <w:tr w:rsidR="00672598" w:rsidRPr="001C1E2B" w14:paraId="77A1769E" w14:textId="77777777" w:rsidTr="001C1E2B">
        <w:trPr>
          <w:trHeight w:val="20"/>
          <w:jc w:val="center"/>
        </w:trPr>
        <w:tc>
          <w:tcPr>
            <w:tcW w:w="0" w:type="auto"/>
            <w:tcBorders>
              <w:top w:val="nil"/>
              <w:left w:val="nil"/>
              <w:bottom w:val="nil"/>
              <w:right w:val="nil"/>
            </w:tcBorders>
            <w:shd w:val="clear" w:color="000000" w:fill="FFFFFF"/>
            <w:noWrap/>
            <w:vAlign w:val="bottom"/>
            <w:hideMark/>
          </w:tcPr>
          <w:p w14:paraId="5EBD4C55" w14:textId="77777777" w:rsidR="00672598" w:rsidRPr="001C1E2B" w:rsidRDefault="00672598" w:rsidP="00672598">
            <w:pPr>
              <w:spacing w:after="0" w:line="240" w:lineRule="auto"/>
              <w:jc w:val="left"/>
              <w:rPr>
                <w:rFonts w:eastAsia="Times New Roman"/>
                <w:i/>
                <w:iCs/>
                <w:sz w:val="20"/>
                <w:szCs w:val="20"/>
              </w:rPr>
            </w:pPr>
            <w:r w:rsidRPr="001C1E2B">
              <w:rPr>
                <w:rFonts w:eastAsia="Times New Roman"/>
                <w:i/>
                <w:iCs/>
                <w:sz w:val="20"/>
                <w:szCs w:val="20"/>
              </w:rPr>
              <w:t>Mujeres</w:t>
            </w:r>
          </w:p>
        </w:tc>
        <w:tc>
          <w:tcPr>
            <w:tcW w:w="0" w:type="auto"/>
            <w:tcBorders>
              <w:top w:val="nil"/>
              <w:left w:val="nil"/>
              <w:bottom w:val="nil"/>
              <w:right w:val="nil"/>
            </w:tcBorders>
            <w:shd w:val="clear" w:color="000000" w:fill="FFFFFF"/>
            <w:noWrap/>
            <w:hideMark/>
          </w:tcPr>
          <w:p w14:paraId="1F2642E8" w14:textId="77777777" w:rsidR="00672598" w:rsidRPr="001C1E2B" w:rsidRDefault="00672598" w:rsidP="00672598">
            <w:pPr>
              <w:spacing w:after="0" w:line="240" w:lineRule="auto"/>
              <w:jc w:val="left"/>
              <w:rPr>
                <w:rFonts w:eastAsia="Times New Roman"/>
                <w:sz w:val="20"/>
                <w:szCs w:val="20"/>
              </w:rPr>
            </w:pPr>
            <w:r w:rsidRPr="001C1E2B">
              <w:rPr>
                <w:rFonts w:eastAsia="Times New Roman"/>
                <w:sz w:val="20"/>
                <w:szCs w:val="20"/>
              </w:rPr>
              <w:t>Frecuencia</w:t>
            </w:r>
          </w:p>
        </w:tc>
        <w:tc>
          <w:tcPr>
            <w:tcW w:w="0" w:type="auto"/>
            <w:tcBorders>
              <w:top w:val="nil"/>
              <w:left w:val="nil"/>
              <w:bottom w:val="nil"/>
              <w:right w:val="nil"/>
            </w:tcBorders>
            <w:shd w:val="clear" w:color="000000" w:fill="FFFFFF"/>
            <w:noWrap/>
            <w:vAlign w:val="bottom"/>
            <w:hideMark/>
          </w:tcPr>
          <w:p w14:paraId="19E17295" w14:textId="0EE706A7" w:rsidR="00672598" w:rsidRPr="001C1E2B" w:rsidRDefault="00672598" w:rsidP="00672598">
            <w:pPr>
              <w:spacing w:after="0" w:line="240" w:lineRule="auto"/>
              <w:jc w:val="center"/>
              <w:rPr>
                <w:rFonts w:eastAsia="Times New Roman"/>
                <w:sz w:val="20"/>
                <w:szCs w:val="20"/>
              </w:rPr>
            </w:pPr>
            <w:r>
              <w:rPr>
                <w:sz w:val="20"/>
                <w:szCs w:val="20"/>
              </w:rPr>
              <w:t>87001</w:t>
            </w:r>
          </w:p>
        </w:tc>
        <w:tc>
          <w:tcPr>
            <w:tcW w:w="0" w:type="auto"/>
            <w:tcBorders>
              <w:top w:val="nil"/>
              <w:left w:val="nil"/>
              <w:bottom w:val="nil"/>
              <w:right w:val="nil"/>
            </w:tcBorders>
            <w:shd w:val="clear" w:color="000000" w:fill="FFFFFF"/>
            <w:noWrap/>
            <w:vAlign w:val="bottom"/>
            <w:hideMark/>
          </w:tcPr>
          <w:p w14:paraId="78F58FB9" w14:textId="502BAE7B" w:rsidR="00672598" w:rsidRPr="001C1E2B" w:rsidRDefault="00672598" w:rsidP="00672598">
            <w:pPr>
              <w:spacing w:after="0" w:line="240" w:lineRule="auto"/>
              <w:jc w:val="center"/>
              <w:rPr>
                <w:rFonts w:eastAsia="Times New Roman"/>
                <w:sz w:val="20"/>
                <w:szCs w:val="20"/>
              </w:rPr>
            </w:pPr>
            <w:r>
              <w:rPr>
                <w:sz w:val="20"/>
                <w:szCs w:val="20"/>
              </w:rPr>
              <w:t>29551</w:t>
            </w:r>
          </w:p>
        </w:tc>
        <w:tc>
          <w:tcPr>
            <w:tcW w:w="0" w:type="auto"/>
            <w:tcBorders>
              <w:top w:val="nil"/>
              <w:left w:val="nil"/>
              <w:bottom w:val="nil"/>
              <w:right w:val="nil"/>
            </w:tcBorders>
            <w:shd w:val="clear" w:color="000000" w:fill="FFFFFF"/>
            <w:noWrap/>
            <w:vAlign w:val="bottom"/>
            <w:hideMark/>
          </w:tcPr>
          <w:p w14:paraId="7F97A4FD" w14:textId="1F067FCF" w:rsidR="00672598" w:rsidRPr="001C1E2B" w:rsidRDefault="00672598" w:rsidP="00672598">
            <w:pPr>
              <w:spacing w:after="0" w:line="240" w:lineRule="auto"/>
              <w:jc w:val="center"/>
              <w:rPr>
                <w:rFonts w:eastAsia="Times New Roman"/>
                <w:sz w:val="20"/>
                <w:szCs w:val="20"/>
              </w:rPr>
            </w:pPr>
            <w:r>
              <w:rPr>
                <w:sz w:val="20"/>
                <w:szCs w:val="20"/>
              </w:rPr>
              <w:t>116552</w:t>
            </w:r>
          </w:p>
        </w:tc>
      </w:tr>
      <w:tr w:rsidR="00672598" w:rsidRPr="001C1E2B" w14:paraId="6D0CF3E8" w14:textId="77777777" w:rsidTr="001C1E2B">
        <w:trPr>
          <w:trHeight w:val="20"/>
          <w:jc w:val="center"/>
        </w:trPr>
        <w:tc>
          <w:tcPr>
            <w:tcW w:w="0" w:type="auto"/>
            <w:tcBorders>
              <w:top w:val="nil"/>
              <w:left w:val="nil"/>
              <w:bottom w:val="nil"/>
              <w:right w:val="nil"/>
            </w:tcBorders>
            <w:shd w:val="clear" w:color="000000" w:fill="FFFFFF"/>
            <w:noWrap/>
            <w:vAlign w:val="bottom"/>
            <w:hideMark/>
          </w:tcPr>
          <w:p w14:paraId="08507D38" w14:textId="77777777" w:rsidR="00672598" w:rsidRPr="001C1E2B" w:rsidRDefault="00672598" w:rsidP="00672598">
            <w:pPr>
              <w:spacing w:after="0" w:line="240" w:lineRule="auto"/>
              <w:jc w:val="left"/>
              <w:rPr>
                <w:rFonts w:eastAsia="Times New Roman"/>
                <w:i/>
                <w:iCs/>
                <w:sz w:val="20"/>
                <w:szCs w:val="20"/>
              </w:rPr>
            </w:pPr>
            <w:r w:rsidRPr="001C1E2B">
              <w:rPr>
                <w:rFonts w:eastAsia="Times New Roman"/>
                <w:i/>
                <w:iCs/>
                <w:sz w:val="20"/>
                <w:szCs w:val="20"/>
              </w:rPr>
              <w:t> </w:t>
            </w:r>
          </w:p>
        </w:tc>
        <w:tc>
          <w:tcPr>
            <w:tcW w:w="0" w:type="auto"/>
            <w:tcBorders>
              <w:top w:val="nil"/>
              <w:left w:val="nil"/>
              <w:bottom w:val="nil"/>
              <w:right w:val="nil"/>
            </w:tcBorders>
            <w:shd w:val="clear" w:color="000000" w:fill="FFFFFF"/>
            <w:noWrap/>
            <w:hideMark/>
          </w:tcPr>
          <w:p w14:paraId="12E07D87" w14:textId="77777777" w:rsidR="00672598" w:rsidRPr="001C1E2B" w:rsidRDefault="00672598" w:rsidP="00672598">
            <w:pPr>
              <w:spacing w:after="0" w:line="240" w:lineRule="auto"/>
              <w:jc w:val="left"/>
              <w:rPr>
                <w:rFonts w:eastAsia="Times New Roman"/>
                <w:sz w:val="20"/>
                <w:szCs w:val="20"/>
              </w:rPr>
            </w:pPr>
            <w:r w:rsidRPr="001C1E2B">
              <w:rPr>
                <w:rFonts w:eastAsia="Times New Roman"/>
                <w:sz w:val="20"/>
                <w:szCs w:val="20"/>
              </w:rPr>
              <w:t>Porcentaje</w:t>
            </w:r>
          </w:p>
        </w:tc>
        <w:tc>
          <w:tcPr>
            <w:tcW w:w="0" w:type="auto"/>
            <w:tcBorders>
              <w:top w:val="nil"/>
              <w:left w:val="nil"/>
              <w:bottom w:val="nil"/>
              <w:right w:val="nil"/>
            </w:tcBorders>
            <w:shd w:val="clear" w:color="000000" w:fill="FFFFFF"/>
            <w:noWrap/>
            <w:vAlign w:val="bottom"/>
            <w:hideMark/>
          </w:tcPr>
          <w:p w14:paraId="493C4FA7" w14:textId="6379C7E2" w:rsidR="00672598" w:rsidRPr="001C1E2B" w:rsidRDefault="00672598" w:rsidP="00672598">
            <w:pPr>
              <w:spacing w:after="0" w:line="240" w:lineRule="auto"/>
              <w:jc w:val="center"/>
              <w:rPr>
                <w:rFonts w:eastAsia="Times New Roman"/>
                <w:sz w:val="20"/>
                <w:szCs w:val="20"/>
              </w:rPr>
            </w:pPr>
            <w:r>
              <w:rPr>
                <w:sz w:val="20"/>
                <w:szCs w:val="20"/>
              </w:rPr>
              <w:t>52%</w:t>
            </w:r>
          </w:p>
        </w:tc>
        <w:tc>
          <w:tcPr>
            <w:tcW w:w="0" w:type="auto"/>
            <w:tcBorders>
              <w:top w:val="nil"/>
              <w:left w:val="nil"/>
              <w:bottom w:val="nil"/>
              <w:right w:val="nil"/>
            </w:tcBorders>
            <w:shd w:val="clear" w:color="000000" w:fill="FFFFFF"/>
            <w:noWrap/>
            <w:vAlign w:val="bottom"/>
            <w:hideMark/>
          </w:tcPr>
          <w:p w14:paraId="29C88892" w14:textId="6A0BD8FB" w:rsidR="00672598" w:rsidRPr="001C1E2B" w:rsidRDefault="00672598" w:rsidP="00672598">
            <w:pPr>
              <w:spacing w:after="0" w:line="240" w:lineRule="auto"/>
              <w:jc w:val="center"/>
              <w:rPr>
                <w:rFonts w:eastAsia="Times New Roman"/>
                <w:sz w:val="20"/>
                <w:szCs w:val="20"/>
              </w:rPr>
            </w:pPr>
            <w:r>
              <w:rPr>
                <w:sz w:val="20"/>
                <w:szCs w:val="20"/>
              </w:rPr>
              <w:t>49%</w:t>
            </w:r>
          </w:p>
        </w:tc>
        <w:tc>
          <w:tcPr>
            <w:tcW w:w="0" w:type="auto"/>
            <w:tcBorders>
              <w:top w:val="nil"/>
              <w:left w:val="nil"/>
              <w:bottom w:val="nil"/>
              <w:right w:val="nil"/>
            </w:tcBorders>
            <w:shd w:val="clear" w:color="000000" w:fill="FFFFFF"/>
            <w:noWrap/>
            <w:vAlign w:val="bottom"/>
            <w:hideMark/>
          </w:tcPr>
          <w:p w14:paraId="0D2C06C9" w14:textId="291B6DF1" w:rsidR="00672598" w:rsidRPr="001C1E2B" w:rsidRDefault="00672598" w:rsidP="00672598">
            <w:pPr>
              <w:spacing w:after="0" w:line="240" w:lineRule="auto"/>
              <w:jc w:val="center"/>
              <w:rPr>
                <w:rFonts w:eastAsia="Times New Roman"/>
                <w:sz w:val="20"/>
                <w:szCs w:val="20"/>
              </w:rPr>
            </w:pPr>
            <w:r>
              <w:rPr>
                <w:sz w:val="20"/>
                <w:szCs w:val="20"/>
              </w:rPr>
              <w:t>51%</w:t>
            </w:r>
          </w:p>
        </w:tc>
      </w:tr>
      <w:tr w:rsidR="001C1E2B" w:rsidRPr="001C1E2B" w14:paraId="09F3361C" w14:textId="77777777" w:rsidTr="001C1E2B">
        <w:trPr>
          <w:trHeight w:val="20"/>
          <w:jc w:val="center"/>
        </w:trPr>
        <w:tc>
          <w:tcPr>
            <w:tcW w:w="0" w:type="auto"/>
            <w:gridSpan w:val="5"/>
            <w:tcBorders>
              <w:top w:val="nil"/>
              <w:left w:val="nil"/>
              <w:bottom w:val="nil"/>
              <w:right w:val="nil"/>
            </w:tcBorders>
            <w:shd w:val="clear" w:color="000000" w:fill="FFFFFF"/>
            <w:noWrap/>
            <w:hideMark/>
          </w:tcPr>
          <w:p w14:paraId="24F5EF8A" w14:textId="77777777" w:rsidR="001C1E2B" w:rsidRPr="001C1E2B" w:rsidRDefault="001C1E2B" w:rsidP="001C1E2B">
            <w:pPr>
              <w:spacing w:after="0" w:line="240" w:lineRule="auto"/>
              <w:jc w:val="left"/>
              <w:rPr>
                <w:rFonts w:eastAsia="Times New Roman"/>
                <w:b/>
                <w:bCs/>
                <w:sz w:val="20"/>
                <w:szCs w:val="20"/>
              </w:rPr>
            </w:pPr>
            <w:r w:rsidRPr="001C1E2B">
              <w:rPr>
                <w:rFonts w:eastAsia="Times New Roman"/>
                <w:b/>
                <w:bCs/>
                <w:sz w:val="20"/>
                <w:szCs w:val="20"/>
              </w:rPr>
              <w:t>Figura de asociatividad</w:t>
            </w:r>
          </w:p>
        </w:tc>
      </w:tr>
      <w:tr w:rsidR="00672598" w:rsidRPr="001C1E2B" w14:paraId="01FFCE72" w14:textId="77777777" w:rsidTr="001C1E2B">
        <w:trPr>
          <w:trHeight w:val="20"/>
          <w:jc w:val="center"/>
        </w:trPr>
        <w:tc>
          <w:tcPr>
            <w:tcW w:w="0" w:type="auto"/>
            <w:tcBorders>
              <w:top w:val="nil"/>
              <w:left w:val="nil"/>
              <w:bottom w:val="nil"/>
              <w:right w:val="nil"/>
            </w:tcBorders>
            <w:shd w:val="clear" w:color="000000" w:fill="FFFFFF"/>
            <w:noWrap/>
            <w:vAlign w:val="bottom"/>
            <w:hideMark/>
          </w:tcPr>
          <w:p w14:paraId="526F93C2" w14:textId="77777777" w:rsidR="00672598" w:rsidRPr="001C1E2B" w:rsidRDefault="00672598" w:rsidP="00672598">
            <w:pPr>
              <w:spacing w:after="0" w:line="240" w:lineRule="auto"/>
              <w:jc w:val="left"/>
              <w:rPr>
                <w:rFonts w:eastAsia="Times New Roman"/>
                <w:i/>
                <w:iCs/>
                <w:sz w:val="20"/>
                <w:szCs w:val="20"/>
              </w:rPr>
            </w:pPr>
            <w:r w:rsidRPr="001C1E2B">
              <w:rPr>
                <w:rFonts w:eastAsia="Times New Roman"/>
                <w:i/>
                <w:iCs/>
                <w:sz w:val="20"/>
                <w:szCs w:val="20"/>
              </w:rPr>
              <w:t>Hombres</w:t>
            </w:r>
          </w:p>
        </w:tc>
        <w:tc>
          <w:tcPr>
            <w:tcW w:w="0" w:type="auto"/>
            <w:tcBorders>
              <w:top w:val="nil"/>
              <w:left w:val="nil"/>
              <w:bottom w:val="nil"/>
              <w:right w:val="nil"/>
            </w:tcBorders>
            <w:shd w:val="clear" w:color="000000" w:fill="FFFFFF"/>
            <w:noWrap/>
            <w:hideMark/>
          </w:tcPr>
          <w:p w14:paraId="1D844D2D" w14:textId="77777777" w:rsidR="00672598" w:rsidRPr="001C1E2B" w:rsidRDefault="00672598" w:rsidP="00672598">
            <w:pPr>
              <w:spacing w:after="0" w:line="240" w:lineRule="auto"/>
              <w:jc w:val="left"/>
              <w:rPr>
                <w:rFonts w:eastAsia="Times New Roman"/>
                <w:sz w:val="20"/>
                <w:szCs w:val="20"/>
              </w:rPr>
            </w:pPr>
            <w:r w:rsidRPr="001C1E2B">
              <w:rPr>
                <w:rFonts w:eastAsia="Times New Roman"/>
                <w:sz w:val="20"/>
                <w:szCs w:val="20"/>
              </w:rPr>
              <w:t>Frecuencia</w:t>
            </w:r>
          </w:p>
        </w:tc>
        <w:tc>
          <w:tcPr>
            <w:tcW w:w="0" w:type="auto"/>
            <w:tcBorders>
              <w:top w:val="nil"/>
              <w:left w:val="nil"/>
              <w:bottom w:val="nil"/>
              <w:right w:val="nil"/>
            </w:tcBorders>
            <w:shd w:val="clear" w:color="000000" w:fill="FFFFFF"/>
            <w:noWrap/>
            <w:vAlign w:val="bottom"/>
            <w:hideMark/>
          </w:tcPr>
          <w:p w14:paraId="779166B3" w14:textId="77777777" w:rsidR="00672598" w:rsidRPr="001C1E2B" w:rsidRDefault="00672598" w:rsidP="00672598">
            <w:pPr>
              <w:spacing w:after="0" w:line="240" w:lineRule="auto"/>
              <w:jc w:val="center"/>
              <w:rPr>
                <w:rFonts w:eastAsia="Times New Roman"/>
                <w:sz w:val="20"/>
                <w:szCs w:val="20"/>
              </w:rPr>
            </w:pPr>
            <w:r w:rsidRPr="001C1E2B">
              <w:rPr>
                <w:rFonts w:eastAsia="Times New Roman"/>
                <w:sz w:val="20"/>
                <w:szCs w:val="20"/>
              </w:rPr>
              <w:t> </w:t>
            </w:r>
          </w:p>
        </w:tc>
        <w:tc>
          <w:tcPr>
            <w:tcW w:w="0" w:type="auto"/>
            <w:tcBorders>
              <w:top w:val="nil"/>
              <w:left w:val="nil"/>
              <w:bottom w:val="nil"/>
              <w:right w:val="nil"/>
            </w:tcBorders>
            <w:shd w:val="clear" w:color="000000" w:fill="FFFFFF"/>
            <w:noWrap/>
            <w:vAlign w:val="bottom"/>
            <w:hideMark/>
          </w:tcPr>
          <w:p w14:paraId="201DD970" w14:textId="6F7DFB34" w:rsidR="00672598" w:rsidRPr="001C1E2B" w:rsidRDefault="00672598" w:rsidP="00672598">
            <w:pPr>
              <w:spacing w:after="0" w:line="240" w:lineRule="auto"/>
              <w:jc w:val="center"/>
              <w:rPr>
                <w:rFonts w:eastAsia="Times New Roman"/>
                <w:sz w:val="20"/>
                <w:szCs w:val="20"/>
              </w:rPr>
            </w:pPr>
            <w:r>
              <w:rPr>
                <w:sz w:val="20"/>
                <w:szCs w:val="20"/>
              </w:rPr>
              <w:t>3250</w:t>
            </w:r>
          </w:p>
        </w:tc>
        <w:tc>
          <w:tcPr>
            <w:tcW w:w="0" w:type="auto"/>
            <w:tcBorders>
              <w:top w:val="nil"/>
              <w:left w:val="nil"/>
              <w:bottom w:val="nil"/>
              <w:right w:val="nil"/>
            </w:tcBorders>
            <w:shd w:val="clear" w:color="000000" w:fill="FFFFFF"/>
            <w:noWrap/>
            <w:vAlign w:val="bottom"/>
            <w:hideMark/>
          </w:tcPr>
          <w:p w14:paraId="342B73A2" w14:textId="5652DAFC" w:rsidR="00672598" w:rsidRPr="001C1E2B" w:rsidRDefault="00672598" w:rsidP="00672598">
            <w:pPr>
              <w:spacing w:after="0" w:line="240" w:lineRule="auto"/>
              <w:jc w:val="center"/>
              <w:rPr>
                <w:rFonts w:eastAsia="Times New Roman"/>
                <w:sz w:val="20"/>
                <w:szCs w:val="20"/>
              </w:rPr>
            </w:pPr>
            <w:r>
              <w:rPr>
                <w:sz w:val="20"/>
                <w:szCs w:val="20"/>
              </w:rPr>
              <w:t>3250</w:t>
            </w:r>
          </w:p>
        </w:tc>
      </w:tr>
      <w:tr w:rsidR="00672598" w:rsidRPr="001C1E2B" w14:paraId="7FC58681" w14:textId="77777777" w:rsidTr="001C1E2B">
        <w:trPr>
          <w:trHeight w:val="20"/>
          <w:jc w:val="center"/>
        </w:trPr>
        <w:tc>
          <w:tcPr>
            <w:tcW w:w="0" w:type="auto"/>
            <w:tcBorders>
              <w:top w:val="nil"/>
              <w:left w:val="nil"/>
              <w:bottom w:val="nil"/>
              <w:right w:val="nil"/>
            </w:tcBorders>
            <w:shd w:val="clear" w:color="000000" w:fill="FFFFFF"/>
            <w:noWrap/>
            <w:vAlign w:val="bottom"/>
            <w:hideMark/>
          </w:tcPr>
          <w:p w14:paraId="4D9F8E8E" w14:textId="77777777" w:rsidR="00672598" w:rsidRPr="001C1E2B" w:rsidRDefault="00672598" w:rsidP="00672598">
            <w:pPr>
              <w:spacing w:after="0" w:line="240" w:lineRule="auto"/>
              <w:jc w:val="left"/>
              <w:rPr>
                <w:rFonts w:eastAsia="Times New Roman"/>
                <w:i/>
                <w:iCs/>
                <w:sz w:val="20"/>
                <w:szCs w:val="20"/>
              </w:rPr>
            </w:pPr>
            <w:r w:rsidRPr="001C1E2B">
              <w:rPr>
                <w:rFonts w:eastAsia="Times New Roman"/>
                <w:i/>
                <w:iCs/>
                <w:sz w:val="20"/>
                <w:szCs w:val="20"/>
              </w:rPr>
              <w:t> </w:t>
            </w:r>
          </w:p>
        </w:tc>
        <w:tc>
          <w:tcPr>
            <w:tcW w:w="0" w:type="auto"/>
            <w:tcBorders>
              <w:top w:val="nil"/>
              <w:left w:val="nil"/>
              <w:bottom w:val="nil"/>
              <w:right w:val="nil"/>
            </w:tcBorders>
            <w:shd w:val="clear" w:color="000000" w:fill="FFFFFF"/>
            <w:noWrap/>
            <w:hideMark/>
          </w:tcPr>
          <w:p w14:paraId="7D2CBEB1" w14:textId="77777777" w:rsidR="00672598" w:rsidRPr="001C1E2B" w:rsidRDefault="00672598" w:rsidP="00672598">
            <w:pPr>
              <w:spacing w:after="0" w:line="240" w:lineRule="auto"/>
              <w:jc w:val="left"/>
              <w:rPr>
                <w:rFonts w:eastAsia="Times New Roman"/>
                <w:sz w:val="20"/>
                <w:szCs w:val="20"/>
              </w:rPr>
            </w:pPr>
            <w:r w:rsidRPr="001C1E2B">
              <w:rPr>
                <w:rFonts w:eastAsia="Times New Roman"/>
                <w:sz w:val="20"/>
                <w:szCs w:val="20"/>
              </w:rPr>
              <w:t>Porcentaje</w:t>
            </w:r>
          </w:p>
        </w:tc>
        <w:tc>
          <w:tcPr>
            <w:tcW w:w="0" w:type="auto"/>
            <w:tcBorders>
              <w:top w:val="nil"/>
              <w:left w:val="nil"/>
              <w:bottom w:val="nil"/>
              <w:right w:val="nil"/>
            </w:tcBorders>
            <w:shd w:val="clear" w:color="000000" w:fill="FFFFFF"/>
            <w:noWrap/>
            <w:vAlign w:val="bottom"/>
            <w:hideMark/>
          </w:tcPr>
          <w:p w14:paraId="389C8CBB" w14:textId="77777777" w:rsidR="00672598" w:rsidRPr="001C1E2B" w:rsidRDefault="00672598" w:rsidP="00672598">
            <w:pPr>
              <w:spacing w:after="0" w:line="240" w:lineRule="auto"/>
              <w:jc w:val="center"/>
              <w:rPr>
                <w:rFonts w:eastAsia="Times New Roman"/>
                <w:sz w:val="20"/>
                <w:szCs w:val="20"/>
              </w:rPr>
            </w:pPr>
            <w:r w:rsidRPr="001C1E2B">
              <w:rPr>
                <w:rFonts w:eastAsia="Times New Roman"/>
                <w:sz w:val="20"/>
                <w:szCs w:val="20"/>
              </w:rPr>
              <w:t> </w:t>
            </w:r>
          </w:p>
        </w:tc>
        <w:tc>
          <w:tcPr>
            <w:tcW w:w="0" w:type="auto"/>
            <w:tcBorders>
              <w:top w:val="nil"/>
              <w:left w:val="nil"/>
              <w:bottom w:val="nil"/>
              <w:right w:val="nil"/>
            </w:tcBorders>
            <w:shd w:val="clear" w:color="000000" w:fill="FFFFFF"/>
            <w:noWrap/>
            <w:vAlign w:val="bottom"/>
            <w:hideMark/>
          </w:tcPr>
          <w:p w14:paraId="68CFA24B" w14:textId="1ACB581C" w:rsidR="00672598" w:rsidRPr="001C1E2B" w:rsidRDefault="00672598" w:rsidP="00672598">
            <w:pPr>
              <w:spacing w:after="0" w:line="240" w:lineRule="auto"/>
              <w:jc w:val="center"/>
              <w:rPr>
                <w:rFonts w:eastAsia="Times New Roman"/>
                <w:sz w:val="20"/>
                <w:szCs w:val="20"/>
              </w:rPr>
            </w:pPr>
            <w:r>
              <w:rPr>
                <w:sz w:val="20"/>
                <w:szCs w:val="20"/>
              </w:rPr>
              <w:t>50,6%</w:t>
            </w:r>
          </w:p>
        </w:tc>
        <w:tc>
          <w:tcPr>
            <w:tcW w:w="0" w:type="auto"/>
            <w:tcBorders>
              <w:top w:val="nil"/>
              <w:left w:val="nil"/>
              <w:bottom w:val="nil"/>
              <w:right w:val="nil"/>
            </w:tcBorders>
            <w:shd w:val="clear" w:color="000000" w:fill="FFFFFF"/>
            <w:noWrap/>
            <w:vAlign w:val="bottom"/>
            <w:hideMark/>
          </w:tcPr>
          <w:p w14:paraId="00921894" w14:textId="45AA46AC" w:rsidR="00672598" w:rsidRPr="001C1E2B" w:rsidRDefault="00672598" w:rsidP="00672598">
            <w:pPr>
              <w:spacing w:after="0" w:line="240" w:lineRule="auto"/>
              <w:jc w:val="center"/>
              <w:rPr>
                <w:rFonts w:eastAsia="Times New Roman"/>
                <w:sz w:val="20"/>
                <w:szCs w:val="20"/>
              </w:rPr>
            </w:pPr>
            <w:r>
              <w:rPr>
                <w:sz w:val="20"/>
                <w:szCs w:val="20"/>
              </w:rPr>
              <w:t>50,6%</w:t>
            </w:r>
          </w:p>
        </w:tc>
      </w:tr>
      <w:tr w:rsidR="00672598" w:rsidRPr="001C1E2B" w14:paraId="02554784" w14:textId="77777777" w:rsidTr="001C1E2B">
        <w:trPr>
          <w:trHeight w:val="20"/>
          <w:jc w:val="center"/>
        </w:trPr>
        <w:tc>
          <w:tcPr>
            <w:tcW w:w="0" w:type="auto"/>
            <w:tcBorders>
              <w:top w:val="nil"/>
              <w:left w:val="nil"/>
              <w:bottom w:val="nil"/>
              <w:right w:val="nil"/>
            </w:tcBorders>
            <w:shd w:val="clear" w:color="000000" w:fill="FFFFFF"/>
            <w:noWrap/>
            <w:vAlign w:val="bottom"/>
            <w:hideMark/>
          </w:tcPr>
          <w:p w14:paraId="57C61187" w14:textId="77777777" w:rsidR="00672598" w:rsidRPr="001C1E2B" w:rsidRDefault="00672598" w:rsidP="00672598">
            <w:pPr>
              <w:spacing w:after="0" w:line="240" w:lineRule="auto"/>
              <w:jc w:val="left"/>
              <w:rPr>
                <w:rFonts w:eastAsia="Times New Roman"/>
                <w:i/>
                <w:iCs/>
                <w:sz w:val="20"/>
                <w:szCs w:val="20"/>
              </w:rPr>
            </w:pPr>
            <w:r w:rsidRPr="001C1E2B">
              <w:rPr>
                <w:rFonts w:eastAsia="Times New Roman"/>
                <w:i/>
                <w:iCs/>
                <w:sz w:val="20"/>
                <w:szCs w:val="20"/>
              </w:rPr>
              <w:t>Mujeres</w:t>
            </w:r>
          </w:p>
        </w:tc>
        <w:tc>
          <w:tcPr>
            <w:tcW w:w="0" w:type="auto"/>
            <w:tcBorders>
              <w:top w:val="nil"/>
              <w:left w:val="nil"/>
              <w:bottom w:val="nil"/>
              <w:right w:val="nil"/>
            </w:tcBorders>
            <w:shd w:val="clear" w:color="000000" w:fill="FFFFFF"/>
            <w:noWrap/>
            <w:hideMark/>
          </w:tcPr>
          <w:p w14:paraId="649B476D" w14:textId="77777777" w:rsidR="00672598" w:rsidRPr="001C1E2B" w:rsidRDefault="00672598" w:rsidP="00672598">
            <w:pPr>
              <w:spacing w:after="0" w:line="240" w:lineRule="auto"/>
              <w:jc w:val="left"/>
              <w:rPr>
                <w:rFonts w:eastAsia="Times New Roman"/>
                <w:sz w:val="20"/>
                <w:szCs w:val="20"/>
              </w:rPr>
            </w:pPr>
            <w:r w:rsidRPr="001C1E2B">
              <w:rPr>
                <w:rFonts w:eastAsia="Times New Roman"/>
                <w:sz w:val="20"/>
                <w:szCs w:val="20"/>
              </w:rPr>
              <w:t>Frecuencia</w:t>
            </w:r>
          </w:p>
        </w:tc>
        <w:tc>
          <w:tcPr>
            <w:tcW w:w="0" w:type="auto"/>
            <w:tcBorders>
              <w:top w:val="nil"/>
              <w:left w:val="nil"/>
              <w:bottom w:val="nil"/>
              <w:right w:val="nil"/>
            </w:tcBorders>
            <w:shd w:val="clear" w:color="000000" w:fill="FFFFFF"/>
            <w:noWrap/>
            <w:vAlign w:val="bottom"/>
            <w:hideMark/>
          </w:tcPr>
          <w:p w14:paraId="34100334" w14:textId="77777777" w:rsidR="00672598" w:rsidRPr="001C1E2B" w:rsidRDefault="00672598" w:rsidP="00672598">
            <w:pPr>
              <w:spacing w:after="0" w:line="240" w:lineRule="auto"/>
              <w:jc w:val="center"/>
              <w:rPr>
                <w:rFonts w:eastAsia="Times New Roman"/>
                <w:sz w:val="20"/>
                <w:szCs w:val="20"/>
              </w:rPr>
            </w:pPr>
            <w:r w:rsidRPr="001C1E2B">
              <w:rPr>
                <w:rFonts w:eastAsia="Times New Roman"/>
                <w:sz w:val="20"/>
                <w:szCs w:val="20"/>
              </w:rPr>
              <w:t> </w:t>
            </w:r>
          </w:p>
        </w:tc>
        <w:tc>
          <w:tcPr>
            <w:tcW w:w="0" w:type="auto"/>
            <w:tcBorders>
              <w:top w:val="nil"/>
              <w:left w:val="nil"/>
              <w:bottom w:val="nil"/>
              <w:right w:val="nil"/>
            </w:tcBorders>
            <w:shd w:val="clear" w:color="000000" w:fill="FFFFFF"/>
            <w:noWrap/>
            <w:vAlign w:val="bottom"/>
            <w:hideMark/>
          </w:tcPr>
          <w:p w14:paraId="6557BD3A" w14:textId="56F56FAD" w:rsidR="00672598" w:rsidRPr="001C1E2B" w:rsidRDefault="00672598" w:rsidP="00672598">
            <w:pPr>
              <w:spacing w:after="0" w:line="240" w:lineRule="auto"/>
              <w:jc w:val="center"/>
              <w:rPr>
                <w:rFonts w:eastAsia="Times New Roman"/>
                <w:sz w:val="20"/>
                <w:szCs w:val="20"/>
              </w:rPr>
            </w:pPr>
            <w:r>
              <w:rPr>
                <w:sz w:val="20"/>
                <w:szCs w:val="20"/>
              </w:rPr>
              <w:t>3170</w:t>
            </w:r>
          </w:p>
        </w:tc>
        <w:tc>
          <w:tcPr>
            <w:tcW w:w="0" w:type="auto"/>
            <w:tcBorders>
              <w:top w:val="nil"/>
              <w:left w:val="nil"/>
              <w:bottom w:val="nil"/>
              <w:right w:val="nil"/>
            </w:tcBorders>
            <w:shd w:val="clear" w:color="000000" w:fill="FFFFFF"/>
            <w:noWrap/>
            <w:vAlign w:val="bottom"/>
            <w:hideMark/>
          </w:tcPr>
          <w:p w14:paraId="72034404" w14:textId="058D1800" w:rsidR="00672598" w:rsidRPr="001C1E2B" w:rsidRDefault="00672598" w:rsidP="00672598">
            <w:pPr>
              <w:spacing w:after="0" w:line="240" w:lineRule="auto"/>
              <w:jc w:val="center"/>
              <w:rPr>
                <w:rFonts w:eastAsia="Times New Roman"/>
                <w:sz w:val="20"/>
                <w:szCs w:val="20"/>
              </w:rPr>
            </w:pPr>
            <w:r>
              <w:rPr>
                <w:sz w:val="20"/>
                <w:szCs w:val="20"/>
              </w:rPr>
              <w:t>3170</w:t>
            </w:r>
          </w:p>
        </w:tc>
      </w:tr>
      <w:tr w:rsidR="00672598" w:rsidRPr="001C1E2B" w14:paraId="3DCD0224" w14:textId="77777777" w:rsidTr="001C1E2B">
        <w:trPr>
          <w:trHeight w:val="20"/>
          <w:jc w:val="center"/>
        </w:trPr>
        <w:tc>
          <w:tcPr>
            <w:tcW w:w="0" w:type="auto"/>
            <w:tcBorders>
              <w:top w:val="nil"/>
              <w:left w:val="nil"/>
              <w:bottom w:val="single" w:sz="4" w:space="0" w:color="auto"/>
              <w:right w:val="nil"/>
            </w:tcBorders>
            <w:shd w:val="clear" w:color="000000" w:fill="FFFFFF"/>
            <w:noWrap/>
            <w:vAlign w:val="bottom"/>
            <w:hideMark/>
          </w:tcPr>
          <w:p w14:paraId="1CA54263" w14:textId="77777777" w:rsidR="00672598" w:rsidRPr="001C1E2B" w:rsidRDefault="00672598" w:rsidP="00672598">
            <w:pPr>
              <w:spacing w:after="0" w:line="240" w:lineRule="auto"/>
              <w:jc w:val="left"/>
              <w:rPr>
                <w:rFonts w:eastAsia="Times New Roman"/>
                <w:i/>
                <w:iCs/>
                <w:sz w:val="20"/>
                <w:szCs w:val="20"/>
              </w:rPr>
            </w:pPr>
            <w:r w:rsidRPr="001C1E2B">
              <w:rPr>
                <w:rFonts w:eastAsia="Times New Roman"/>
                <w:i/>
                <w:iCs/>
                <w:sz w:val="20"/>
                <w:szCs w:val="20"/>
              </w:rPr>
              <w:t> </w:t>
            </w:r>
          </w:p>
        </w:tc>
        <w:tc>
          <w:tcPr>
            <w:tcW w:w="0" w:type="auto"/>
            <w:tcBorders>
              <w:top w:val="nil"/>
              <w:left w:val="nil"/>
              <w:bottom w:val="single" w:sz="4" w:space="0" w:color="auto"/>
              <w:right w:val="nil"/>
            </w:tcBorders>
            <w:shd w:val="clear" w:color="000000" w:fill="FFFFFF"/>
            <w:noWrap/>
            <w:hideMark/>
          </w:tcPr>
          <w:p w14:paraId="0AF0829F" w14:textId="77777777" w:rsidR="00672598" w:rsidRPr="001C1E2B" w:rsidRDefault="00672598" w:rsidP="00672598">
            <w:pPr>
              <w:spacing w:after="0" w:line="240" w:lineRule="auto"/>
              <w:jc w:val="left"/>
              <w:rPr>
                <w:rFonts w:eastAsia="Times New Roman"/>
                <w:sz w:val="20"/>
                <w:szCs w:val="20"/>
              </w:rPr>
            </w:pPr>
            <w:r w:rsidRPr="001C1E2B">
              <w:rPr>
                <w:rFonts w:eastAsia="Times New Roman"/>
                <w:sz w:val="20"/>
                <w:szCs w:val="20"/>
              </w:rPr>
              <w:t>Porcentaje</w:t>
            </w:r>
          </w:p>
        </w:tc>
        <w:tc>
          <w:tcPr>
            <w:tcW w:w="0" w:type="auto"/>
            <w:tcBorders>
              <w:top w:val="nil"/>
              <w:left w:val="nil"/>
              <w:bottom w:val="single" w:sz="4" w:space="0" w:color="auto"/>
              <w:right w:val="nil"/>
            </w:tcBorders>
            <w:shd w:val="clear" w:color="000000" w:fill="FFFFFF"/>
            <w:noWrap/>
            <w:vAlign w:val="bottom"/>
            <w:hideMark/>
          </w:tcPr>
          <w:p w14:paraId="47CFD026" w14:textId="77777777" w:rsidR="00672598" w:rsidRPr="001C1E2B" w:rsidRDefault="00672598" w:rsidP="00672598">
            <w:pPr>
              <w:spacing w:after="0" w:line="240" w:lineRule="auto"/>
              <w:jc w:val="center"/>
              <w:rPr>
                <w:rFonts w:eastAsia="Times New Roman"/>
                <w:sz w:val="20"/>
                <w:szCs w:val="20"/>
              </w:rPr>
            </w:pPr>
            <w:r w:rsidRPr="001C1E2B">
              <w:rPr>
                <w:rFonts w:eastAsia="Times New Roman"/>
                <w:sz w:val="20"/>
                <w:szCs w:val="20"/>
              </w:rPr>
              <w:t> </w:t>
            </w:r>
          </w:p>
        </w:tc>
        <w:tc>
          <w:tcPr>
            <w:tcW w:w="0" w:type="auto"/>
            <w:tcBorders>
              <w:top w:val="nil"/>
              <w:left w:val="nil"/>
              <w:bottom w:val="single" w:sz="4" w:space="0" w:color="auto"/>
              <w:right w:val="nil"/>
            </w:tcBorders>
            <w:shd w:val="clear" w:color="000000" w:fill="FFFFFF"/>
            <w:noWrap/>
            <w:vAlign w:val="bottom"/>
            <w:hideMark/>
          </w:tcPr>
          <w:p w14:paraId="0A71191A" w14:textId="3EF0A2F3" w:rsidR="00672598" w:rsidRPr="001C1E2B" w:rsidRDefault="00672598" w:rsidP="00672598">
            <w:pPr>
              <w:spacing w:after="0" w:line="240" w:lineRule="auto"/>
              <w:jc w:val="center"/>
              <w:rPr>
                <w:rFonts w:eastAsia="Times New Roman"/>
                <w:sz w:val="20"/>
                <w:szCs w:val="20"/>
              </w:rPr>
            </w:pPr>
            <w:r>
              <w:rPr>
                <w:sz w:val="20"/>
                <w:szCs w:val="20"/>
              </w:rPr>
              <w:t>49,4%</w:t>
            </w:r>
          </w:p>
        </w:tc>
        <w:tc>
          <w:tcPr>
            <w:tcW w:w="0" w:type="auto"/>
            <w:tcBorders>
              <w:top w:val="nil"/>
              <w:left w:val="nil"/>
              <w:bottom w:val="single" w:sz="4" w:space="0" w:color="auto"/>
              <w:right w:val="nil"/>
            </w:tcBorders>
            <w:shd w:val="clear" w:color="000000" w:fill="FFFFFF"/>
            <w:noWrap/>
            <w:vAlign w:val="bottom"/>
            <w:hideMark/>
          </w:tcPr>
          <w:p w14:paraId="2FDC9F03" w14:textId="3E16855F" w:rsidR="00672598" w:rsidRPr="001C1E2B" w:rsidRDefault="00672598" w:rsidP="00672598">
            <w:pPr>
              <w:spacing w:after="0" w:line="240" w:lineRule="auto"/>
              <w:jc w:val="center"/>
              <w:rPr>
                <w:rFonts w:eastAsia="Times New Roman"/>
                <w:sz w:val="20"/>
                <w:szCs w:val="20"/>
              </w:rPr>
            </w:pPr>
            <w:r>
              <w:rPr>
                <w:sz w:val="20"/>
                <w:szCs w:val="20"/>
              </w:rPr>
              <w:t>49,4%</w:t>
            </w:r>
          </w:p>
        </w:tc>
      </w:tr>
    </w:tbl>
    <w:p w14:paraId="485FD1C9" w14:textId="2EEB45D5" w:rsidR="001C1E2B" w:rsidRDefault="001C1E2B" w:rsidP="001C1E2B">
      <w:pPr>
        <w:jc w:val="center"/>
      </w:pPr>
      <w:r w:rsidRPr="00DC0D0D">
        <w:t>Fuente:</w:t>
      </w:r>
      <w:r>
        <w:t xml:space="preserve"> Cálculos propios a partir de DANE, 2023</w:t>
      </w:r>
    </w:p>
    <w:p w14:paraId="1EFFE6D6" w14:textId="77777777" w:rsidR="001C1E2B" w:rsidRDefault="001C1E2B" w:rsidP="001C1E2B">
      <w:pPr>
        <w:rPr>
          <w:i/>
          <w:iCs/>
        </w:rPr>
      </w:pPr>
      <w:r>
        <w:rPr>
          <w:i/>
          <w:iCs/>
        </w:rPr>
        <w:t xml:space="preserve">Incidencia de </w:t>
      </w:r>
      <w:r w:rsidRPr="00DC0D0D">
        <w:rPr>
          <w:i/>
          <w:iCs/>
        </w:rPr>
        <w:t>Pobreza Multidimensional</w:t>
      </w:r>
      <w:r>
        <w:rPr>
          <w:i/>
          <w:iCs/>
        </w:rPr>
        <w:t xml:space="preserve"> según indicador</w:t>
      </w:r>
    </w:p>
    <w:tbl>
      <w:tblPr>
        <w:tblW w:w="0" w:type="auto"/>
        <w:jc w:val="center"/>
        <w:tblCellMar>
          <w:left w:w="70" w:type="dxa"/>
          <w:right w:w="70" w:type="dxa"/>
        </w:tblCellMar>
        <w:tblLook w:val="04A0" w:firstRow="1" w:lastRow="0" w:firstColumn="1" w:lastColumn="0" w:noHBand="0" w:noVBand="1"/>
      </w:tblPr>
      <w:tblGrid>
        <w:gridCol w:w="2053"/>
        <w:gridCol w:w="579"/>
        <w:gridCol w:w="763"/>
        <w:gridCol w:w="564"/>
      </w:tblGrid>
      <w:tr w:rsidR="004E1F65" w:rsidRPr="004E1F65" w14:paraId="0010B42C" w14:textId="77777777" w:rsidTr="004E1F65">
        <w:trPr>
          <w:trHeight w:val="300"/>
          <w:jc w:val="center"/>
        </w:trPr>
        <w:tc>
          <w:tcPr>
            <w:tcW w:w="0" w:type="auto"/>
            <w:tcBorders>
              <w:top w:val="single" w:sz="4" w:space="0" w:color="auto"/>
              <w:left w:val="nil"/>
              <w:bottom w:val="single" w:sz="4" w:space="0" w:color="auto"/>
              <w:right w:val="nil"/>
            </w:tcBorders>
            <w:shd w:val="clear" w:color="000000" w:fill="FFFFFF"/>
            <w:noWrap/>
            <w:vAlign w:val="bottom"/>
            <w:hideMark/>
          </w:tcPr>
          <w:p w14:paraId="7CB161DE" w14:textId="77777777" w:rsidR="004E1F65" w:rsidRPr="004E1F65" w:rsidRDefault="004E1F65" w:rsidP="004E1F65">
            <w:pPr>
              <w:spacing w:after="0" w:line="240" w:lineRule="auto"/>
              <w:jc w:val="left"/>
              <w:rPr>
                <w:rFonts w:eastAsia="Times New Roman"/>
                <w:b/>
                <w:bCs/>
                <w:sz w:val="20"/>
                <w:szCs w:val="20"/>
              </w:rPr>
            </w:pPr>
            <w:r w:rsidRPr="004E1F65">
              <w:rPr>
                <w:rFonts w:eastAsia="Times New Roman"/>
                <w:b/>
                <w:bCs/>
                <w:sz w:val="20"/>
                <w:szCs w:val="20"/>
              </w:rPr>
              <w:lastRenderedPageBreak/>
              <w:t>Indicador</w:t>
            </w:r>
          </w:p>
        </w:tc>
        <w:tc>
          <w:tcPr>
            <w:tcW w:w="0" w:type="auto"/>
            <w:tcBorders>
              <w:top w:val="single" w:sz="4" w:space="0" w:color="auto"/>
              <w:left w:val="nil"/>
              <w:bottom w:val="single" w:sz="4" w:space="0" w:color="auto"/>
              <w:right w:val="nil"/>
            </w:tcBorders>
            <w:shd w:val="clear" w:color="000000" w:fill="FFFFFF"/>
            <w:noWrap/>
            <w:vAlign w:val="bottom"/>
            <w:hideMark/>
          </w:tcPr>
          <w:p w14:paraId="3C04721E" w14:textId="77777777" w:rsidR="004E1F65" w:rsidRPr="004E1F65" w:rsidRDefault="004E1F65" w:rsidP="004E1F65">
            <w:pPr>
              <w:spacing w:after="0" w:line="240" w:lineRule="auto"/>
              <w:jc w:val="center"/>
              <w:rPr>
                <w:rFonts w:eastAsia="Times New Roman"/>
                <w:b/>
                <w:bCs/>
                <w:sz w:val="20"/>
                <w:szCs w:val="20"/>
              </w:rPr>
            </w:pPr>
            <w:r w:rsidRPr="004E1F65">
              <w:rPr>
                <w:rFonts w:eastAsia="Times New Roman"/>
                <w:b/>
                <w:bCs/>
                <w:sz w:val="20"/>
                <w:szCs w:val="20"/>
              </w:rPr>
              <w:t>Rural</w:t>
            </w:r>
          </w:p>
        </w:tc>
        <w:tc>
          <w:tcPr>
            <w:tcW w:w="0" w:type="auto"/>
            <w:tcBorders>
              <w:top w:val="single" w:sz="4" w:space="0" w:color="auto"/>
              <w:left w:val="nil"/>
              <w:bottom w:val="single" w:sz="4" w:space="0" w:color="auto"/>
              <w:right w:val="nil"/>
            </w:tcBorders>
            <w:shd w:val="clear" w:color="000000" w:fill="FFFFFF"/>
            <w:noWrap/>
            <w:vAlign w:val="bottom"/>
            <w:hideMark/>
          </w:tcPr>
          <w:p w14:paraId="119AB51B" w14:textId="77777777" w:rsidR="004E1F65" w:rsidRPr="004E1F65" w:rsidRDefault="004E1F65" w:rsidP="004E1F65">
            <w:pPr>
              <w:spacing w:after="0" w:line="240" w:lineRule="auto"/>
              <w:jc w:val="center"/>
              <w:rPr>
                <w:rFonts w:eastAsia="Times New Roman"/>
                <w:b/>
                <w:bCs/>
                <w:sz w:val="20"/>
                <w:szCs w:val="20"/>
              </w:rPr>
            </w:pPr>
            <w:r w:rsidRPr="004E1F65">
              <w:rPr>
                <w:rFonts w:eastAsia="Times New Roman"/>
                <w:b/>
                <w:bCs/>
                <w:sz w:val="20"/>
                <w:szCs w:val="20"/>
              </w:rPr>
              <w:t>Urbano</w:t>
            </w:r>
          </w:p>
        </w:tc>
        <w:tc>
          <w:tcPr>
            <w:tcW w:w="0" w:type="auto"/>
            <w:tcBorders>
              <w:top w:val="single" w:sz="4" w:space="0" w:color="auto"/>
              <w:left w:val="nil"/>
              <w:bottom w:val="single" w:sz="4" w:space="0" w:color="auto"/>
              <w:right w:val="nil"/>
            </w:tcBorders>
            <w:shd w:val="clear" w:color="000000" w:fill="FFFFFF"/>
            <w:noWrap/>
            <w:vAlign w:val="bottom"/>
            <w:hideMark/>
          </w:tcPr>
          <w:p w14:paraId="772275DE" w14:textId="77777777" w:rsidR="004E1F65" w:rsidRPr="004E1F65" w:rsidRDefault="004E1F65" w:rsidP="004E1F65">
            <w:pPr>
              <w:spacing w:after="0" w:line="240" w:lineRule="auto"/>
              <w:jc w:val="center"/>
              <w:rPr>
                <w:rFonts w:eastAsia="Times New Roman"/>
                <w:b/>
                <w:bCs/>
                <w:sz w:val="20"/>
                <w:szCs w:val="20"/>
              </w:rPr>
            </w:pPr>
            <w:r w:rsidRPr="004E1F65">
              <w:rPr>
                <w:rFonts w:eastAsia="Times New Roman"/>
                <w:b/>
                <w:bCs/>
                <w:sz w:val="20"/>
                <w:szCs w:val="20"/>
              </w:rPr>
              <w:t>Total</w:t>
            </w:r>
          </w:p>
        </w:tc>
      </w:tr>
      <w:tr w:rsidR="004E1F65" w:rsidRPr="004E1F65" w14:paraId="40C8893F" w14:textId="77777777" w:rsidTr="004E1F65">
        <w:trPr>
          <w:trHeight w:val="300"/>
          <w:jc w:val="center"/>
        </w:trPr>
        <w:tc>
          <w:tcPr>
            <w:tcW w:w="0" w:type="auto"/>
            <w:tcBorders>
              <w:top w:val="nil"/>
              <w:left w:val="nil"/>
              <w:bottom w:val="nil"/>
              <w:right w:val="nil"/>
            </w:tcBorders>
            <w:shd w:val="clear" w:color="000000" w:fill="FFFFFF"/>
            <w:noWrap/>
            <w:vAlign w:val="bottom"/>
            <w:hideMark/>
          </w:tcPr>
          <w:p w14:paraId="1BDCAC77" w14:textId="77777777" w:rsidR="004E1F65" w:rsidRPr="004E1F65" w:rsidRDefault="004E1F65" w:rsidP="004E1F65">
            <w:pPr>
              <w:spacing w:after="0" w:line="240" w:lineRule="auto"/>
              <w:jc w:val="left"/>
              <w:rPr>
                <w:rFonts w:eastAsia="Times New Roman"/>
                <w:sz w:val="20"/>
                <w:szCs w:val="20"/>
              </w:rPr>
            </w:pPr>
            <w:r w:rsidRPr="004E1F65">
              <w:rPr>
                <w:rFonts w:eastAsia="Times New Roman"/>
                <w:sz w:val="20"/>
                <w:szCs w:val="20"/>
              </w:rPr>
              <w:t>Logro educativo</w:t>
            </w:r>
          </w:p>
        </w:tc>
        <w:tc>
          <w:tcPr>
            <w:tcW w:w="0" w:type="auto"/>
            <w:tcBorders>
              <w:top w:val="single" w:sz="4" w:space="0" w:color="auto"/>
              <w:left w:val="nil"/>
              <w:bottom w:val="nil"/>
              <w:right w:val="nil"/>
            </w:tcBorders>
            <w:shd w:val="clear" w:color="000000" w:fill="FCA477"/>
            <w:noWrap/>
            <w:vAlign w:val="bottom"/>
            <w:hideMark/>
          </w:tcPr>
          <w:p w14:paraId="7BD118B6" w14:textId="77777777" w:rsidR="004E1F65" w:rsidRPr="004E1F65" w:rsidRDefault="004E1F65" w:rsidP="004E1F65">
            <w:pPr>
              <w:spacing w:after="0" w:line="240" w:lineRule="auto"/>
              <w:jc w:val="center"/>
              <w:rPr>
                <w:rFonts w:eastAsia="Times New Roman"/>
                <w:sz w:val="20"/>
                <w:szCs w:val="20"/>
              </w:rPr>
            </w:pPr>
            <w:r w:rsidRPr="004E1F65">
              <w:rPr>
                <w:rFonts w:eastAsia="Times New Roman"/>
                <w:sz w:val="20"/>
                <w:szCs w:val="20"/>
              </w:rPr>
              <w:t>65%</w:t>
            </w:r>
          </w:p>
        </w:tc>
        <w:tc>
          <w:tcPr>
            <w:tcW w:w="0" w:type="auto"/>
            <w:tcBorders>
              <w:top w:val="single" w:sz="4" w:space="0" w:color="auto"/>
              <w:left w:val="nil"/>
              <w:bottom w:val="nil"/>
              <w:right w:val="nil"/>
            </w:tcBorders>
            <w:shd w:val="clear" w:color="000000" w:fill="FECB7E"/>
            <w:noWrap/>
            <w:vAlign w:val="bottom"/>
            <w:hideMark/>
          </w:tcPr>
          <w:p w14:paraId="1FADF089" w14:textId="77777777" w:rsidR="004E1F65" w:rsidRPr="004E1F65" w:rsidRDefault="004E1F65" w:rsidP="004E1F65">
            <w:pPr>
              <w:spacing w:after="0" w:line="240" w:lineRule="auto"/>
              <w:jc w:val="center"/>
              <w:rPr>
                <w:rFonts w:eastAsia="Times New Roman"/>
                <w:sz w:val="20"/>
                <w:szCs w:val="20"/>
              </w:rPr>
            </w:pPr>
            <w:r w:rsidRPr="004E1F65">
              <w:rPr>
                <w:rFonts w:eastAsia="Times New Roman"/>
                <w:sz w:val="20"/>
                <w:szCs w:val="20"/>
              </w:rPr>
              <w:t>60%</w:t>
            </w:r>
          </w:p>
        </w:tc>
        <w:tc>
          <w:tcPr>
            <w:tcW w:w="0" w:type="auto"/>
            <w:tcBorders>
              <w:top w:val="single" w:sz="4" w:space="0" w:color="auto"/>
              <w:left w:val="nil"/>
              <w:bottom w:val="nil"/>
              <w:right w:val="nil"/>
            </w:tcBorders>
            <w:shd w:val="clear" w:color="000000" w:fill="FDC47D"/>
            <w:noWrap/>
            <w:vAlign w:val="bottom"/>
            <w:hideMark/>
          </w:tcPr>
          <w:p w14:paraId="6EF17954" w14:textId="77777777" w:rsidR="004E1F65" w:rsidRPr="004E1F65" w:rsidRDefault="004E1F65" w:rsidP="004E1F65">
            <w:pPr>
              <w:spacing w:after="0" w:line="240" w:lineRule="auto"/>
              <w:jc w:val="center"/>
              <w:rPr>
                <w:rFonts w:eastAsia="Times New Roman"/>
                <w:sz w:val="20"/>
                <w:szCs w:val="20"/>
              </w:rPr>
            </w:pPr>
            <w:r w:rsidRPr="004E1F65">
              <w:rPr>
                <w:rFonts w:eastAsia="Times New Roman"/>
                <w:sz w:val="20"/>
                <w:szCs w:val="20"/>
              </w:rPr>
              <w:t>60%</w:t>
            </w:r>
          </w:p>
        </w:tc>
      </w:tr>
      <w:tr w:rsidR="004E1F65" w:rsidRPr="004E1F65" w14:paraId="04C37D2E" w14:textId="77777777" w:rsidTr="004E1F65">
        <w:trPr>
          <w:trHeight w:val="300"/>
          <w:jc w:val="center"/>
        </w:trPr>
        <w:tc>
          <w:tcPr>
            <w:tcW w:w="0" w:type="auto"/>
            <w:tcBorders>
              <w:top w:val="nil"/>
              <w:left w:val="nil"/>
              <w:bottom w:val="nil"/>
              <w:right w:val="nil"/>
            </w:tcBorders>
            <w:shd w:val="clear" w:color="000000" w:fill="FFFFFF"/>
            <w:noWrap/>
            <w:vAlign w:val="bottom"/>
            <w:hideMark/>
          </w:tcPr>
          <w:p w14:paraId="684607EE" w14:textId="77777777" w:rsidR="004E1F65" w:rsidRPr="004E1F65" w:rsidRDefault="004E1F65" w:rsidP="004E1F65">
            <w:pPr>
              <w:spacing w:after="0" w:line="240" w:lineRule="auto"/>
              <w:jc w:val="left"/>
              <w:rPr>
                <w:rFonts w:eastAsia="Times New Roman"/>
                <w:sz w:val="20"/>
                <w:szCs w:val="20"/>
              </w:rPr>
            </w:pPr>
            <w:r w:rsidRPr="004E1F65">
              <w:rPr>
                <w:rFonts w:eastAsia="Times New Roman"/>
                <w:sz w:val="20"/>
                <w:szCs w:val="20"/>
              </w:rPr>
              <w:t>Analfabetismo</w:t>
            </w:r>
          </w:p>
        </w:tc>
        <w:tc>
          <w:tcPr>
            <w:tcW w:w="0" w:type="auto"/>
            <w:tcBorders>
              <w:top w:val="nil"/>
              <w:left w:val="nil"/>
              <w:bottom w:val="nil"/>
              <w:right w:val="nil"/>
            </w:tcBorders>
            <w:shd w:val="clear" w:color="000000" w:fill="BDD780"/>
            <w:noWrap/>
            <w:vAlign w:val="bottom"/>
            <w:hideMark/>
          </w:tcPr>
          <w:p w14:paraId="61AB31B1" w14:textId="77777777" w:rsidR="004E1F65" w:rsidRPr="004E1F65" w:rsidRDefault="004E1F65" w:rsidP="004E1F65">
            <w:pPr>
              <w:spacing w:after="0" w:line="240" w:lineRule="auto"/>
              <w:jc w:val="center"/>
              <w:rPr>
                <w:rFonts w:eastAsia="Times New Roman"/>
                <w:sz w:val="20"/>
                <w:szCs w:val="20"/>
              </w:rPr>
            </w:pPr>
            <w:r w:rsidRPr="004E1F65">
              <w:rPr>
                <w:rFonts w:eastAsia="Times New Roman"/>
                <w:sz w:val="20"/>
                <w:szCs w:val="20"/>
              </w:rPr>
              <w:t>23%</w:t>
            </w:r>
          </w:p>
        </w:tc>
        <w:tc>
          <w:tcPr>
            <w:tcW w:w="0" w:type="auto"/>
            <w:tcBorders>
              <w:top w:val="nil"/>
              <w:left w:val="nil"/>
              <w:bottom w:val="nil"/>
              <w:right w:val="nil"/>
            </w:tcBorders>
            <w:shd w:val="clear" w:color="000000" w:fill="95CC7D"/>
            <w:noWrap/>
            <w:vAlign w:val="bottom"/>
            <w:hideMark/>
          </w:tcPr>
          <w:p w14:paraId="7F9E3348" w14:textId="77777777" w:rsidR="004E1F65" w:rsidRPr="004E1F65" w:rsidRDefault="004E1F65" w:rsidP="004E1F65">
            <w:pPr>
              <w:spacing w:after="0" w:line="240" w:lineRule="auto"/>
              <w:jc w:val="center"/>
              <w:rPr>
                <w:rFonts w:eastAsia="Times New Roman"/>
                <w:sz w:val="20"/>
                <w:szCs w:val="20"/>
              </w:rPr>
            </w:pPr>
            <w:r w:rsidRPr="004E1F65">
              <w:rPr>
                <w:rFonts w:eastAsia="Times New Roman"/>
                <w:sz w:val="20"/>
                <w:szCs w:val="20"/>
              </w:rPr>
              <w:t>17%</w:t>
            </w:r>
          </w:p>
        </w:tc>
        <w:tc>
          <w:tcPr>
            <w:tcW w:w="0" w:type="auto"/>
            <w:tcBorders>
              <w:top w:val="nil"/>
              <w:left w:val="nil"/>
              <w:bottom w:val="nil"/>
              <w:right w:val="nil"/>
            </w:tcBorders>
            <w:shd w:val="clear" w:color="000000" w:fill="99CD7E"/>
            <w:noWrap/>
            <w:vAlign w:val="bottom"/>
            <w:hideMark/>
          </w:tcPr>
          <w:p w14:paraId="73224524" w14:textId="77777777" w:rsidR="004E1F65" w:rsidRPr="004E1F65" w:rsidRDefault="004E1F65" w:rsidP="004E1F65">
            <w:pPr>
              <w:spacing w:after="0" w:line="240" w:lineRule="auto"/>
              <w:jc w:val="center"/>
              <w:rPr>
                <w:rFonts w:eastAsia="Times New Roman"/>
                <w:sz w:val="20"/>
                <w:szCs w:val="20"/>
              </w:rPr>
            </w:pPr>
            <w:r w:rsidRPr="004E1F65">
              <w:rPr>
                <w:rFonts w:eastAsia="Times New Roman"/>
                <w:sz w:val="20"/>
                <w:szCs w:val="20"/>
              </w:rPr>
              <w:t>17%</w:t>
            </w:r>
          </w:p>
        </w:tc>
      </w:tr>
      <w:tr w:rsidR="004E1F65" w:rsidRPr="004E1F65" w14:paraId="097E386D" w14:textId="77777777" w:rsidTr="004E1F65">
        <w:trPr>
          <w:trHeight w:val="300"/>
          <w:jc w:val="center"/>
        </w:trPr>
        <w:tc>
          <w:tcPr>
            <w:tcW w:w="0" w:type="auto"/>
            <w:tcBorders>
              <w:top w:val="nil"/>
              <w:left w:val="nil"/>
              <w:bottom w:val="nil"/>
              <w:right w:val="nil"/>
            </w:tcBorders>
            <w:shd w:val="clear" w:color="000000" w:fill="FFFFFF"/>
            <w:noWrap/>
            <w:vAlign w:val="bottom"/>
            <w:hideMark/>
          </w:tcPr>
          <w:p w14:paraId="5AA5EE01" w14:textId="77777777" w:rsidR="004E1F65" w:rsidRPr="004E1F65" w:rsidRDefault="004E1F65" w:rsidP="004E1F65">
            <w:pPr>
              <w:spacing w:after="0" w:line="240" w:lineRule="auto"/>
              <w:jc w:val="left"/>
              <w:rPr>
                <w:rFonts w:eastAsia="Times New Roman"/>
                <w:sz w:val="20"/>
                <w:szCs w:val="20"/>
              </w:rPr>
            </w:pPr>
            <w:r w:rsidRPr="004E1F65">
              <w:rPr>
                <w:rFonts w:eastAsia="Times New Roman"/>
                <w:sz w:val="20"/>
                <w:szCs w:val="20"/>
              </w:rPr>
              <w:t>Inasistencia</w:t>
            </w:r>
          </w:p>
        </w:tc>
        <w:tc>
          <w:tcPr>
            <w:tcW w:w="0" w:type="auto"/>
            <w:tcBorders>
              <w:top w:val="nil"/>
              <w:left w:val="nil"/>
              <w:bottom w:val="nil"/>
              <w:right w:val="nil"/>
            </w:tcBorders>
            <w:shd w:val="clear" w:color="000000" w:fill="77C47C"/>
            <w:noWrap/>
            <w:vAlign w:val="bottom"/>
            <w:hideMark/>
          </w:tcPr>
          <w:p w14:paraId="2AA88138" w14:textId="77777777" w:rsidR="004E1F65" w:rsidRPr="004E1F65" w:rsidRDefault="004E1F65" w:rsidP="004E1F65">
            <w:pPr>
              <w:spacing w:after="0" w:line="240" w:lineRule="auto"/>
              <w:jc w:val="center"/>
              <w:rPr>
                <w:rFonts w:eastAsia="Times New Roman"/>
                <w:sz w:val="20"/>
                <w:szCs w:val="20"/>
              </w:rPr>
            </w:pPr>
            <w:r w:rsidRPr="004E1F65">
              <w:rPr>
                <w:rFonts w:eastAsia="Times New Roman"/>
                <w:sz w:val="20"/>
                <w:szCs w:val="20"/>
              </w:rPr>
              <w:t>5%</w:t>
            </w:r>
          </w:p>
        </w:tc>
        <w:tc>
          <w:tcPr>
            <w:tcW w:w="0" w:type="auto"/>
            <w:tcBorders>
              <w:top w:val="nil"/>
              <w:left w:val="nil"/>
              <w:bottom w:val="nil"/>
              <w:right w:val="nil"/>
            </w:tcBorders>
            <w:shd w:val="clear" w:color="000000" w:fill="78C47C"/>
            <w:noWrap/>
            <w:vAlign w:val="bottom"/>
            <w:hideMark/>
          </w:tcPr>
          <w:p w14:paraId="1D72078E" w14:textId="77777777" w:rsidR="004E1F65" w:rsidRPr="004E1F65" w:rsidRDefault="004E1F65" w:rsidP="004E1F65">
            <w:pPr>
              <w:spacing w:after="0" w:line="240" w:lineRule="auto"/>
              <w:jc w:val="center"/>
              <w:rPr>
                <w:rFonts w:eastAsia="Times New Roman"/>
                <w:sz w:val="20"/>
                <w:szCs w:val="20"/>
              </w:rPr>
            </w:pPr>
            <w:r w:rsidRPr="004E1F65">
              <w:rPr>
                <w:rFonts w:eastAsia="Times New Roman"/>
                <w:sz w:val="20"/>
                <w:szCs w:val="20"/>
              </w:rPr>
              <w:t>7%</w:t>
            </w:r>
          </w:p>
        </w:tc>
        <w:tc>
          <w:tcPr>
            <w:tcW w:w="0" w:type="auto"/>
            <w:tcBorders>
              <w:top w:val="nil"/>
              <w:left w:val="nil"/>
              <w:bottom w:val="nil"/>
              <w:right w:val="nil"/>
            </w:tcBorders>
            <w:shd w:val="clear" w:color="000000" w:fill="78C47C"/>
            <w:noWrap/>
            <w:vAlign w:val="bottom"/>
            <w:hideMark/>
          </w:tcPr>
          <w:p w14:paraId="3A988DA1" w14:textId="77777777" w:rsidR="004E1F65" w:rsidRPr="004E1F65" w:rsidRDefault="004E1F65" w:rsidP="004E1F65">
            <w:pPr>
              <w:spacing w:after="0" w:line="240" w:lineRule="auto"/>
              <w:jc w:val="center"/>
              <w:rPr>
                <w:rFonts w:eastAsia="Times New Roman"/>
                <w:sz w:val="20"/>
                <w:szCs w:val="20"/>
              </w:rPr>
            </w:pPr>
            <w:r w:rsidRPr="004E1F65">
              <w:rPr>
                <w:rFonts w:eastAsia="Times New Roman"/>
                <w:sz w:val="20"/>
                <w:szCs w:val="20"/>
              </w:rPr>
              <w:t>7%</w:t>
            </w:r>
          </w:p>
        </w:tc>
      </w:tr>
      <w:tr w:rsidR="004E1F65" w:rsidRPr="004E1F65" w14:paraId="4724EF68" w14:textId="77777777" w:rsidTr="004E1F65">
        <w:trPr>
          <w:trHeight w:val="300"/>
          <w:jc w:val="center"/>
        </w:trPr>
        <w:tc>
          <w:tcPr>
            <w:tcW w:w="0" w:type="auto"/>
            <w:tcBorders>
              <w:top w:val="nil"/>
              <w:left w:val="nil"/>
              <w:bottom w:val="nil"/>
              <w:right w:val="nil"/>
            </w:tcBorders>
            <w:shd w:val="clear" w:color="000000" w:fill="FFFFFF"/>
            <w:noWrap/>
            <w:vAlign w:val="bottom"/>
            <w:hideMark/>
          </w:tcPr>
          <w:p w14:paraId="4A476665" w14:textId="77777777" w:rsidR="004E1F65" w:rsidRPr="004E1F65" w:rsidRDefault="004E1F65" w:rsidP="004E1F65">
            <w:pPr>
              <w:spacing w:after="0" w:line="240" w:lineRule="auto"/>
              <w:jc w:val="left"/>
              <w:rPr>
                <w:rFonts w:eastAsia="Times New Roman"/>
                <w:sz w:val="20"/>
                <w:szCs w:val="20"/>
              </w:rPr>
            </w:pPr>
            <w:r w:rsidRPr="004E1F65">
              <w:rPr>
                <w:rFonts w:eastAsia="Times New Roman"/>
                <w:sz w:val="20"/>
                <w:szCs w:val="20"/>
              </w:rPr>
              <w:t>Rezago</w:t>
            </w:r>
          </w:p>
        </w:tc>
        <w:tc>
          <w:tcPr>
            <w:tcW w:w="0" w:type="auto"/>
            <w:tcBorders>
              <w:top w:val="nil"/>
              <w:left w:val="nil"/>
              <w:bottom w:val="nil"/>
              <w:right w:val="nil"/>
            </w:tcBorders>
            <w:shd w:val="clear" w:color="000000" w:fill="BED880"/>
            <w:noWrap/>
            <w:vAlign w:val="bottom"/>
            <w:hideMark/>
          </w:tcPr>
          <w:p w14:paraId="302FFE65" w14:textId="77777777" w:rsidR="004E1F65" w:rsidRPr="004E1F65" w:rsidRDefault="004E1F65" w:rsidP="004E1F65">
            <w:pPr>
              <w:spacing w:after="0" w:line="240" w:lineRule="auto"/>
              <w:jc w:val="center"/>
              <w:rPr>
                <w:rFonts w:eastAsia="Times New Roman"/>
                <w:sz w:val="20"/>
                <w:szCs w:val="20"/>
              </w:rPr>
            </w:pPr>
            <w:r w:rsidRPr="004E1F65">
              <w:rPr>
                <w:rFonts w:eastAsia="Times New Roman"/>
                <w:sz w:val="20"/>
                <w:szCs w:val="20"/>
              </w:rPr>
              <w:t>23%</w:t>
            </w:r>
          </w:p>
        </w:tc>
        <w:tc>
          <w:tcPr>
            <w:tcW w:w="0" w:type="auto"/>
            <w:tcBorders>
              <w:top w:val="nil"/>
              <w:left w:val="nil"/>
              <w:bottom w:val="nil"/>
              <w:right w:val="nil"/>
            </w:tcBorders>
            <w:shd w:val="clear" w:color="000000" w:fill="A7D17E"/>
            <w:noWrap/>
            <w:vAlign w:val="bottom"/>
            <w:hideMark/>
          </w:tcPr>
          <w:p w14:paraId="3C3F2A08" w14:textId="77777777" w:rsidR="004E1F65" w:rsidRPr="004E1F65" w:rsidRDefault="004E1F65" w:rsidP="004E1F65">
            <w:pPr>
              <w:spacing w:after="0" w:line="240" w:lineRule="auto"/>
              <w:jc w:val="center"/>
              <w:rPr>
                <w:rFonts w:eastAsia="Times New Roman"/>
                <w:sz w:val="20"/>
                <w:szCs w:val="20"/>
              </w:rPr>
            </w:pPr>
            <w:r w:rsidRPr="004E1F65">
              <w:rPr>
                <w:rFonts w:eastAsia="Times New Roman"/>
                <w:sz w:val="20"/>
                <w:szCs w:val="20"/>
              </w:rPr>
              <w:t>23%</w:t>
            </w:r>
          </w:p>
        </w:tc>
        <w:tc>
          <w:tcPr>
            <w:tcW w:w="0" w:type="auto"/>
            <w:tcBorders>
              <w:top w:val="nil"/>
              <w:left w:val="nil"/>
              <w:bottom w:val="nil"/>
              <w:right w:val="nil"/>
            </w:tcBorders>
            <w:shd w:val="clear" w:color="000000" w:fill="A9D27F"/>
            <w:noWrap/>
            <w:vAlign w:val="bottom"/>
            <w:hideMark/>
          </w:tcPr>
          <w:p w14:paraId="5E3C375E" w14:textId="77777777" w:rsidR="004E1F65" w:rsidRPr="004E1F65" w:rsidRDefault="004E1F65" w:rsidP="004E1F65">
            <w:pPr>
              <w:spacing w:after="0" w:line="240" w:lineRule="auto"/>
              <w:jc w:val="center"/>
              <w:rPr>
                <w:rFonts w:eastAsia="Times New Roman"/>
                <w:sz w:val="20"/>
                <w:szCs w:val="20"/>
              </w:rPr>
            </w:pPr>
            <w:r w:rsidRPr="004E1F65">
              <w:rPr>
                <w:rFonts w:eastAsia="Times New Roman"/>
                <w:sz w:val="20"/>
                <w:szCs w:val="20"/>
              </w:rPr>
              <w:t>23%</w:t>
            </w:r>
          </w:p>
        </w:tc>
      </w:tr>
      <w:tr w:rsidR="004E1F65" w:rsidRPr="004E1F65" w14:paraId="7BA2B8B4" w14:textId="77777777" w:rsidTr="004E1F65">
        <w:trPr>
          <w:trHeight w:val="300"/>
          <w:jc w:val="center"/>
        </w:trPr>
        <w:tc>
          <w:tcPr>
            <w:tcW w:w="0" w:type="auto"/>
            <w:tcBorders>
              <w:top w:val="nil"/>
              <w:left w:val="nil"/>
              <w:bottom w:val="nil"/>
              <w:right w:val="nil"/>
            </w:tcBorders>
            <w:shd w:val="clear" w:color="000000" w:fill="FFFFFF"/>
            <w:noWrap/>
            <w:vAlign w:val="bottom"/>
            <w:hideMark/>
          </w:tcPr>
          <w:p w14:paraId="6F0155F3" w14:textId="77777777" w:rsidR="004E1F65" w:rsidRPr="004E1F65" w:rsidRDefault="004E1F65" w:rsidP="004E1F65">
            <w:pPr>
              <w:spacing w:after="0" w:line="240" w:lineRule="auto"/>
              <w:jc w:val="left"/>
              <w:rPr>
                <w:rFonts w:eastAsia="Times New Roman"/>
                <w:sz w:val="20"/>
                <w:szCs w:val="20"/>
              </w:rPr>
            </w:pPr>
            <w:r w:rsidRPr="004E1F65">
              <w:rPr>
                <w:rFonts w:eastAsia="Times New Roman"/>
                <w:sz w:val="20"/>
                <w:szCs w:val="20"/>
              </w:rPr>
              <w:t>Primera infancia</w:t>
            </w:r>
          </w:p>
        </w:tc>
        <w:tc>
          <w:tcPr>
            <w:tcW w:w="0" w:type="auto"/>
            <w:tcBorders>
              <w:top w:val="nil"/>
              <w:left w:val="nil"/>
              <w:bottom w:val="nil"/>
              <w:right w:val="nil"/>
            </w:tcBorders>
            <w:shd w:val="clear" w:color="000000" w:fill="FFE483"/>
            <w:noWrap/>
            <w:vAlign w:val="bottom"/>
            <w:hideMark/>
          </w:tcPr>
          <w:p w14:paraId="214B3E12" w14:textId="77777777" w:rsidR="004E1F65" w:rsidRPr="004E1F65" w:rsidRDefault="004E1F65" w:rsidP="004E1F65">
            <w:pPr>
              <w:spacing w:after="0" w:line="240" w:lineRule="auto"/>
              <w:jc w:val="center"/>
              <w:rPr>
                <w:rFonts w:eastAsia="Times New Roman"/>
                <w:sz w:val="20"/>
                <w:szCs w:val="20"/>
              </w:rPr>
            </w:pPr>
            <w:r w:rsidRPr="004E1F65">
              <w:rPr>
                <w:rFonts w:eastAsia="Times New Roman"/>
                <w:sz w:val="20"/>
                <w:szCs w:val="20"/>
              </w:rPr>
              <w:t>42%</w:t>
            </w:r>
          </w:p>
        </w:tc>
        <w:tc>
          <w:tcPr>
            <w:tcW w:w="0" w:type="auto"/>
            <w:tcBorders>
              <w:top w:val="nil"/>
              <w:left w:val="nil"/>
              <w:bottom w:val="nil"/>
              <w:right w:val="nil"/>
            </w:tcBorders>
            <w:shd w:val="clear" w:color="000000" w:fill="FFE182"/>
            <w:noWrap/>
            <w:vAlign w:val="bottom"/>
            <w:hideMark/>
          </w:tcPr>
          <w:p w14:paraId="5E98F681" w14:textId="77777777" w:rsidR="004E1F65" w:rsidRPr="004E1F65" w:rsidRDefault="004E1F65" w:rsidP="004E1F65">
            <w:pPr>
              <w:spacing w:after="0" w:line="240" w:lineRule="auto"/>
              <w:jc w:val="center"/>
              <w:rPr>
                <w:rFonts w:eastAsia="Times New Roman"/>
                <w:sz w:val="20"/>
                <w:szCs w:val="20"/>
              </w:rPr>
            </w:pPr>
            <w:r w:rsidRPr="004E1F65">
              <w:rPr>
                <w:rFonts w:eastAsia="Times New Roman"/>
                <w:sz w:val="20"/>
                <w:szCs w:val="20"/>
              </w:rPr>
              <w:t>54%</w:t>
            </w:r>
          </w:p>
        </w:tc>
        <w:tc>
          <w:tcPr>
            <w:tcW w:w="0" w:type="auto"/>
            <w:tcBorders>
              <w:top w:val="nil"/>
              <w:left w:val="nil"/>
              <w:bottom w:val="nil"/>
              <w:right w:val="nil"/>
            </w:tcBorders>
            <w:shd w:val="clear" w:color="000000" w:fill="FFE183"/>
            <w:noWrap/>
            <w:vAlign w:val="bottom"/>
            <w:hideMark/>
          </w:tcPr>
          <w:p w14:paraId="2D359505" w14:textId="77777777" w:rsidR="004E1F65" w:rsidRPr="004E1F65" w:rsidRDefault="004E1F65" w:rsidP="004E1F65">
            <w:pPr>
              <w:spacing w:after="0" w:line="240" w:lineRule="auto"/>
              <w:jc w:val="center"/>
              <w:rPr>
                <w:rFonts w:eastAsia="Times New Roman"/>
                <w:sz w:val="20"/>
                <w:szCs w:val="20"/>
              </w:rPr>
            </w:pPr>
            <w:r w:rsidRPr="004E1F65">
              <w:rPr>
                <w:rFonts w:eastAsia="Times New Roman"/>
                <w:sz w:val="20"/>
                <w:szCs w:val="20"/>
              </w:rPr>
              <w:t>53%</w:t>
            </w:r>
          </w:p>
        </w:tc>
      </w:tr>
      <w:tr w:rsidR="004E1F65" w:rsidRPr="004E1F65" w14:paraId="7FE356F7" w14:textId="77777777" w:rsidTr="004E1F65">
        <w:trPr>
          <w:trHeight w:val="300"/>
          <w:jc w:val="center"/>
        </w:trPr>
        <w:tc>
          <w:tcPr>
            <w:tcW w:w="0" w:type="auto"/>
            <w:tcBorders>
              <w:top w:val="nil"/>
              <w:left w:val="nil"/>
              <w:bottom w:val="nil"/>
              <w:right w:val="nil"/>
            </w:tcBorders>
            <w:shd w:val="clear" w:color="000000" w:fill="FFFFFF"/>
            <w:noWrap/>
            <w:vAlign w:val="bottom"/>
            <w:hideMark/>
          </w:tcPr>
          <w:p w14:paraId="2C94D411" w14:textId="77777777" w:rsidR="004E1F65" w:rsidRPr="004E1F65" w:rsidRDefault="004E1F65" w:rsidP="004E1F65">
            <w:pPr>
              <w:spacing w:after="0" w:line="240" w:lineRule="auto"/>
              <w:jc w:val="left"/>
              <w:rPr>
                <w:rFonts w:eastAsia="Times New Roman"/>
                <w:sz w:val="20"/>
                <w:szCs w:val="20"/>
              </w:rPr>
            </w:pPr>
            <w:r w:rsidRPr="004E1F65">
              <w:rPr>
                <w:rFonts w:eastAsia="Times New Roman"/>
                <w:sz w:val="20"/>
                <w:szCs w:val="20"/>
              </w:rPr>
              <w:t>Trabajo infantil</w:t>
            </w:r>
          </w:p>
        </w:tc>
        <w:tc>
          <w:tcPr>
            <w:tcW w:w="0" w:type="auto"/>
            <w:tcBorders>
              <w:top w:val="nil"/>
              <w:left w:val="nil"/>
              <w:bottom w:val="nil"/>
              <w:right w:val="nil"/>
            </w:tcBorders>
            <w:shd w:val="clear" w:color="000000" w:fill="63BE7B"/>
            <w:noWrap/>
            <w:vAlign w:val="bottom"/>
            <w:hideMark/>
          </w:tcPr>
          <w:p w14:paraId="6498619F" w14:textId="77777777" w:rsidR="004E1F65" w:rsidRPr="004E1F65" w:rsidRDefault="004E1F65" w:rsidP="004E1F65">
            <w:pPr>
              <w:spacing w:after="0" w:line="240" w:lineRule="auto"/>
              <w:jc w:val="center"/>
              <w:rPr>
                <w:rFonts w:eastAsia="Times New Roman"/>
                <w:sz w:val="20"/>
                <w:szCs w:val="20"/>
              </w:rPr>
            </w:pPr>
            <w:r w:rsidRPr="004E1F65">
              <w:rPr>
                <w:rFonts w:eastAsia="Times New Roman"/>
                <w:sz w:val="20"/>
                <w:szCs w:val="20"/>
              </w:rPr>
              <w:t>0%</w:t>
            </w:r>
          </w:p>
        </w:tc>
        <w:tc>
          <w:tcPr>
            <w:tcW w:w="0" w:type="auto"/>
            <w:tcBorders>
              <w:top w:val="nil"/>
              <w:left w:val="nil"/>
              <w:bottom w:val="nil"/>
              <w:right w:val="nil"/>
            </w:tcBorders>
            <w:shd w:val="clear" w:color="000000" w:fill="63BE7B"/>
            <w:noWrap/>
            <w:vAlign w:val="bottom"/>
            <w:hideMark/>
          </w:tcPr>
          <w:p w14:paraId="44E5FB9C" w14:textId="77777777" w:rsidR="004E1F65" w:rsidRPr="004E1F65" w:rsidRDefault="004E1F65" w:rsidP="004E1F65">
            <w:pPr>
              <w:spacing w:after="0" w:line="240" w:lineRule="auto"/>
              <w:jc w:val="center"/>
              <w:rPr>
                <w:rFonts w:eastAsia="Times New Roman"/>
                <w:sz w:val="20"/>
                <w:szCs w:val="20"/>
              </w:rPr>
            </w:pPr>
            <w:r w:rsidRPr="004E1F65">
              <w:rPr>
                <w:rFonts w:eastAsia="Times New Roman"/>
                <w:sz w:val="20"/>
                <w:szCs w:val="20"/>
              </w:rPr>
              <w:t>0%</w:t>
            </w:r>
          </w:p>
        </w:tc>
        <w:tc>
          <w:tcPr>
            <w:tcW w:w="0" w:type="auto"/>
            <w:tcBorders>
              <w:top w:val="nil"/>
              <w:left w:val="nil"/>
              <w:bottom w:val="nil"/>
              <w:right w:val="nil"/>
            </w:tcBorders>
            <w:shd w:val="clear" w:color="000000" w:fill="63BE7B"/>
            <w:noWrap/>
            <w:vAlign w:val="bottom"/>
            <w:hideMark/>
          </w:tcPr>
          <w:p w14:paraId="45F26A43" w14:textId="77777777" w:rsidR="004E1F65" w:rsidRPr="004E1F65" w:rsidRDefault="004E1F65" w:rsidP="004E1F65">
            <w:pPr>
              <w:spacing w:after="0" w:line="240" w:lineRule="auto"/>
              <w:jc w:val="center"/>
              <w:rPr>
                <w:rFonts w:eastAsia="Times New Roman"/>
                <w:sz w:val="20"/>
                <w:szCs w:val="20"/>
              </w:rPr>
            </w:pPr>
            <w:r w:rsidRPr="004E1F65">
              <w:rPr>
                <w:rFonts w:eastAsia="Times New Roman"/>
                <w:sz w:val="20"/>
                <w:szCs w:val="20"/>
              </w:rPr>
              <w:t>0%</w:t>
            </w:r>
          </w:p>
        </w:tc>
      </w:tr>
      <w:tr w:rsidR="004E1F65" w:rsidRPr="004E1F65" w14:paraId="7D6497C8" w14:textId="77777777" w:rsidTr="004E1F65">
        <w:trPr>
          <w:trHeight w:val="300"/>
          <w:jc w:val="center"/>
        </w:trPr>
        <w:tc>
          <w:tcPr>
            <w:tcW w:w="0" w:type="auto"/>
            <w:tcBorders>
              <w:top w:val="nil"/>
              <w:left w:val="nil"/>
              <w:bottom w:val="nil"/>
              <w:right w:val="nil"/>
            </w:tcBorders>
            <w:shd w:val="clear" w:color="000000" w:fill="FFFFFF"/>
            <w:noWrap/>
            <w:vAlign w:val="bottom"/>
            <w:hideMark/>
          </w:tcPr>
          <w:p w14:paraId="4F8C3EA3" w14:textId="77777777" w:rsidR="004E1F65" w:rsidRPr="004E1F65" w:rsidRDefault="004E1F65" w:rsidP="004E1F65">
            <w:pPr>
              <w:spacing w:after="0" w:line="240" w:lineRule="auto"/>
              <w:jc w:val="left"/>
              <w:rPr>
                <w:rFonts w:eastAsia="Times New Roman"/>
                <w:sz w:val="20"/>
                <w:szCs w:val="20"/>
              </w:rPr>
            </w:pPr>
            <w:r w:rsidRPr="004E1F65">
              <w:rPr>
                <w:rFonts w:eastAsia="Times New Roman"/>
                <w:sz w:val="20"/>
                <w:szCs w:val="20"/>
              </w:rPr>
              <w:t>Desempleo</w:t>
            </w:r>
          </w:p>
        </w:tc>
        <w:tc>
          <w:tcPr>
            <w:tcW w:w="0" w:type="auto"/>
            <w:tcBorders>
              <w:top w:val="nil"/>
              <w:left w:val="nil"/>
              <w:bottom w:val="nil"/>
              <w:right w:val="nil"/>
            </w:tcBorders>
            <w:shd w:val="clear" w:color="000000" w:fill="FDB67A"/>
            <w:noWrap/>
            <w:vAlign w:val="bottom"/>
            <w:hideMark/>
          </w:tcPr>
          <w:p w14:paraId="524BC543" w14:textId="77777777" w:rsidR="004E1F65" w:rsidRPr="004E1F65" w:rsidRDefault="004E1F65" w:rsidP="004E1F65">
            <w:pPr>
              <w:spacing w:after="0" w:line="240" w:lineRule="auto"/>
              <w:jc w:val="center"/>
              <w:rPr>
                <w:rFonts w:eastAsia="Times New Roman"/>
                <w:sz w:val="20"/>
                <w:szCs w:val="20"/>
              </w:rPr>
            </w:pPr>
            <w:r w:rsidRPr="004E1F65">
              <w:rPr>
                <w:rFonts w:eastAsia="Times New Roman"/>
                <w:sz w:val="20"/>
                <w:szCs w:val="20"/>
              </w:rPr>
              <w:t>58%</w:t>
            </w:r>
          </w:p>
        </w:tc>
        <w:tc>
          <w:tcPr>
            <w:tcW w:w="0" w:type="auto"/>
            <w:tcBorders>
              <w:top w:val="nil"/>
              <w:left w:val="nil"/>
              <w:bottom w:val="nil"/>
              <w:right w:val="nil"/>
            </w:tcBorders>
            <w:shd w:val="clear" w:color="000000" w:fill="FED380"/>
            <w:noWrap/>
            <w:vAlign w:val="bottom"/>
            <w:hideMark/>
          </w:tcPr>
          <w:p w14:paraId="3FDB7135" w14:textId="77777777" w:rsidR="004E1F65" w:rsidRPr="004E1F65" w:rsidRDefault="004E1F65" w:rsidP="004E1F65">
            <w:pPr>
              <w:spacing w:after="0" w:line="240" w:lineRule="auto"/>
              <w:jc w:val="center"/>
              <w:rPr>
                <w:rFonts w:eastAsia="Times New Roman"/>
                <w:sz w:val="20"/>
                <w:szCs w:val="20"/>
              </w:rPr>
            </w:pPr>
            <w:r w:rsidRPr="004E1F65">
              <w:rPr>
                <w:rFonts w:eastAsia="Times New Roman"/>
                <w:sz w:val="20"/>
                <w:szCs w:val="20"/>
              </w:rPr>
              <w:t>58%</w:t>
            </w:r>
          </w:p>
        </w:tc>
        <w:tc>
          <w:tcPr>
            <w:tcW w:w="0" w:type="auto"/>
            <w:tcBorders>
              <w:top w:val="nil"/>
              <w:left w:val="nil"/>
              <w:bottom w:val="nil"/>
              <w:right w:val="nil"/>
            </w:tcBorders>
            <w:shd w:val="clear" w:color="000000" w:fill="FECF7F"/>
            <w:noWrap/>
            <w:vAlign w:val="bottom"/>
            <w:hideMark/>
          </w:tcPr>
          <w:p w14:paraId="6092DE3C" w14:textId="77777777" w:rsidR="004E1F65" w:rsidRPr="004E1F65" w:rsidRDefault="004E1F65" w:rsidP="004E1F65">
            <w:pPr>
              <w:spacing w:after="0" w:line="240" w:lineRule="auto"/>
              <w:jc w:val="center"/>
              <w:rPr>
                <w:rFonts w:eastAsia="Times New Roman"/>
                <w:sz w:val="20"/>
                <w:szCs w:val="20"/>
              </w:rPr>
            </w:pPr>
            <w:r w:rsidRPr="004E1F65">
              <w:rPr>
                <w:rFonts w:eastAsia="Times New Roman"/>
                <w:sz w:val="20"/>
                <w:szCs w:val="20"/>
              </w:rPr>
              <w:t>58%</w:t>
            </w:r>
          </w:p>
        </w:tc>
      </w:tr>
      <w:tr w:rsidR="004E1F65" w:rsidRPr="004E1F65" w14:paraId="3E277F88" w14:textId="77777777" w:rsidTr="004E1F65">
        <w:trPr>
          <w:trHeight w:val="300"/>
          <w:jc w:val="center"/>
        </w:trPr>
        <w:tc>
          <w:tcPr>
            <w:tcW w:w="0" w:type="auto"/>
            <w:tcBorders>
              <w:top w:val="nil"/>
              <w:left w:val="nil"/>
              <w:bottom w:val="nil"/>
              <w:right w:val="nil"/>
            </w:tcBorders>
            <w:shd w:val="clear" w:color="000000" w:fill="FFFFFF"/>
            <w:noWrap/>
            <w:vAlign w:val="bottom"/>
            <w:hideMark/>
          </w:tcPr>
          <w:p w14:paraId="171FDAC1" w14:textId="77777777" w:rsidR="004E1F65" w:rsidRPr="004E1F65" w:rsidRDefault="004E1F65" w:rsidP="004E1F65">
            <w:pPr>
              <w:spacing w:after="0" w:line="240" w:lineRule="auto"/>
              <w:jc w:val="left"/>
              <w:rPr>
                <w:rFonts w:eastAsia="Times New Roman"/>
                <w:sz w:val="20"/>
                <w:szCs w:val="20"/>
              </w:rPr>
            </w:pPr>
            <w:r w:rsidRPr="004E1F65">
              <w:rPr>
                <w:rFonts w:eastAsia="Times New Roman"/>
                <w:sz w:val="20"/>
                <w:szCs w:val="20"/>
              </w:rPr>
              <w:t>Empleo informal</w:t>
            </w:r>
          </w:p>
        </w:tc>
        <w:tc>
          <w:tcPr>
            <w:tcW w:w="0" w:type="auto"/>
            <w:tcBorders>
              <w:top w:val="nil"/>
              <w:left w:val="nil"/>
              <w:bottom w:val="nil"/>
              <w:right w:val="nil"/>
            </w:tcBorders>
            <w:shd w:val="clear" w:color="000000" w:fill="F8696B"/>
            <w:noWrap/>
            <w:vAlign w:val="bottom"/>
            <w:hideMark/>
          </w:tcPr>
          <w:p w14:paraId="3C17E4C5" w14:textId="77777777" w:rsidR="004E1F65" w:rsidRPr="004E1F65" w:rsidRDefault="004E1F65" w:rsidP="004E1F65">
            <w:pPr>
              <w:spacing w:after="0" w:line="240" w:lineRule="auto"/>
              <w:jc w:val="center"/>
              <w:rPr>
                <w:rFonts w:eastAsia="Times New Roman"/>
                <w:sz w:val="20"/>
                <w:szCs w:val="20"/>
              </w:rPr>
            </w:pPr>
            <w:r w:rsidRPr="004E1F65">
              <w:rPr>
                <w:rFonts w:eastAsia="Times New Roman"/>
                <w:sz w:val="20"/>
                <w:szCs w:val="20"/>
              </w:rPr>
              <w:t>86%</w:t>
            </w:r>
          </w:p>
        </w:tc>
        <w:tc>
          <w:tcPr>
            <w:tcW w:w="0" w:type="auto"/>
            <w:tcBorders>
              <w:top w:val="nil"/>
              <w:left w:val="nil"/>
              <w:bottom w:val="nil"/>
              <w:right w:val="nil"/>
            </w:tcBorders>
            <w:shd w:val="clear" w:color="000000" w:fill="F8696B"/>
            <w:noWrap/>
            <w:vAlign w:val="bottom"/>
            <w:hideMark/>
          </w:tcPr>
          <w:p w14:paraId="7BB03E6B" w14:textId="77777777" w:rsidR="004E1F65" w:rsidRPr="004E1F65" w:rsidRDefault="004E1F65" w:rsidP="004E1F65">
            <w:pPr>
              <w:spacing w:after="0" w:line="240" w:lineRule="auto"/>
              <w:jc w:val="center"/>
              <w:rPr>
                <w:rFonts w:eastAsia="Times New Roman"/>
                <w:sz w:val="20"/>
                <w:szCs w:val="20"/>
              </w:rPr>
            </w:pPr>
            <w:r w:rsidRPr="004E1F65">
              <w:rPr>
                <w:rFonts w:eastAsia="Times New Roman"/>
                <w:sz w:val="20"/>
                <w:szCs w:val="20"/>
              </w:rPr>
              <w:t>85%</w:t>
            </w:r>
          </w:p>
        </w:tc>
        <w:tc>
          <w:tcPr>
            <w:tcW w:w="0" w:type="auto"/>
            <w:tcBorders>
              <w:top w:val="nil"/>
              <w:left w:val="nil"/>
              <w:bottom w:val="nil"/>
              <w:right w:val="nil"/>
            </w:tcBorders>
            <w:shd w:val="clear" w:color="000000" w:fill="F8696B"/>
            <w:noWrap/>
            <w:vAlign w:val="bottom"/>
            <w:hideMark/>
          </w:tcPr>
          <w:p w14:paraId="33577B71" w14:textId="77777777" w:rsidR="004E1F65" w:rsidRPr="004E1F65" w:rsidRDefault="004E1F65" w:rsidP="004E1F65">
            <w:pPr>
              <w:spacing w:after="0" w:line="240" w:lineRule="auto"/>
              <w:jc w:val="center"/>
              <w:rPr>
                <w:rFonts w:eastAsia="Times New Roman"/>
                <w:sz w:val="20"/>
                <w:szCs w:val="20"/>
              </w:rPr>
            </w:pPr>
            <w:r w:rsidRPr="004E1F65">
              <w:rPr>
                <w:rFonts w:eastAsia="Times New Roman"/>
                <w:sz w:val="20"/>
                <w:szCs w:val="20"/>
              </w:rPr>
              <w:t>85%</w:t>
            </w:r>
          </w:p>
        </w:tc>
      </w:tr>
      <w:tr w:rsidR="004E1F65" w:rsidRPr="004E1F65" w14:paraId="1DA80B8B" w14:textId="77777777" w:rsidTr="004E1F65">
        <w:trPr>
          <w:trHeight w:val="300"/>
          <w:jc w:val="center"/>
        </w:trPr>
        <w:tc>
          <w:tcPr>
            <w:tcW w:w="0" w:type="auto"/>
            <w:tcBorders>
              <w:top w:val="nil"/>
              <w:left w:val="nil"/>
              <w:bottom w:val="nil"/>
              <w:right w:val="nil"/>
            </w:tcBorders>
            <w:shd w:val="clear" w:color="000000" w:fill="FFFFFF"/>
            <w:noWrap/>
            <w:vAlign w:val="bottom"/>
            <w:hideMark/>
          </w:tcPr>
          <w:p w14:paraId="0C546A50" w14:textId="77777777" w:rsidR="004E1F65" w:rsidRPr="004E1F65" w:rsidRDefault="004E1F65" w:rsidP="004E1F65">
            <w:pPr>
              <w:spacing w:after="0" w:line="240" w:lineRule="auto"/>
              <w:jc w:val="left"/>
              <w:rPr>
                <w:rFonts w:eastAsia="Times New Roman"/>
                <w:sz w:val="20"/>
                <w:szCs w:val="20"/>
              </w:rPr>
            </w:pPr>
            <w:r w:rsidRPr="004E1F65">
              <w:rPr>
                <w:rFonts w:eastAsia="Times New Roman"/>
                <w:sz w:val="20"/>
                <w:szCs w:val="20"/>
              </w:rPr>
              <w:t>Aseguramiento salud</w:t>
            </w:r>
          </w:p>
        </w:tc>
        <w:tc>
          <w:tcPr>
            <w:tcW w:w="0" w:type="auto"/>
            <w:tcBorders>
              <w:top w:val="nil"/>
              <w:left w:val="nil"/>
              <w:bottom w:val="nil"/>
              <w:right w:val="nil"/>
            </w:tcBorders>
            <w:shd w:val="clear" w:color="000000" w:fill="FFEB84"/>
            <w:noWrap/>
            <w:vAlign w:val="bottom"/>
            <w:hideMark/>
          </w:tcPr>
          <w:p w14:paraId="1D7F33BD" w14:textId="77777777" w:rsidR="004E1F65" w:rsidRPr="004E1F65" w:rsidRDefault="004E1F65" w:rsidP="004E1F65">
            <w:pPr>
              <w:spacing w:after="0" w:line="240" w:lineRule="auto"/>
              <w:jc w:val="center"/>
              <w:rPr>
                <w:rFonts w:eastAsia="Times New Roman"/>
                <w:sz w:val="20"/>
                <w:szCs w:val="20"/>
              </w:rPr>
            </w:pPr>
            <w:r w:rsidRPr="004E1F65">
              <w:rPr>
                <w:rFonts w:eastAsia="Times New Roman"/>
                <w:sz w:val="20"/>
                <w:szCs w:val="20"/>
              </w:rPr>
              <w:t>39%</w:t>
            </w:r>
          </w:p>
        </w:tc>
        <w:tc>
          <w:tcPr>
            <w:tcW w:w="0" w:type="auto"/>
            <w:tcBorders>
              <w:top w:val="nil"/>
              <w:left w:val="nil"/>
              <w:bottom w:val="nil"/>
              <w:right w:val="nil"/>
            </w:tcBorders>
            <w:shd w:val="clear" w:color="000000" w:fill="FFEB84"/>
            <w:noWrap/>
            <w:vAlign w:val="bottom"/>
            <w:hideMark/>
          </w:tcPr>
          <w:p w14:paraId="33F0A7BD" w14:textId="77777777" w:rsidR="004E1F65" w:rsidRPr="004E1F65" w:rsidRDefault="004E1F65" w:rsidP="004E1F65">
            <w:pPr>
              <w:spacing w:after="0" w:line="240" w:lineRule="auto"/>
              <w:jc w:val="center"/>
              <w:rPr>
                <w:rFonts w:eastAsia="Times New Roman"/>
                <w:sz w:val="20"/>
                <w:szCs w:val="20"/>
              </w:rPr>
            </w:pPr>
            <w:r w:rsidRPr="004E1F65">
              <w:rPr>
                <w:rFonts w:eastAsia="Times New Roman"/>
                <w:sz w:val="20"/>
                <w:szCs w:val="20"/>
              </w:rPr>
              <w:t>51%</w:t>
            </w:r>
          </w:p>
        </w:tc>
        <w:tc>
          <w:tcPr>
            <w:tcW w:w="0" w:type="auto"/>
            <w:tcBorders>
              <w:top w:val="nil"/>
              <w:left w:val="nil"/>
              <w:bottom w:val="nil"/>
              <w:right w:val="nil"/>
            </w:tcBorders>
            <w:shd w:val="clear" w:color="000000" w:fill="FFEB84"/>
            <w:noWrap/>
            <w:vAlign w:val="bottom"/>
            <w:hideMark/>
          </w:tcPr>
          <w:p w14:paraId="325FBB7A" w14:textId="77777777" w:rsidR="004E1F65" w:rsidRPr="004E1F65" w:rsidRDefault="004E1F65" w:rsidP="004E1F65">
            <w:pPr>
              <w:spacing w:after="0" w:line="240" w:lineRule="auto"/>
              <w:jc w:val="center"/>
              <w:rPr>
                <w:rFonts w:eastAsia="Times New Roman"/>
                <w:sz w:val="20"/>
                <w:szCs w:val="20"/>
              </w:rPr>
            </w:pPr>
            <w:r w:rsidRPr="004E1F65">
              <w:rPr>
                <w:rFonts w:eastAsia="Times New Roman"/>
                <w:sz w:val="20"/>
                <w:szCs w:val="20"/>
              </w:rPr>
              <w:t>50%</w:t>
            </w:r>
          </w:p>
        </w:tc>
      </w:tr>
      <w:tr w:rsidR="004E1F65" w:rsidRPr="004E1F65" w14:paraId="1B7939DA" w14:textId="77777777" w:rsidTr="004E1F65">
        <w:trPr>
          <w:trHeight w:val="300"/>
          <w:jc w:val="center"/>
        </w:trPr>
        <w:tc>
          <w:tcPr>
            <w:tcW w:w="0" w:type="auto"/>
            <w:tcBorders>
              <w:top w:val="nil"/>
              <w:left w:val="nil"/>
              <w:bottom w:val="nil"/>
              <w:right w:val="nil"/>
            </w:tcBorders>
            <w:shd w:val="clear" w:color="000000" w:fill="FFFFFF"/>
            <w:noWrap/>
            <w:vAlign w:val="bottom"/>
            <w:hideMark/>
          </w:tcPr>
          <w:p w14:paraId="52CF8D44" w14:textId="77777777" w:rsidR="004E1F65" w:rsidRPr="004E1F65" w:rsidRDefault="004E1F65" w:rsidP="004E1F65">
            <w:pPr>
              <w:spacing w:after="0" w:line="240" w:lineRule="auto"/>
              <w:jc w:val="left"/>
              <w:rPr>
                <w:rFonts w:eastAsia="Times New Roman"/>
                <w:sz w:val="20"/>
                <w:szCs w:val="20"/>
              </w:rPr>
            </w:pPr>
            <w:r w:rsidRPr="004E1F65">
              <w:rPr>
                <w:rFonts w:eastAsia="Times New Roman"/>
                <w:sz w:val="20"/>
                <w:szCs w:val="20"/>
              </w:rPr>
              <w:t>Barreras salud</w:t>
            </w:r>
          </w:p>
        </w:tc>
        <w:tc>
          <w:tcPr>
            <w:tcW w:w="0" w:type="auto"/>
            <w:tcBorders>
              <w:top w:val="nil"/>
              <w:left w:val="nil"/>
              <w:bottom w:val="nil"/>
              <w:right w:val="nil"/>
            </w:tcBorders>
            <w:shd w:val="clear" w:color="000000" w:fill="66BF7B"/>
            <w:noWrap/>
            <w:vAlign w:val="bottom"/>
            <w:hideMark/>
          </w:tcPr>
          <w:p w14:paraId="7F6B4543" w14:textId="77777777" w:rsidR="004E1F65" w:rsidRPr="004E1F65" w:rsidRDefault="004E1F65" w:rsidP="004E1F65">
            <w:pPr>
              <w:spacing w:after="0" w:line="240" w:lineRule="auto"/>
              <w:jc w:val="center"/>
              <w:rPr>
                <w:rFonts w:eastAsia="Times New Roman"/>
                <w:sz w:val="20"/>
                <w:szCs w:val="20"/>
              </w:rPr>
            </w:pPr>
            <w:r w:rsidRPr="004E1F65">
              <w:rPr>
                <w:rFonts w:eastAsia="Times New Roman"/>
                <w:sz w:val="20"/>
                <w:szCs w:val="20"/>
              </w:rPr>
              <w:t>1%</w:t>
            </w:r>
          </w:p>
        </w:tc>
        <w:tc>
          <w:tcPr>
            <w:tcW w:w="0" w:type="auto"/>
            <w:tcBorders>
              <w:top w:val="nil"/>
              <w:left w:val="nil"/>
              <w:bottom w:val="nil"/>
              <w:right w:val="nil"/>
            </w:tcBorders>
            <w:shd w:val="clear" w:color="000000" w:fill="6AC07B"/>
            <w:noWrap/>
            <w:vAlign w:val="bottom"/>
            <w:hideMark/>
          </w:tcPr>
          <w:p w14:paraId="514D1A31" w14:textId="77777777" w:rsidR="004E1F65" w:rsidRPr="004E1F65" w:rsidRDefault="004E1F65" w:rsidP="004E1F65">
            <w:pPr>
              <w:spacing w:after="0" w:line="240" w:lineRule="auto"/>
              <w:jc w:val="center"/>
              <w:rPr>
                <w:rFonts w:eastAsia="Times New Roman"/>
                <w:sz w:val="20"/>
                <w:szCs w:val="20"/>
              </w:rPr>
            </w:pPr>
            <w:r w:rsidRPr="004E1F65">
              <w:rPr>
                <w:rFonts w:eastAsia="Times New Roman"/>
                <w:sz w:val="20"/>
                <w:szCs w:val="20"/>
              </w:rPr>
              <w:t>3%</w:t>
            </w:r>
          </w:p>
        </w:tc>
        <w:tc>
          <w:tcPr>
            <w:tcW w:w="0" w:type="auto"/>
            <w:tcBorders>
              <w:top w:val="nil"/>
              <w:left w:val="nil"/>
              <w:bottom w:val="nil"/>
              <w:right w:val="nil"/>
            </w:tcBorders>
            <w:shd w:val="clear" w:color="000000" w:fill="6AC07B"/>
            <w:noWrap/>
            <w:vAlign w:val="bottom"/>
            <w:hideMark/>
          </w:tcPr>
          <w:p w14:paraId="15F2B793" w14:textId="77777777" w:rsidR="004E1F65" w:rsidRPr="004E1F65" w:rsidRDefault="004E1F65" w:rsidP="004E1F65">
            <w:pPr>
              <w:spacing w:after="0" w:line="240" w:lineRule="auto"/>
              <w:jc w:val="center"/>
              <w:rPr>
                <w:rFonts w:eastAsia="Times New Roman"/>
                <w:sz w:val="20"/>
                <w:szCs w:val="20"/>
              </w:rPr>
            </w:pPr>
            <w:r w:rsidRPr="004E1F65">
              <w:rPr>
                <w:rFonts w:eastAsia="Times New Roman"/>
                <w:sz w:val="20"/>
                <w:szCs w:val="20"/>
              </w:rPr>
              <w:t>2%</w:t>
            </w:r>
          </w:p>
        </w:tc>
      </w:tr>
      <w:tr w:rsidR="004E1F65" w:rsidRPr="004E1F65" w14:paraId="0D3DEC5A" w14:textId="77777777" w:rsidTr="004E1F65">
        <w:trPr>
          <w:trHeight w:val="300"/>
          <w:jc w:val="center"/>
        </w:trPr>
        <w:tc>
          <w:tcPr>
            <w:tcW w:w="0" w:type="auto"/>
            <w:tcBorders>
              <w:top w:val="nil"/>
              <w:left w:val="nil"/>
              <w:bottom w:val="nil"/>
              <w:right w:val="nil"/>
            </w:tcBorders>
            <w:shd w:val="clear" w:color="000000" w:fill="FFFFFF"/>
            <w:noWrap/>
            <w:vAlign w:val="bottom"/>
            <w:hideMark/>
          </w:tcPr>
          <w:p w14:paraId="14AD238F" w14:textId="77777777" w:rsidR="004E1F65" w:rsidRPr="004E1F65" w:rsidRDefault="004E1F65" w:rsidP="004E1F65">
            <w:pPr>
              <w:spacing w:after="0" w:line="240" w:lineRule="auto"/>
              <w:jc w:val="left"/>
              <w:rPr>
                <w:rFonts w:eastAsia="Times New Roman"/>
                <w:sz w:val="20"/>
                <w:szCs w:val="20"/>
              </w:rPr>
            </w:pPr>
            <w:r w:rsidRPr="004E1F65">
              <w:rPr>
                <w:rFonts w:eastAsia="Times New Roman"/>
                <w:sz w:val="20"/>
                <w:szCs w:val="20"/>
              </w:rPr>
              <w:t>Agua mejorada</w:t>
            </w:r>
          </w:p>
        </w:tc>
        <w:tc>
          <w:tcPr>
            <w:tcW w:w="0" w:type="auto"/>
            <w:tcBorders>
              <w:top w:val="nil"/>
              <w:left w:val="nil"/>
              <w:bottom w:val="nil"/>
              <w:right w:val="nil"/>
            </w:tcBorders>
            <w:shd w:val="clear" w:color="000000" w:fill="FED480"/>
            <w:noWrap/>
            <w:vAlign w:val="bottom"/>
            <w:hideMark/>
          </w:tcPr>
          <w:p w14:paraId="5139E3BD" w14:textId="77777777" w:rsidR="004E1F65" w:rsidRPr="004E1F65" w:rsidRDefault="004E1F65" w:rsidP="004E1F65">
            <w:pPr>
              <w:spacing w:after="0" w:line="240" w:lineRule="auto"/>
              <w:jc w:val="center"/>
              <w:rPr>
                <w:rFonts w:eastAsia="Times New Roman"/>
                <w:sz w:val="20"/>
                <w:szCs w:val="20"/>
              </w:rPr>
            </w:pPr>
            <w:r w:rsidRPr="004E1F65">
              <w:rPr>
                <w:rFonts w:eastAsia="Times New Roman"/>
                <w:sz w:val="20"/>
                <w:szCs w:val="20"/>
              </w:rPr>
              <w:t>48%</w:t>
            </w:r>
          </w:p>
        </w:tc>
        <w:tc>
          <w:tcPr>
            <w:tcW w:w="0" w:type="auto"/>
            <w:tcBorders>
              <w:top w:val="nil"/>
              <w:left w:val="nil"/>
              <w:bottom w:val="nil"/>
              <w:right w:val="nil"/>
            </w:tcBorders>
            <w:shd w:val="clear" w:color="000000" w:fill="FECA7E"/>
            <w:noWrap/>
            <w:vAlign w:val="bottom"/>
            <w:hideMark/>
          </w:tcPr>
          <w:p w14:paraId="34E2ABBE" w14:textId="77777777" w:rsidR="004E1F65" w:rsidRPr="004E1F65" w:rsidRDefault="004E1F65" w:rsidP="004E1F65">
            <w:pPr>
              <w:spacing w:after="0" w:line="240" w:lineRule="auto"/>
              <w:jc w:val="center"/>
              <w:rPr>
                <w:rFonts w:eastAsia="Times New Roman"/>
                <w:sz w:val="20"/>
                <w:szCs w:val="20"/>
              </w:rPr>
            </w:pPr>
            <w:r w:rsidRPr="004E1F65">
              <w:rPr>
                <w:rFonts w:eastAsia="Times New Roman"/>
                <w:sz w:val="20"/>
                <w:szCs w:val="20"/>
              </w:rPr>
              <w:t>60%</w:t>
            </w:r>
          </w:p>
        </w:tc>
        <w:tc>
          <w:tcPr>
            <w:tcW w:w="0" w:type="auto"/>
            <w:tcBorders>
              <w:top w:val="nil"/>
              <w:left w:val="nil"/>
              <w:bottom w:val="nil"/>
              <w:right w:val="nil"/>
            </w:tcBorders>
            <w:shd w:val="clear" w:color="000000" w:fill="FECC7E"/>
            <w:noWrap/>
            <w:vAlign w:val="bottom"/>
            <w:hideMark/>
          </w:tcPr>
          <w:p w14:paraId="76E368F1" w14:textId="77777777" w:rsidR="004E1F65" w:rsidRPr="004E1F65" w:rsidRDefault="004E1F65" w:rsidP="004E1F65">
            <w:pPr>
              <w:spacing w:after="0" w:line="240" w:lineRule="auto"/>
              <w:jc w:val="center"/>
              <w:rPr>
                <w:rFonts w:eastAsia="Times New Roman"/>
                <w:sz w:val="20"/>
                <w:szCs w:val="20"/>
              </w:rPr>
            </w:pPr>
            <w:r w:rsidRPr="004E1F65">
              <w:rPr>
                <w:rFonts w:eastAsia="Times New Roman"/>
                <w:sz w:val="20"/>
                <w:szCs w:val="20"/>
              </w:rPr>
              <w:t>58%</w:t>
            </w:r>
          </w:p>
        </w:tc>
      </w:tr>
      <w:tr w:rsidR="004E1F65" w:rsidRPr="004E1F65" w14:paraId="28593BD1" w14:textId="77777777" w:rsidTr="004E1F65">
        <w:trPr>
          <w:trHeight w:val="300"/>
          <w:jc w:val="center"/>
        </w:trPr>
        <w:tc>
          <w:tcPr>
            <w:tcW w:w="0" w:type="auto"/>
            <w:tcBorders>
              <w:top w:val="nil"/>
              <w:left w:val="nil"/>
              <w:bottom w:val="nil"/>
              <w:right w:val="nil"/>
            </w:tcBorders>
            <w:shd w:val="clear" w:color="000000" w:fill="FFFFFF"/>
            <w:noWrap/>
            <w:vAlign w:val="bottom"/>
            <w:hideMark/>
          </w:tcPr>
          <w:p w14:paraId="1BA0E37B" w14:textId="77777777" w:rsidR="004E1F65" w:rsidRPr="004E1F65" w:rsidRDefault="004E1F65" w:rsidP="004E1F65">
            <w:pPr>
              <w:spacing w:after="0" w:line="240" w:lineRule="auto"/>
              <w:jc w:val="left"/>
              <w:rPr>
                <w:rFonts w:eastAsia="Times New Roman"/>
                <w:sz w:val="20"/>
                <w:szCs w:val="20"/>
              </w:rPr>
            </w:pPr>
            <w:r w:rsidRPr="004E1F65">
              <w:rPr>
                <w:rFonts w:eastAsia="Times New Roman"/>
                <w:sz w:val="20"/>
                <w:szCs w:val="20"/>
              </w:rPr>
              <w:t>Eliminación de excretas</w:t>
            </w:r>
          </w:p>
        </w:tc>
        <w:tc>
          <w:tcPr>
            <w:tcW w:w="0" w:type="auto"/>
            <w:tcBorders>
              <w:top w:val="nil"/>
              <w:left w:val="nil"/>
              <w:bottom w:val="nil"/>
              <w:right w:val="nil"/>
            </w:tcBorders>
            <w:shd w:val="clear" w:color="000000" w:fill="FDC07C"/>
            <w:noWrap/>
            <w:vAlign w:val="bottom"/>
            <w:hideMark/>
          </w:tcPr>
          <w:p w14:paraId="0643B4A9" w14:textId="77777777" w:rsidR="004E1F65" w:rsidRPr="004E1F65" w:rsidRDefault="004E1F65" w:rsidP="004E1F65">
            <w:pPr>
              <w:spacing w:after="0" w:line="240" w:lineRule="auto"/>
              <w:jc w:val="center"/>
              <w:rPr>
                <w:rFonts w:eastAsia="Times New Roman"/>
                <w:sz w:val="20"/>
                <w:szCs w:val="20"/>
              </w:rPr>
            </w:pPr>
            <w:r w:rsidRPr="004E1F65">
              <w:rPr>
                <w:rFonts w:eastAsia="Times New Roman"/>
                <w:sz w:val="20"/>
                <w:szCs w:val="20"/>
              </w:rPr>
              <w:t>55%</w:t>
            </w:r>
          </w:p>
        </w:tc>
        <w:tc>
          <w:tcPr>
            <w:tcW w:w="0" w:type="auto"/>
            <w:tcBorders>
              <w:top w:val="nil"/>
              <w:left w:val="nil"/>
              <w:bottom w:val="nil"/>
              <w:right w:val="nil"/>
            </w:tcBorders>
            <w:shd w:val="clear" w:color="000000" w:fill="FA8571"/>
            <w:noWrap/>
            <w:vAlign w:val="bottom"/>
            <w:hideMark/>
          </w:tcPr>
          <w:p w14:paraId="6E767C1A" w14:textId="77777777" w:rsidR="004E1F65" w:rsidRPr="004E1F65" w:rsidRDefault="004E1F65" w:rsidP="004E1F65">
            <w:pPr>
              <w:spacing w:after="0" w:line="240" w:lineRule="auto"/>
              <w:jc w:val="center"/>
              <w:rPr>
                <w:rFonts w:eastAsia="Times New Roman"/>
                <w:sz w:val="20"/>
                <w:szCs w:val="20"/>
              </w:rPr>
            </w:pPr>
            <w:r w:rsidRPr="004E1F65">
              <w:rPr>
                <w:rFonts w:eastAsia="Times New Roman"/>
                <w:sz w:val="20"/>
                <w:szCs w:val="20"/>
              </w:rPr>
              <w:t>78%</w:t>
            </w:r>
          </w:p>
        </w:tc>
        <w:tc>
          <w:tcPr>
            <w:tcW w:w="0" w:type="auto"/>
            <w:tcBorders>
              <w:top w:val="nil"/>
              <w:left w:val="nil"/>
              <w:bottom w:val="nil"/>
              <w:right w:val="nil"/>
            </w:tcBorders>
            <w:shd w:val="clear" w:color="000000" w:fill="FA8E73"/>
            <w:noWrap/>
            <w:vAlign w:val="bottom"/>
            <w:hideMark/>
          </w:tcPr>
          <w:p w14:paraId="5283E0F0" w14:textId="77777777" w:rsidR="004E1F65" w:rsidRPr="004E1F65" w:rsidRDefault="004E1F65" w:rsidP="004E1F65">
            <w:pPr>
              <w:spacing w:after="0" w:line="240" w:lineRule="auto"/>
              <w:jc w:val="center"/>
              <w:rPr>
                <w:rFonts w:eastAsia="Times New Roman"/>
                <w:sz w:val="20"/>
                <w:szCs w:val="20"/>
              </w:rPr>
            </w:pPr>
            <w:r w:rsidRPr="004E1F65">
              <w:rPr>
                <w:rFonts w:eastAsia="Times New Roman"/>
                <w:sz w:val="20"/>
                <w:szCs w:val="20"/>
              </w:rPr>
              <w:t>75%</w:t>
            </w:r>
          </w:p>
        </w:tc>
      </w:tr>
      <w:tr w:rsidR="004E1F65" w:rsidRPr="004E1F65" w14:paraId="0EA99750" w14:textId="77777777" w:rsidTr="004E1F65">
        <w:trPr>
          <w:trHeight w:val="300"/>
          <w:jc w:val="center"/>
        </w:trPr>
        <w:tc>
          <w:tcPr>
            <w:tcW w:w="0" w:type="auto"/>
            <w:tcBorders>
              <w:top w:val="nil"/>
              <w:left w:val="nil"/>
              <w:bottom w:val="nil"/>
              <w:right w:val="nil"/>
            </w:tcBorders>
            <w:shd w:val="clear" w:color="000000" w:fill="FFFFFF"/>
            <w:noWrap/>
            <w:vAlign w:val="bottom"/>
            <w:hideMark/>
          </w:tcPr>
          <w:p w14:paraId="02589899" w14:textId="77777777" w:rsidR="004E1F65" w:rsidRPr="004E1F65" w:rsidRDefault="004E1F65" w:rsidP="004E1F65">
            <w:pPr>
              <w:spacing w:after="0" w:line="240" w:lineRule="auto"/>
              <w:jc w:val="left"/>
              <w:rPr>
                <w:rFonts w:eastAsia="Times New Roman"/>
                <w:sz w:val="20"/>
                <w:szCs w:val="20"/>
              </w:rPr>
            </w:pPr>
            <w:r w:rsidRPr="004E1F65">
              <w:rPr>
                <w:rFonts w:eastAsia="Times New Roman"/>
                <w:sz w:val="20"/>
                <w:szCs w:val="20"/>
              </w:rPr>
              <w:t>Pisos</w:t>
            </w:r>
          </w:p>
        </w:tc>
        <w:tc>
          <w:tcPr>
            <w:tcW w:w="0" w:type="auto"/>
            <w:tcBorders>
              <w:top w:val="nil"/>
              <w:left w:val="nil"/>
              <w:bottom w:val="nil"/>
              <w:right w:val="nil"/>
            </w:tcBorders>
            <w:shd w:val="clear" w:color="000000" w:fill="FCAE79"/>
            <w:noWrap/>
            <w:vAlign w:val="bottom"/>
            <w:hideMark/>
          </w:tcPr>
          <w:p w14:paraId="1BE2C6A1" w14:textId="77777777" w:rsidR="004E1F65" w:rsidRPr="004E1F65" w:rsidRDefault="004E1F65" w:rsidP="004E1F65">
            <w:pPr>
              <w:spacing w:after="0" w:line="240" w:lineRule="auto"/>
              <w:jc w:val="center"/>
              <w:rPr>
                <w:rFonts w:eastAsia="Times New Roman"/>
                <w:sz w:val="20"/>
                <w:szCs w:val="20"/>
              </w:rPr>
            </w:pPr>
            <w:r w:rsidRPr="004E1F65">
              <w:rPr>
                <w:rFonts w:eastAsia="Times New Roman"/>
                <w:sz w:val="20"/>
                <w:szCs w:val="20"/>
              </w:rPr>
              <w:t>61%</w:t>
            </w:r>
          </w:p>
        </w:tc>
        <w:tc>
          <w:tcPr>
            <w:tcW w:w="0" w:type="auto"/>
            <w:tcBorders>
              <w:top w:val="nil"/>
              <w:left w:val="nil"/>
              <w:bottom w:val="nil"/>
              <w:right w:val="nil"/>
            </w:tcBorders>
            <w:shd w:val="clear" w:color="000000" w:fill="FED07F"/>
            <w:noWrap/>
            <w:vAlign w:val="bottom"/>
            <w:hideMark/>
          </w:tcPr>
          <w:p w14:paraId="65EAC5F0" w14:textId="77777777" w:rsidR="004E1F65" w:rsidRPr="004E1F65" w:rsidRDefault="004E1F65" w:rsidP="004E1F65">
            <w:pPr>
              <w:spacing w:after="0" w:line="240" w:lineRule="auto"/>
              <w:jc w:val="center"/>
              <w:rPr>
                <w:rFonts w:eastAsia="Times New Roman"/>
                <w:sz w:val="20"/>
                <w:szCs w:val="20"/>
              </w:rPr>
            </w:pPr>
            <w:r w:rsidRPr="004E1F65">
              <w:rPr>
                <w:rFonts w:eastAsia="Times New Roman"/>
                <w:sz w:val="20"/>
                <w:szCs w:val="20"/>
              </w:rPr>
              <w:t>58%</w:t>
            </w:r>
          </w:p>
        </w:tc>
        <w:tc>
          <w:tcPr>
            <w:tcW w:w="0" w:type="auto"/>
            <w:tcBorders>
              <w:top w:val="nil"/>
              <w:left w:val="nil"/>
              <w:bottom w:val="nil"/>
              <w:right w:val="nil"/>
            </w:tcBorders>
            <w:shd w:val="clear" w:color="000000" w:fill="FECB7E"/>
            <w:noWrap/>
            <w:vAlign w:val="bottom"/>
            <w:hideMark/>
          </w:tcPr>
          <w:p w14:paraId="7AB8628C" w14:textId="77777777" w:rsidR="004E1F65" w:rsidRPr="004E1F65" w:rsidRDefault="004E1F65" w:rsidP="004E1F65">
            <w:pPr>
              <w:spacing w:after="0" w:line="240" w:lineRule="auto"/>
              <w:jc w:val="center"/>
              <w:rPr>
                <w:rFonts w:eastAsia="Times New Roman"/>
                <w:sz w:val="20"/>
                <w:szCs w:val="20"/>
              </w:rPr>
            </w:pPr>
            <w:r w:rsidRPr="004E1F65">
              <w:rPr>
                <w:rFonts w:eastAsia="Times New Roman"/>
                <w:sz w:val="20"/>
                <w:szCs w:val="20"/>
              </w:rPr>
              <w:t>59%</w:t>
            </w:r>
          </w:p>
        </w:tc>
      </w:tr>
      <w:tr w:rsidR="004E1F65" w:rsidRPr="004E1F65" w14:paraId="5D524340" w14:textId="77777777" w:rsidTr="004E1F65">
        <w:trPr>
          <w:trHeight w:val="300"/>
          <w:jc w:val="center"/>
        </w:trPr>
        <w:tc>
          <w:tcPr>
            <w:tcW w:w="0" w:type="auto"/>
            <w:tcBorders>
              <w:top w:val="nil"/>
              <w:left w:val="nil"/>
              <w:bottom w:val="nil"/>
              <w:right w:val="nil"/>
            </w:tcBorders>
            <w:shd w:val="clear" w:color="000000" w:fill="FFFFFF"/>
            <w:noWrap/>
            <w:vAlign w:val="bottom"/>
            <w:hideMark/>
          </w:tcPr>
          <w:p w14:paraId="1B1E94AF" w14:textId="77777777" w:rsidR="004E1F65" w:rsidRPr="004E1F65" w:rsidRDefault="004E1F65" w:rsidP="004E1F65">
            <w:pPr>
              <w:spacing w:after="0" w:line="240" w:lineRule="auto"/>
              <w:jc w:val="left"/>
              <w:rPr>
                <w:rFonts w:eastAsia="Times New Roman"/>
                <w:sz w:val="20"/>
                <w:szCs w:val="20"/>
              </w:rPr>
            </w:pPr>
            <w:r w:rsidRPr="004E1F65">
              <w:rPr>
                <w:rFonts w:eastAsia="Times New Roman"/>
                <w:sz w:val="20"/>
                <w:szCs w:val="20"/>
              </w:rPr>
              <w:t>Paredes</w:t>
            </w:r>
          </w:p>
        </w:tc>
        <w:tc>
          <w:tcPr>
            <w:tcW w:w="0" w:type="auto"/>
            <w:tcBorders>
              <w:top w:val="nil"/>
              <w:left w:val="nil"/>
              <w:bottom w:val="nil"/>
              <w:right w:val="nil"/>
            </w:tcBorders>
            <w:shd w:val="clear" w:color="000000" w:fill="CFDD81"/>
            <w:noWrap/>
            <w:vAlign w:val="bottom"/>
            <w:hideMark/>
          </w:tcPr>
          <w:p w14:paraId="7F3AAF06" w14:textId="77777777" w:rsidR="004E1F65" w:rsidRPr="004E1F65" w:rsidRDefault="004E1F65" w:rsidP="004E1F65">
            <w:pPr>
              <w:spacing w:after="0" w:line="240" w:lineRule="auto"/>
              <w:jc w:val="center"/>
              <w:rPr>
                <w:rFonts w:eastAsia="Times New Roman"/>
                <w:sz w:val="20"/>
                <w:szCs w:val="20"/>
              </w:rPr>
            </w:pPr>
            <w:r w:rsidRPr="004E1F65">
              <w:rPr>
                <w:rFonts w:eastAsia="Times New Roman"/>
                <w:sz w:val="20"/>
                <w:szCs w:val="20"/>
              </w:rPr>
              <w:t>27%</w:t>
            </w:r>
          </w:p>
        </w:tc>
        <w:tc>
          <w:tcPr>
            <w:tcW w:w="0" w:type="auto"/>
            <w:tcBorders>
              <w:top w:val="nil"/>
              <w:left w:val="nil"/>
              <w:bottom w:val="nil"/>
              <w:right w:val="nil"/>
            </w:tcBorders>
            <w:shd w:val="clear" w:color="000000" w:fill="E5E382"/>
            <w:noWrap/>
            <w:vAlign w:val="bottom"/>
            <w:hideMark/>
          </w:tcPr>
          <w:p w14:paraId="095974E4" w14:textId="77777777" w:rsidR="004E1F65" w:rsidRPr="004E1F65" w:rsidRDefault="004E1F65" w:rsidP="004E1F65">
            <w:pPr>
              <w:spacing w:after="0" w:line="240" w:lineRule="auto"/>
              <w:jc w:val="center"/>
              <w:rPr>
                <w:rFonts w:eastAsia="Times New Roman"/>
                <w:sz w:val="20"/>
                <w:szCs w:val="20"/>
              </w:rPr>
            </w:pPr>
            <w:r w:rsidRPr="004E1F65">
              <w:rPr>
                <w:rFonts w:eastAsia="Times New Roman"/>
                <w:sz w:val="20"/>
                <w:szCs w:val="20"/>
              </w:rPr>
              <w:t>43%</w:t>
            </w:r>
          </w:p>
        </w:tc>
        <w:tc>
          <w:tcPr>
            <w:tcW w:w="0" w:type="auto"/>
            <w:tcBorders>
              <w:top w:val="nil"/>
              <w:left w:val="nil"/>
              <w:bottom w:val="nil"/>
              <w:right w:val="nil"/>
            </w:tcBorders>
            <w:shd w:val="clear" w:color="000000" w:fill="E3E382"/>
            <w:noWrap/>
            <w:vAlign w:val="bottom"/>
            <w:hideMark/>
          </w:tcPr>
          <w:p w14:paraId="47E5FE1C" w14:textId="77777777" w:rsidR="004E1F65" w:rsidRPr="004E1F65" w:rsidRDefault="004E1F65" w:rsidP="004E1F65">
            <w:pPr>
              <w:spacing w:after="0" w:line="240" w:lineRule="auto"/>
              <w:jc w:val="center"/>
              <w:rPr>
                <w:rFonts w:eastAsia="Times New Roman"/>
                <w:sz w:val="20"/>
                <w:szCs w:val="20"/>
              </w:rPr>
            </w:pPr>
            <w:r w:rsidRPr="004E1F65">
              <w:rPr>
                <w:rFonts w:eastAsia="Times New Roman"/>
                <w:sz w:val="20"/>
                <w:szCs w:val="20"/>
              </w:rPr>
              <w:t>41%</w:t>
            </w:r>
          </w:p>
        </w:tc>
      </w:tr>
      <w:tr w:rsidR="004E1F65" w:rsidRPr="004E1F65" w14:paraId="01249938" w14:textId="77777777" w:rsidTr="004E1F65">
        <w:trPr>
          <w:trHeight w:val="300"/>
          <w:jc w:val="center"/>
        </w:trPr>
        <w:tc>
          <w:tcPr>
            <w:tcW w:w="0" w:type="auto"/>
            <w:tcBorders>
              <w:top w:val="nil"/>
              <w:left w:val="nil"/>
              <w:bottom w:val="single" w:sz="4" w:space="0" w:color="auto"/>
              <w:right w:val="nil"/>
            </w:tcBorders>
            <w:shd w:val="clear" w:color="000000" w:fill="FFFFFF"/>
            <w:noWrap/>
            <w:vAlign w:val="bottom"/>
            <w:hideMark/>
          </w:tcPr>
          <w:p w14:paraId="37EAC83D" w14:textId="77777777" w:rsidR="004E1F65" w:rsidRPr="004E1F65" w:rsidRDefault="004E1F65" w:rsidP="004E1F65">
            <w:pPr>
              <w:spacing w:after="0" w:line="240" w:lineRule="auto"/>
              <w:jc w:val="left"/>
              <w:rPr>
                <w:rFonts w:eastAsia="Times New Roman"/>
                <w:sz w:val="20"/>
                <w:szCs w:val="20"/>
              </w:rPr>
            </w:pPr>
            <w:r w:rsidRPr="004E1F65">
              <w:rPr>
                <w:rFonts w:eastAsia="Times New Roman"/>
                <w:sz w:val="20"/>
                <w:szCs w:val="20"/>
              </w:rPr>
              <w:t>Hacinamiento</w:t>
            </w:r>
          </w:p>
        </w:tc>
        <w:tc>
          <w:tcPr>
            <w:tcW w:w="0" w:type="auto"/>
            <w:tcBorders>
              <w:top w:val="nil"/>
              <w:left w:val="nil"/>
              <w:bottom w:val="single" w:sz="4" w:space="0" w:color="auto"/>
              <w:right w:val="nil"/>
            </w:tcBorders>
            <w:shd w:val="clear" w:color="000000" w:fill="B3D57F"/>
            <w:noWrap/>
            <w:vAlign w:val="bottom"/>
            <w:hideMark/>
          </w:tcPr>
          <w:p w14:paraId="4510ABC5" w14:textId="77777777" w:rsidR="004E1F65" w:rsidRPr="004E1F65" w:rsidRDefault="004E1F65" w:rsidP="004E1F65">
            <w:pPr>
              <w:spacing w:after="0" w:line="240" w:lineRule="auto"/>
              <w:jc w:val="center"/>
              <w:rPr>
                <w:rFonts w:eastAsia="Times New Roman"/>
                <w:sz w:val="20"/>
                <w:szCs w:val="20"/>
              </w:rPr>
            </w:pPr>
            <w:r w:rsidRPr="004E1F65">
              <w:rPr>
                <w:rFonts w:eastAsia="Times New Roman"/>
                <w:sz w:val="20"/>
                <w:szCs w:val="20"/>
              </w:rPr>
              <w:t>20%</w:t>
            </w:r>
          </w:p>
        </w:tc>
        <w:tc>
          <w:tcPr>
            <w:tcW w:w="0" w:type="auto"/>
            <w:tcBorders>
              <w:top w:val="nil"/>
              <w:left w:val="nil"/>
              <w:bottom w:val="single" w:sz="4" w:space="0" w:color="auto"/>
              <w:right w:val="nil"/>
            </w:tcBorders>
            <w:shd w:val="clear" w:color="000000" w:fill="CCDC81"/>
            <w:noWrap/>
            <w:vAlign w:val="bottom"/>
            <w:hideMark/>
          </w:tcPr>
          <w:p w14:paraId="2B9A75B7" w14:textId="77777777" w:rsidR="004E1F65" w:rsidRPr="004E1F65" w:rsidRDefault="004E1F65" w:rsidP="004E1F65">
            <w:pPr>
              <w:spacing w:after="0" w:line="240" w:lineRule="auto"/>
              <w:jc w:val="center"/>
              <w:rPr>
                <w:rFonts w:eastAsia="Times New Roman"/>
                <w:sz w:val="20"/>
                <w:szCs w:val="20"/>
              </w:rPr>
            </w:pPr>
            <w:r w:rsidRPr="004E1F65">
              <w:rPr>
                <w:rFonts w:eastAsia="Times New Roman"/>
                <w:sz w:val="20"/>
                <w:szCs w:val="20"/>
              </w:rPr>
              <w:t>35%</w:t>
            </w:r>
          </w:p>
        </w:tc>
        <w:tc>
          <w:tcPr>
            <w:tcW w:w="0" w:type="auto"/>
            <w:tcBorders>
              <w:top w:val="nil"/>
              <w:left w:val="nil"/>
              <w:bottom w:val="single" w:sz="4" w:space="0" w:color="auto"/>
              <w:right w:val="nil"/>
            </w:tcBorders>
            <w:shd w:val="clear" w:color="000000" w:fill="CADB80"/>
            <w:noWrap/>
            <w:vAlign w:val="bottom"/>
            <w:hideMark/>
          </w:tcPr>
          <w:p w14:paraId="5FA2BC74" w14:textId="77777777" w:rsidR="004E1F65" w:rsidRPr="004E1F65" w:rsidRDefault="004E1F65" w:rsidP="004E1F65">
            <w:pPr>
              <w:spacing w:after="0" w:line="240" w:lineRule="auto"/>
              <w:jc w:val="center"/>
              <w:rPr>
                <w:rFonts w:eastAsia="Times New Roman"/>
                <w:sz w:val="20"/>
                <w:szCs w:val="20"/>
              </w:rPr>
            </w:pPr>
            <w:r w:rsidRPr="004E1F65">
              <w:rPr>
                <w:rFonts w:eastAsia="Times New Roman"/>
                <w:sz w:val="20"/>
                <w:szCs w:val="20"/>
              </w:rPr>
              <w:t>33%</w:t>
            </w:r>
          </w:p>
        </w:tc>
      </w:tr>
    </w:tbl>
    <w:p w14:paraId="1AD27F35" w14:textId="77777777" w:rsidR="001C1E2B" w:rsidRDefault="001C1E2B" w:rsidP="001C1E2B">
      <w:pPr>
        <w:jc w:val="center"/>
      </w:pPr>
      <w:r w:rsidRPr="00771FF3">
        <w:t>Fuente:</w:t>
      </w:r>
      <w:r>
        <w:t xml:space="preserve"> Cálculos propios a partir de DNP, 2024</w:t>
      </w:r>
    </w:p>
    <w:p w14:paraId="1866CA5B" w14:textId="77777777" w:rsidR="001C1E2B" w:rsidRPr="00DC0D0D" w:rsidRDefault="001C1E2B" w:rsidP="001C1E2B">
      <w:pPr>
        <w:rPr>
          <w:i/>
          <w:iCs/>
        </w:rPr>
      </w:pPr>
      <w:r>
        <w:rPr>
          <w:i/>
          <w:iCs/>
        </w:rPr>
        <w:t>Tasas de cobertura acceso a servicios públicos domiciliarios</w:t>
      </w:r>
    </w:p>
    <w:tbl>
      <w:tblPr>
        <w:tblStyle w:val="NormalTable0"/>
        <w:tblW w:w="0" w:type="auto"/>
        <w:jc w:val="center"/>
        <w:tblInd w:w="0" w:type="dxa"/>
        <w:tblLook w:val="04A0" w:firstRow="1" w:lastRow="0" w:firstColumn="1" w:lastColumn="0" w:noHBand="0" w:noVBand="1"/>
      </w:tblPr>
      <w:tblGrid>
        <w:gridCol w:w="610"/>
        <w:gridCol w:w="889"/>
        <w:gridCol w:w="1927"/>
        <w:gridCol w:w="953"/>
        <w:gridCol w:w="1161"/>
        <w:gridCol w:w="620"/>
      </w:tblGrid>
      <w:tr w:rsidR="001C1E2B" w:rsidRPr="001278FA" w14:paraId="0232BCD7" w14:textId="77777777" w:rsidTr="00182187">
        <w:trPr>
          <w:trHeight w:val="300"/>
          <w:jc w:val="center"/>
        </w:trPr>
        <w:tc>
          <w:tcPr>
            <w:tcW w:w="0" w:type="auto"/>
            <w:tcBorders>
              <w:top w:val="single" w:sz="4" w:space="0" w:color="auto"/>
              <w:bottom w:val="single" w:sz="4" w:space="0" w:color="auto"/>
            </w:tcBorders>
            <w:noWrap/>
            <w:hideMark/>
          </w:tcPr>
          <w:p w14:paraId="3A6DBE14" w14:textId="77777777" w:rsidR="001C1E2B" w:rsidRPr="00DC0D0D" w:rsidRDefault="001C1E2B" w:rsidP="00182187">
            <w:pPr>
              <w:spacing w:after="0" w:line="240" w:lineRule="auto"/>
              <w:jc w:val="left"/>
              <w:rPr>
                <w:rFonts w:eastAsia="Times New Roman"/>
                <w:b/>
                <w:bCs/>
                <w:color w:val="000000"/>
                <w:sz w:val="20"/>
                <w:szCs w:val="20"/>
              </w:rPr>
            </w:pPr>
          </w:p>
        </w:tc>
        <w:tc>
          <w:tcPr>
            <w:tcW w:w="0" w:type="auto"/>
            <w:tcBorders>
              <w:top w:val="single" w:sz="4" w:space="0" w:color="auto"/>
              <w:bottom w:val="single" w:sz="4" w:space="0" w:color="auto"/>
            </w:tcBorders>
            <w:noWrap/>
            <w:hideMark/>
          </w:tcPr>
          <w:p w14:paraId="1F21E7E0" w14:textId="77777777" w:rsidR="001C1E2B" w:rsidRPr="00DC0D0D" w:rsidRDefault="001C1E2B" w:rsidP="00182187">
            <w:pPr>
              <w:spacing w:after="0" w:line="240" w:lineRule="auto"/>
              <w:jc w:val="center"/>
              <w:rPr>
                <w:rFonts w:eastAsia="Times New Roman"/>
                <w:b/>
                <w:bCs/>
                <w:color w:val="000000"/>
                <w:sz w:val="20"/>
                <w:szCs w:val="20"/>
              </w:rPr>
            </w:pPr>
            <w:r w:rsidRPr="00DC0D0D">
              <w:rPr>
                <w:rFonts w:eastAsia="Times New Roman"/>
                <w:b/>
                <w:bCs/>
                <w:color w:val="000000"/>
                <w:sz w:val="20"/>
                <w:szCs w:val="20"/>
              </w:rPr>
              <w:t>Acueducto</w:t>
            </w:r>
          </w:p>
        </w:tc>
        <w:tc>
          <w:tcPr>
            <w:tcW w:w="0" w:type="auto"/>
            <w:tcBorders>
              <w:top w:val="single" w:sz="4" w:space="0" w:color="auto"/>
              <w:bottom w:val="single" w:sz="4" w:space="0" w:color="auto"/>
            </w:tcBorders>
            <w:noWrap/>
            <w:hideMark/>
          </w:tcPr>
          <w:p w14:paraId="72C93159" w14:textId="77777777" w:rsidR="001C1E2B" w:rsidRPr="00DC0D0D" w:rsidRDefault="001C1E2B" w:rsidP="00182187">
            <w:pPr>
              <w:spacing w:after="0" w:line="240" w:lineRule="auto"/>
              <w:jc w:val="center"/>
              <w:rPr>
                <w:rFonts w:eastAsia="Times New Roman"/>
                <w:b/>
                <w:bCs/>
                <w:color w:val="000000"/>
                <w:sz w:val="20"/>
                <w:szCs w:val="20"/>
              </w:rPr>
            </w:pPr>
            <w:r w:rsidRPr="00DC0D0D">
              <w:rPr>
                <w:rFonts w:eastAsia="Times New Roman"/>
                <w:b/>
                <w:bCs/>
                <w:color w:val="000000"/>
                <w:sz w:val="20"/>
                <w:szCs w:val="20"/>
              </w:rPr>
              <w:t>Recolección de basuras</w:t>
            </w:r>
          </w:p>
        </w:tc>
        <w:tc>
          <w:tcPr>
            <w:tcW w:w="0" w:type="auto"/>
            <w:tcBorders>
              <w:top w:val="single" w:sz="4" w:space="0" w:color="auto"/>
              <w:bottom w:val="single" w:sz="4" w:space="0" w:color="auto"/>
            </w:tcBorders>
            <w:noWrap/>
            <w:hideMark/>
          </w:tcPr>
          <w:p w14:paraId="2B770D48" w14:textId="77777777" w:rsidR="001C1E2B" w:rsidRPr="00DC0D0D" w:rsidRDefault="001C1E2B" w:rsidP="00182187">
            <w:pPr>
              <w:spacing w:after="0" w:line="240" w:lineRule="auto"/>
              <w:jc w:val="center"/>
              <w:rPr>
                <w:rFonts w:eastAsia="Times New Roman"/>
                <w:b/>
                <w:bCs/>
                <w:color w:val="000000"/>
                <w:sz w:val="20"/>
                <w:szCs w:val="20"/>
              </w:rPr>
            </w:pPr>
            <w:r w:rsidRPr="00DC0D0D">
              <w:rPr>
                <w:rFonts w:eastAsia="Times New Roman"/>
                <w:b/>
                <w:bCs/>
                <w:color w:val="000000"/>
                <w:sz w:val="20"/>
                <w:szCs w:val="20"/>
              </w:rPr>
              <w:t>Gas natural</w:t>
            </w:r>
          </w:p>
        </w:tc>
        <w:tc>
          <w:tcPr>
            <w:tcW w:w="0" w:type="auto"/>
            <w:tcBorders>
              <w:top w:val="single" w:sz="4" w:space="0" w:color="auto"/>
              <w:bottom w:val="single" w:sz="4" w:space="0" w:color="auto"/>
            </w:tcBorders>
            <w:noWrap/>
            <w:hideMark/>
          </w:tcPr>
          <w:p w14:paraId="11455701" w14:textId="77777777" w:rsidR="001C1E2B" w:rsidRPr="00DC0D0D" w:rsidRDefault="001C1E2B" w:rsidP="00182187">
            <w:pPr>
              <w:spacing w:after="0" w:line="240" w:lineRule="auto"/>
              <w:jc w:val="center"/>
              <w:rPr>
                <w:rFonts w:eastAsia="Times New Roman"/>
                <w:b/>
                <w:bCs/>
                <w:color w:val="000000"/>
                <w:sz w:val="20"/>
                <w:szCs w:val="20"/>
              </w:rPr>
            </w:pPr>
            <w:r w:rsidRPr="00DC0D0D">
              <w:rPr>
                <w:rFonts w:eastAsia="Times New Roman"/>
                <w:b/>
                <w:bCs/>
                <w:color w:val="000000"/>
                <w:sz w:val="20"/>
                <w:szCs w:val="20"/>
              </w:rPr>
              <w:t>Alcantarillado</w:t>
            </w:r>
          </w:p>
        </w:tc>
        <w:tc>
          <w:tcPr>
            <w:tcW w:w="0" w:type="auto"/>
            <w:tcBorders>
              <w:top w:val="single" w:sz="4" w:space="0" w:color="auto"/>
              <w:bottom w:val="single" w:sz="4" w:space="0" w:color="auto"/>
            </w:tcBorders>
            <w:noWrap/>
            <w:hideMark/>
          </w:tcPr>
          <w:p w14:paraId="2C277EA8" w14:textId="77777777" w:rsidR="001C1E2B" w:rsidRPr="00DC0D0D" w:rsidRDefault="001C1E2B" w:rsidP="00182187">
            <w:pPr>
              <w:spacing w:after="0" w:line="240" w:lineRule="auto"/>
              <w:jc w:val="center"/>
              <w:rPr>
                <w:rFonts w:eastAsia="Times New Roman"/>
                <w:b/>
                <w:bCs/>
                <w:color w:val="000000"/>
                <w:sz w:val="20"/>
                <w:szCs w:val="20"/>
              </w:rPr>
            </w:pPr>
            <w:r w:rsidRPr="00DC0D0D">
              <w:rPr>
                <w:rFonts w:eastAsia="Times New Roman"/>
                <w:b/>
                <w:bCs/>
                <w:color w:val="000000"/>
                <w:sz w:val="20"/>
                <w:szCs w:val="20"/>
              </w:rPr>
              <w:t>Energía</w:t>
            </w:r>
          </w:p>
        </w:tc>
      </w:tr>
      <w:tr w:rsidR="004E1F65" w:rsidRPr="001278FA" w14:paraId="0F9B8571" w14:textId="77777777" w:rsidTr="00892C29">
        <w:trPr>
          <w:trHeight w:val="300"/>
          <w:jc w:val="center"/>
        </w:trPr>
        <w:tc>
          <w:tcPr>
            <w:tcW w:w="0" w:type="auto"/>
            <w:tcBorders>
              <w:top w:val="single" w:sz="4" w:space="0" w:color="auto"/>
            </w:tcBorders>
            <w:noWrap/>
            <w:hideMark/>
          </w:tcPr>
          <w:p w14:paraId="6F83345B" w14:textId="77777777" w:rsidR="004E1F65" w:rsidRPr="00DC0D0D" w:rsidRDefault="004E1F65" w:rsidP="004E1F65">
            <w:pPr>
              <w:spacing w:after="0" w:line="240" w:lineRule="auto"/>
              <w:jc w:val="left"/>
              <w:rPr>
                <w:rFonts w:eastAsia="Times New Roman"/>
                <w:sz w:val="20"/>
                <w:szCs w:val="20"/>
              </w:rPr>
            </w:pPr>
            <w:r w:rsidRPr="00DC0D0D">
              <w:rPr>
                <w:rFonts w:eastAsia="Times New Roman"/>
                <w:sz w:val="20"/>
                <w:szCs w:val="20"/>
              </w:rPr>
              <w:t>Rural</w:t>
            </w:r>
          </w:p>
        </w:tc>
        <w:tc>
          <w:tcPr>
            <w:tcW w:w="0" w:type="auto"/>
            <w:tcBorders>
              <w:top w:val="single" w:sz="4" w:space="0" w:color="auto"/>
            </w:tcBorders>
            <w:noWrap/>
            <w:vAlign w:val="bottom"/>
            <w:hideMark/>
          </w:tcPr>
          <w:p w14:paraId="177C865E" w14:textId="544F7082" w:rsidR="004E1F65" w:rsidRPr="004E1F65" w:rsidRDefault="004E1F65" w:rsidP="004E1F65">
            <w:pPr>
              <w:spacing w:after="0" w:line="240" w:lineRule="auto"/>
              <w:jc w:val="center"/>
              <w:rPr>
                <w:rFonts w:eastAsia="Times New Roman"/>
                <w:sz w:val="20"/>
                <w:szCs w:val="20"/>
              </w:rPr>
            </w:pPr>
            <w:r w:rsidRPr="004E1F65">
              <w:rPr>
                <w:sz w:val="20"/>
                <w:szCs w:val="20"/>
              </w:rPr>
              <w:t>32%</w:t>
            </w:r>
          </w:p>
        </w:tc>
        <w:tc>
          <w:tcPr>
            <w:tcW w:w="0" w:type="auto"/>
            <w:tcBorders>
              <w:top w:val="single" w:sz="4" w:space="0" w:color="auto"/>
            </w:tcBorders>
            <w:noWrap/>
            <w:vAlign w:val="bottom"/>
            <w:hideMark/>
          </w:tcPr>
          <w:p w14:paraId="1F3B7F92" w14:textId="2AFC8908" w:rsidR="004E1F65" w:rsidRPr="004E1F65" w:rsidRDefault="004E1F65" w:rsidP="004E1F65">
            <w:pPr>
              <w:spacing w:after="0" w:line="240" w:lineRule="auto"/>
              <w:jc w:val="center"/>
              <w:rPr>
                <w:rFonts w:eastAsia="Times New Roman"/>
                <w:sz w:val="20"/>
                <w:szCs w:val="20"/>
              </w:rPr>
            </w:pPr>
            <w:r w:rsidRPr="004E1F65">
              <w:rPr>
                <w:sz w:val="20"/>
                <w:szCs w:val="20"/>
              </w:rPr>
              <w:t>36%</w:t>
            </w:r>
          </w:p>
        </w:tc>
        <w:tc>
          <w:tcPr>
            <w:tcW w:w="0" w:type="auto"/>
            <w:tcBorders>
              <w:top w:val="single" w:sz="4" w:space="0" w:color="auto"/>
            </w:tcBorders>
            <w:noWrap/>
            <w:vAlign w:val="bottom"/>
            <w:hideMark/>
          </w:tcPr>
          <w:p w14:paraId="4899B917" w14:textId="689BB60E" w:rsidR="004E1F65" w:rsidRPr="004E1F65" w:rsidRDefault="004E1F65" w:rsidP="004E1F65">
            <w:pPr>
              <w:spacing w:after="0" w:line="240" w:lineRule="auto"/>
              <w:jc w:val="center"/>
              <w:rPr>
                <w:rFonts w:eastAsia="Times New Roman"/>
                <w:sz w:val="20"/>
                <w:szCs w:val="20"/>
              </w:rPr>
            </w:pPr>
            <w:r w:rsidRPr="004E1F65">
              <w:rPr>
                <w:sz w:val="20"/>
                <w:szCs w:val="20"/>
              </w:rPr>
              <w:t>26%</w:t>
            </w:r>
          </w:p>
        </w:tc>
        <w:tc>
          <w:tcPr>
            <w:tcW w:w="0" w:type="auto"/>
            <w:tcBorders>
              <w:top w:val="single" w:sz="4" w:space="0" w:color="auto"/>
            </w:tcBorders>
            <w:noWrap/>
            <w:vAlign w:val="bottom"/>
            <w:hideMark/>
          </w:tcPr>
          <w:p w14:paraId="4C5E71E9" w14:textId="0C0CE489" w:rsidR="004E1F65" w:rsidRPr="004E1F65" w:rsidRDefault="004E1F65" w:rsidP="004E1F65">
            <w:pPr>
              <w:spacing w:after="0" w:line="240" w:lineRule="auto"/>
              <w:jc w:val="center"/>
              <w:rPr>
                <w:rFonts w:eastAsia="Times New Roman"/>
                <w:sz w:val="20"/>
                <w:szCs w:val="20"/>
              </w:rPr>
            </w:pPr>
            <w:r w:rsidRPr="004E1F65">
              <w:rPr>
                <w:sz w:val="20"/>
                <w:szCs w:val="20"/>
              </w:rPr>
              <w:t>8%</w:t>
            </w:r>
          </w:p>
        </w:tc>
        <w:tc>
          <w:tcPr>
            <w:tcW w:w="0" w:type="auto"/>
            <w:tcBorders>
              <w:top w:val="single" w:sz="4" w:space="0" w:color="auto"/>
            </w:tcBorders>
            <w:noWrap/>
            <w:vAlign w:val="bottom"/>
            <w:hideMark/>
          </w:tcPr>
          <w:p w14:paraId="5E44C738" w14:textId="7D8E3C56" w:rsidR="004E1F65" w:rsidRPr="004E1F65" w:rsidRDefault="004E1F65" w:rsidP="004E1F65">
            <w:pPr>
              <w:spacing w:after="0" w:line="240" w:lineRule="auto"/>
              <w:jc w:val="center"/>
              <w:rPr>
                <w:rFonts w:eastAsia="Times New Roman"/>
                <w:sz w:val="20"/>
                <w:szCs w:val="20"/>
              </w:rPr>
            </w:pPr>
            <w:r w:rsidRPr="004E1F65">
              <w:rPr>
                <w:sz w:val="20"/>
                <w:szCs w:val="20"/>
              </w:rPr>
              <w:t>69%</w:t>
            </w:r>
          </w:p>
        </w:tc>
      </w:tr>
      <w:tr w:rsidR="004E1F65" w:rsidRPr="001278FA" w14:paraId="1678291C" w14:textId="77777777" w:rsidTr="00892C29">
        <w:trPr>
          <w:trHeight w:val="300"/>
          <w:jc w:val="center"/>
        </w:trPr>
        <w:tc>
          <w:tcPr>
            <w:tcW w:w="0" w:type="auto"/>
            <w:noWrap/>
            <w:hideMark/>
          </w:tcPr>
          <w:p w14:paraId="5C5AE836" w14:textId="77777777" w:rsidR="004E1F65" w:rsidRPr="00DC0D0D" w:rsidRDefault="004E1F65" w:rsidP="004E1F65">
            <w:pPr>
              <w:spacing w:after="0" w:line="240" w:lineRule="auto"/>
              <w:jc w:val="left"/>
              <w:rPr>
                <w:rFonts w:eastAsia="Times New Roman"/>
                <w:sz w:val="20"/>
                <w:szCs w:val="20"/>
              </w:rPr>
            </w:pPr>
            <w:r w:rsidRPr="00DC0D0D">
              <w:rPr>
                <w:rFonts w:eastAsia="Times New Roman"/>
                <w:sz w:val="20"/>
                <w:szCs w:val="20"/>
              </w:rPr>
              <w:t>Urbano</w:t>
            </w:r>
          </w:p>
        </w:tc>
        <w:tc>
          <w:tcPr>
            <w:tcW w:w="0" w:type="auto"/>
            <w:noWrap/>
            <w:vAlign w:val="bottom"/>
            <w:hideMark/>
          </w:tcPr>
          <w:p w14:paraId="268B473F" w14:textId="266CD75F" w:rsidR="004E1F65" w:rsidRPr="004E1F65" w:rsidRDefault="004E1F65" w:rsidP="004E1F65">
            <w:pPr>
              <w:spacing w:after="0" w:line="240" w:lineRule="auto"/>
              <w:jc w:val="center"/>
              <w:rPr>
                <w:rFonts w:eastAsia="Times New Roman"/>
                <w:sz w:val="20"/>
                <w:szCs w:val="20"/>
              </w:rPr>
            </w:pPr>
            <w:r w:rsidRPr="004E1F65">
              <w:rPr>
                <w:sz w:val="20"/>
                <w:szCs w:val="20"/>
              </w:rPr>
              <w:t>37%</w:t>
            </w:r>
          </w:p>
        </w:tc>
        <w:tc>
          <w:tcPr>
            <w:tcW w:w="0" w:type="auto"/>
            <w:noWrap/>
            <w:vAlign w:val="bottom"/>
            <w:hideMark/>
          </w:tcPr>
          <w:p w14:paraId="4838F761" w14:textId="66DB4D15" w:rsidR="004E1F65" w:rsidRPr="004E1F65" w:rsidRDefault="004E1F65" w:rsidP="004E1F65">
            <w:pPr>
              <w:spacing w:after="0" w:line="240" w:lineRule="auto"/>
              <w:jc w:val="center"/>
              <w:rPr>
                <w:rFonts w:eastAsia="Times New Roman"/>
                <w:sz w:val="20"/>
                <w:szCs w:val="20"/>
              </w:rPr>
            </w:pPr>
            <w:r w:rsidRPr="004E1F65">
              <w:rPr>
                <w:sz w:val="20"/>
                <w:szCs w:val="20"/>
              </w:rPr>
              <w:t>37%</w:t>
            </w:r>
          </w:p>
        </w:tc>
        <w:tc>
          <w:tcPr>
            <w:tcW w:w="0" w:type="auto"/>
            <w:noWrap/>
            <w:vAlign w:val="bottom"/>
            <w:hideMark/>
          </w:tcPr>
          <w:p w14:paraId="4C77269E" w14:textId="70DE9694" w:rsidR="004E1F65" w:rsidRPr="004E1F65" w:rsidRDefault="004E1F65" w:rsidP="004E1F65">
            <w:pPr>
              <w:spacing w:after="0" w:line="240" w:lineRule="auto"/>
              <w:jc w:val="center"/>
              <w:rPr>
                <w:rFonts w:eastAsia="Times New Roman"/>
                <w:sz w:val="20"/>
                <w:szCs w:val="20"/>
              </w:rPr>
            </w:pPr>
            <w:r w:rsidRPr="004E1F65">
              <w:rPr>
                <w:sz w:val="20"/>
                <w:szCs w:val="20"/>
              </w:rPr>
              <w:t>25%</w:t>
            </w:r>
          </w:p>
        </w:tc>
        <w:tc>
          <w:tcPr>
            <w:tcW w:w="0" w:type="auto"/>
            <w:noWrap/>
            <w:vAlign w:val="bottom"/>
            <w:hideMark/>
          </w:tcPr>
          <w:p w14:paraId="12116833" w14:textId="089CEF4C" w:rsidR="004E1F65" w:rsidRPr="004E1F65" w:rsidRDefault="004E1F65" w:rsidP="004E1F65">
            <w:pPr>
              <w:spacing w:after="0" w:line="240" w:lineRule="auto"/>
              <w:jc w:val="center"/>
              <w:rPr>
                <w:rFonts w:eastAsia="Times New Roman"/>
                <w:sz w:val="20"/>
                <w:szCs w:val="20"/>
              </w:rPr>
            </w:pPr>
            <w:r w:rsidRPr="004E1F65">
              <w:rPr>
                <w:sz w:val="20"/>
                <w:szCs w:val="20"/>
              </w:rPr>
              <w:t>21%</w:t>
            </w:r>
          </w:p>
        </w:tc>
        <w:tc>
          <w:tcPr>
            <w:tcW w:w="0" w:type="auto"/>
            <w:noWrap/>
            <w:vAlign w:val="bottom"/>
            <w:hideMark/>
          </w:tcPr>
          <w:p w14:paraId="40D7161D" w14:textId="7613491A" w:rsidR="004E1F65" w:rsidRPr="004E1F65" w:rsidRDefault="004E1F65" w:rsidP="004E1F65">
            <w:pPr>
              <w:spacing w:after="0" w:line="240" w:lineRule="auto"/>
              <w:jc w:val="center"/>
              <w:rPr>
                <w:rFonts w:eastAsia="Times New Roman"/>
                <w:sz w:val="20"/>
                <w:szCs w:val="20"/>
              </w:rPr>
            </w:pPr>
            <w:r w:rsidRPr="004E1F65">
              <w:rPr>
                <w:sz w:val="20"/>
                <w:szCs w:val="20"/>
              </w:rPr>
              <w:t>74%</w:t>
            </w:r>
          </w:p>
        </w:tc>
      </w:tr>
      <w:tr w:rsidR="004E1F65" w:rsidRPr="001278FA" w14:paraId="67C93FBD" w14:textId="77777777" w:rsidTr="00892C29">
        <w:trPr>
          <w:trHeight w:val="300"/>
          <w:jc w:val="center"/>
        </w:trPr>
        <w:tc>
          <w:tcPr>
            <w:tcW w:w="0" w:type="auto"/>
            <w:tcBorders>
              <w:bottom w:val="single" w:sz="4" w:space="0" w:color="auto"/>
            </w:tcBorders>
            <w:noWrap/>
            <w:hideMark/>
          </w:tcPr>
          <w:p w14:paraId="1ACDD118" w14:textId="77777777" w:rsidR="004E1F65" w:rsidRPr="00DC0D0D" w:rsidRDefault="004E1F65" w:rsidP="004E1F65">
            <w:pPr>
              <w:spacing w:after="0" w:line="240" w:lineRule="auto"/>
              <w:jc w:val="left"/>
              <w:rPr>
                <w:rFonts w:eastAsia="Times New Roman"/>
                <w:sz w:val="20"/>
                <w:szCs w:val="20"/>
              </w:rPr>
            </w:pPr>
            <w:r w:rsidRPr="00DC0D0D">
              <w:rPr>
                <w:rFonts w:eastAsia="Times New Roman"/>
                <w:sz w:val="20"/>
                <w:szCs w:val="20"/>
              </w:rPr>
              <w:t>Total</w:t>
            </w:r>
          </w:p>
        </w:tc>
        <w:tc>
          <w:tcPr>
            <w:tcW w:w="0" w:type="auto"/>
            <w:tcBorders>
              <w:bottom w:val="single" w:sz="4" w:space="0" w:color="auto"/>
            </w:tcBorders>
            <w:noWrap/>
            <w:vAlign w:val="bottom"/>
            <w:hideMark/>
          </w:tcPr>
          <w:p w14:paraId="64DB48DA" w14:textId="5A561F3A" w:rsidR="004E1F65" w:rsidRPr="004E1F65" w:rsidRDefault="004E1F65" w:rsidP="004E1F65">
            <w:pPr>
              <w:spacing w:after="0" w:line="240" w:lineRule="auto"/>
              <w:jc w:val="center"/>
              <w:rPr>
                <w:rFonts w:eastAsia="Times New Roman"/>
                <w:sz w:val="20"/>
                <w:szCs w:val="20"/>
              </w:rPr>
            </w:pPr>
            <w:r w:rsidRPr="004E1F65">
              <w:rPr>
                <w:sz w:val="20"/>
                <w:szCs w:val="20"/>
              </w:rPr>
              <w:t>36%</w:t>
            </w:r>
          </w:p>
        </w:tc>
        <w:tc>
          <w:tcPr>
            <w:tcW w:w="0" w:type="auto"/>
            <w:tcBorders>
              <w:bottom w:val="single" w:sz="4" w:space="0" w:color="auto"/>
            </w:tcBorders>
            <w:noWrap/>
            <w:vAlign w:val="bottom"/>
            <w:hideMark/>
          </w:tcPr>
          <w:p w14:paraId="4B86C9CE" w14:textId="49EBBF34" w:rsidR="004E1F65" w:rsidRPr="004E1F65" w:rsidRDefault="004E1F65" w:rsidP="004E1F65">
            <w:pPr>
              <w:spacing w:after="0" w:line="240" w:lineRule="auto"/>
              <w:jc w:val="center"/>
              <w:rPr>
                <w:rFonts w:eastAsia="Times New Roman"/>
                <w:sz w:val="20"/>
                <w:szCs w:val="20"/>
              </w:rPr>
            </w:pPr>
            <w:r w:rsidRPr="004E1F65">
              <w:rPr>
                <w:sz w:val="20"/>
                <w:szCs w:val="20"/>
              </w:rPr>
              <w:t>37%</w:t>
            </w:r>
          </w:p>
        </w:tc>
        <w:tc>
          <w:tcPr>
            <w:tcW w:w="0" w:type="auto"/>
            <w:tcBorders>
              <w:bottom w:val="single" w:sz="4" w:space="0" w:color="auto"/>
            </w:tcBorders>
            <w:noWrap/>
            <w:vAlign w:val="bottom"/>
            <w:hideMark/>
          </w:tcPr>
          <w:p w14:paraId="0CF8D249" w14:textId="16EBDBD4" w:rsidR="004E1F65" w:rsidRPr="004E1F65" w:rsidRDefault="004E1F65" w:rsidP="004E1F65">
            <w:pPr>
              <w:spacing w:after="0" w:line="240" w:lineRule="auto"/>
              <w:jc w:val="center"/>
              <w:rPr>
                <w:rFonts w:eastAsia="Times New Roman"/>
                <w:sz w:val="20"/>
                <w:szCs w:val="20"/>
              </w:rPr>
            </w:pPr>
            <w:r w:rsidRPr="004E1F65">
              <w:rPr>
                <w:sz w:val="20"/>
                <w:szCs w:val="20"/>
              </w:rPr>
              <w:t>25%</w:t>
            </w:r>
          </w:p>
        </w:tc>
        <w:tc>
          <w:tcPr>
            <w:tcW w:w="0" w:type="auto"/>
            <w:tcBorders>
              <w:bottom w:val="single" w:sz="4" w:space="0" w:color="auto"/>
            </w:tcBorders>
            <w:noWrap/>
            <w:vAlign w:val="bottom"/>
            <w:hideMark/>
          </w:tcPr>
          <w:p w14:paraId="40A7E3F5" w14:textId="18994296" w:rsidR="004E1F65" w:rsidRPr="004E1F65" w:rsidRDefault="004E1F65" w:rsidP="004E1F65">
            <w:pPr>
              <w:spacing w:after="0" w:line="240" w:lineRule="auto"/>
              <w:jc w:val="center"/>
              <w:rPr>
                <w:rFonts w:eastAsia="Times New Roman"/>
                <w:sz w:val="20"/>
                <w:szCs w:val="20"/>
              </w:rPr>
            </w:pPr>
            <w:r w:rsidRPr="004E1F65">
              <w:rPr>
                <w:sz w:val="20"/>
                <w:szCs w:val="20"/>
              </w:rPr>
              <w:t>19%</w:t>
            </w:r>
          </w:p>
        </w:tc>
        <w:tc>
          <w:tcPr>
            <w:tcW w:w="0" w:type="auto"/>
            <w:tcBorders>
              <w:bottom w:val="single" w:sz="4" w:space="0" w:color="auto"/>
            </w:tcBorders>
            <w:noWrap/>
            <w:vAlign w:val="bottom"/>
            <w:hideMark/>
          </w:tcPr>
          <w:p w14:paraId="03E0F2A4" w14:textId="662E8A50" w:rsidR="004E1F65" w:rsidRPr="004E1F65" w:rsidRDefault="004E1F65" w:rsidP="004E1F65">
            <w:pPr>
              <w:spacing w:after="0" w:line="240" w:lineRule="auto"/>
              <w:jc w:val="center"/>
              <w:rPr>
                <w:rFonts w:eastAsia="Times New Roman"/>
                <w:sz w:val="20"/>
                <w:szCs w:val="20"/>
              </w:rPr>
            </w:pPr>
            <w:r w:rsidRPr="004E1F65">
              <w:rPr>
                <w:sz w:val="20"/>
                <w:szCs w:val="20"/>
              </w:rPr>
              <w:t>73%</w:t>
            </w:r>
          </w:p>
        </w:tc>
      </w:tr>
    </w:tbl>
    <w:p w14:paraId="2E9F1E69" w14:textId="77777777" w:rsidR="001C1E2B" w:rsidRDefault="001C1E2B" w:rsidP="001C1E2B">
      <w:pPr>
        <w:jc w:val="center"/>
      </w:pPr>
      <w:r w:rsidRPr="00771FF3">
        <w:t>Fuente:</w:t>
      </w:r>
      <w:r>
        <w:t xml:space="preserve"> Cálculos propios a partir de DNP, 2024</w:t>
      </w:r>
    </w:p>
    <w:p w14:paraId="295E7970" w14:textId="77777777" w:rsidR="001C1E2B" w:rsidRPr="00DC0D0D" w:rsidRDefault="001C1E2B" w:rsidP="001C1E2B">
      <w:pPr>
        <w:rPr>
          <w:i/>
          <w:iCs/>
        </w:rPr>
      </w:pPr>
      <w:r w:rsidRPr="00DC0D0D">
        <w:rPr>
          <w:i/>
          <w:iCs/>
        </w:rPr>
        <w:t>Valor agregado municipal</w:t>
      </w:r>
      <w:r>
        <w:rPr>
          <w:i/>
          <w:iCs/>
        </w:rPr>
        <w:t xml:space="preserve"> (miles de millones, precios corrientes)</w:t>
      </w:r>
      <w:r w:rsidRPr="00DC0D0D">
        <w:rPr>
          <w:i/>
          <w:iCs/>
        </w:rPr>
        <w:t>, 2018-2022</w:t>
      </w:r>
    </w:p>
    <w:tbl>
      <w:tblPr>
        <w:tblStyle w:val="NormalTable0"/>
        <w:tblW w:w="0" w:type="auto"/>
        <w:jc w:val="center"/>
        <w:tblInd w:w="0" w:type="dxa"/>
        <w:tblLayout w:type="fixed"/>
        <w:tblLook w:val="04A0" w:firstRow="1" w:lastRow="0" w:firstColumn="1" w:lastColumn="0" w:noHBand="0" w:noVBand="1"/>
      </w:tblPr>
      <w:tblGrid>
        <w:gridCol w:w="447"/>
        <w:gridCol w:w="1247"/>
        <w:gridCol w:w="1247"/>
        <w:gridCol w:w="1247"/>
      </w:tblGrid>
      <w:tr w:rsidR="001C1E2B" w:rsidRPr="00447084" w14:paraId="3094EA7C" w14:textId="77777777" w:rsidTr="00182187">
        <w:trPr>
          <w:trHeight w:val="300"/>
          <w:jc w:val="center"/>
        </w:trPr>
        <w:tc>
          <w:tcPr>
            <w:tcW w:w="447" w:type="dxa"/>
            <w:tcBorders>
              <w:top w:val="single" w:sz="4" w:space="0" w:color="auto"/>
              <w:bottom w:val="single" w:sz="4" w:space="0" w:color="auto"/>
            </w:tcBorders>
            <w:noWrap/>
            <w:hideMark/>
          </w:tcPr>
          <w:p w14:paraId="2865889E" w14:textId="77777777" w:rsidR="001C1E2B" w:rsidRPr="00447084" w:rsidRDefault="001C1E2B" w:rsidP="00182187">
            <w:pPr>
              <w:spacing w:after="0" w:line="240" w:lineRule="auto"/>
              <w:jc w:val="left"/>
              <w:rPr>
                <w:rFonts w:eastAsia="Times New Roman"/>
                <w:b/>
                <w:bCs/>
                <w:color w:val="000000"/>
              </w:rPr>
            </w:pPr>
          </w:p>
        </w:tc>
        <w:tc>
          <w:tcPr>
            <w:tcW w:w="1247" w:type="dxa"/>
            <w:tcBorders>
              <w:top w:val="single" w:sz="4" w:space="0" w:color="auto"/>
              <w:bottom w:val="single" w:sz="4" w:space="0" w:color="auto"/>
            </w:tcBorders>
            <w:noWrap/>
            <w:hideMark/>
          </w:tcPr>
          <w:p w14:paraId="5A36E173" w14:textId="77777777" w:rsidR="001C1E2B" w:rsidRPr="00447084" w:rsidRDefault="001C1E2B" w:rsidP="00182187">
            <w:pPr>
              <w:spacing w:after="0" w:line="240" w:lineRule="auto"/>
              <w:jc w:val="center"/>
              <w:rPr>
                <w:rFonts w:eastAsia="Times New Roman"/>
                <w:b/>
                <w:bCs/>
                <w:color w:val="000000"/>
              </w:rPr>
            </w:pPr>
            <w:r w:rsidRPr="00447084">
              <w:rPr>
                <w:rFonts w:eastAsia="Times New Roman"/>
                <w:b/>
                <w:bCs/>
                <w:color w:val="000000"/>
              </w:rPr>
              <w:t>Actividades primarias</w:t>
            </w:r>
          </w:p>
        </w:tc>
        <w:tc>
          <w:tcPr>
            <w:tcW w:w="1247" w:type="dxa"/>
            <w:tcBorders>
              <w:top w:val="single" w:sz="4" w:space="0" w:color="auto"/>
              <w:bottom w:val="single" w:sz="4" w:space="0" w:color="auto"/>
            </w:tcBorders>
            <w:noWrap/>
            <w:hideMark/>
          </w:tcPr>
          <w:p w14:paraId="0673E0A2" w14:textId="77777777" w:rsidR="001C1E2B" w:rsidRPr="00447084" w:rsidRDefault="001C1E2B" w:rsidP="00182187">
            <w:pPr>
              <w:spacing w:after="0" w:line="240" w:lineRule="auto"/>
              <w:jc w:val="center"/>
              <w:rPr>
                <w:rFonts w:eastAsia="Times New Roman"/>
                <w:b/>
                <w:bCs/>
                <w:color w:val="000000"/>
              </w:rPr>
            </w:pPr>
            <w:r w:rsidRPr="00447084">
              <w:rPr>
                <w:rFonts w:eastAsia="Times New Roman"/>
                <w:b/>
                <w:bCs/>
                <w:color w:val="000000"/>
              </w:rPr>
              <w:t>Actividades secundarias</w:t>
            </w:r>
          </w:p>
        </w:tc>
        <w:tc>
          <w:tcPr>
            <w:tcW w:w="1247" w:type="dxa"/>
            <w:tcBorders>
              <w:top w:val="single" w:sz="4" w:space="0" w:color="auto"/>
              <w:bottom w:val="single" w:sz="4" w:space="0" w:color="auto"/>
            </w:tcBorders>
            <w:noWrap/>
            <w:hideMark/>
          </w:tcPr>
          <w:p w14:paraId="267D50E3" w14:textId="77777777" w:rsidR="001C1E2B" w:rsidRPr="00447084" w:rsidRDefault="001C1E2B" w:rsidP="00182187">
            <w:pPr>
              <w:spacing w:after="0" w:line="240" w:lineRule="auto"/>
              <w:jc w:val="center"/>
              <w:rPr>
                <w:rFonts w:eastAsia="Times New Roman"/>
                <w:b/>
                <w:bCs/>
                <w:color w:val="000000"/>
              </w:rPr>
            </w:pPr>
            <w:r w:rsidRPr="00447084">
              <w:rPr>
                <w:rFonts w:eastAsia="Times New Roman"/>
                <w:b/>
                <w:bCs/>
                <w:color w:val="000000"/>
              </w:rPr>
              <w:t>Actividades terciarias</w:t>
            </w:r>
          </w:p>
        </w:tc>
      </w:tr>
      <w:tr w:rsidR="004E1F65" w:rsidRPr="00447084" w14:paraId="10E286FE" w14:textId="77777777" w:rsidTr="00F9087F">
        <w:trPr>
          <w:trHeight w:val="300"/>
          <w:jc w:val="center"/>
        </w:trPr>
        <w:tc>
          <w:tcPr>
            <w:tcW w:w="447" w:type="dxa"/>
            <w:tcBorders>
              <w:top w:val="single" w:sz="4" w:space="0" w:color="auto"/>
            </w:tcBorders>
            <w:noWrap/>
            <w:hideMark/>
          </w:tcPr>
          <w:p w14:paraId="5BF45E9A" w14:textId="77777777" w:rsidR="004E1F65" w:rsidRPr="00447084" w:rsidRDefault="004E1F65" w:rsidP="004E1F65">
            <w:pPr>
              <w:spacing w:after="0" w:line="240" w:lineRule="auto"/>
              <w:jc w:val="left"/>
              <w:rPr>
                <w:rFonts w:eastAsia="Times New Roman"/>
              </w:rPr>
            </w:pPr>
            <w:r w:rsidRPr="00447084">
              <w:rPr>
                <w:rFonts w:eastAsia="Times New Roman"/>
              </w:rPr>
              <w:t>2018</w:t>
            </w:r>
          </w:p>
        </w:tc>
        <w:tc>
          <w:tcPr>
            <w:tcW w:w="1247" w:type="dxa"/>
            <w:tcBorders>
              <w:top w:val="single" w:sz="4" w:space="0" w:color="auto"/>
            </w:tcBorders>
            <w:noWrap/>
            <w:vAlign w:val="bottom"/>
            <w:hideMark/>
          </w:tcPr>
          <w:p w14:paraId="48DE25B1" w14:textId="009BD958" w:rsidR="004E1F65" w:rsidRPr="00447084" w:rsidRDefault="004E1F65" w:rsidP="004E1F65">
            <w:pPr>
              <w:spacing w:after="0" w:line="240" w:lineRule="auto"/>
              <w:jc w:val="center"/>
              <w:rPr>
                <w:rFonts w:eastAsia="Times New Roman"/>
              </w:rPr>
            </w:pPr>
            <w:r>
              <w:t>153,1</w:t>
            </w:r>
          </w:p>
        </w:tc>
        <w:tc>
          <w:tcPr>
            <w:tcW w:w="1247" w:type="dxa"/>
            <w:tcBorders>
              <w:top w:val="single" w:sz="4" w:space="0" w:color="auto"/>
            </w:tcBorders>
            <w:noWrap/>
            <w:vAlign w:val="bottom"/>
            <w:hideMark/>
          </w:tcPr>
          <w:p w14:paraId="0D58D8C9" w14:textId="3C25BAF3" w:rsidR="004E1F65" w:rsidRPr="00447084" w:rsidRDefault="004E1F65" w:rsidP="004E1F65">
            <w:pPr>
              <w:spacing w:after="0" w:line="240" w:lineRule="auto"/>
              <w:jc w:val="center"/>
              <w:rPr>
                <w:rFonts w:eastAsia="Times New Roman"/>
              </w:rPr>
            </w:pPr>
            <w:r>
              <w:t>287,6</w:t>
            </w:r>
          </w:p>
        </w:tc>
        <w:tc>
          <w:tcPr>
            <w:tcW w:w="1247" w:type="dxa"/>
            <w:tcBorders>
              <w:top w:val="single" w:sz="4" w:space="0" w:color="auto"/>
            </w:tcBorders>
            <w:noWrap/>
            <w:vAlign w:val="bottom"/>
            <w:hideMark/>
          </w:tcPr>
          <w:p w14:paraId="24815690" w14:textId="25259867" w:rsidR="004E1F65" w:rsidRPr="00447084" w:rsidRDefault="004E1F65" w:rsidP="004E1F65">
            <w:pPr>
              <w:spacing w:after="0" w:line="240" w:lineRule="auto"/>
              <w:jc w:val="center"/>
              <w:rPr>
                <w:rFonts w:eastAsia="Times New Roman"/>
              </w:rPr>
            </w:pPr>
            <w:r>
              <w:t>1692,0</w:t>
            </w:r>
          </w:p>
        </w:tc>
      </w:tr>
      <w:tr w:rsidR="004E1F65" w:rsidRPr="00447084" w14:paraId="19025785" w14:textId="77777777" w:rsidTr="00F9087F">
        <w:trPr>
          <w:trHeight w:val="300"/>
          <w:jc w:val="center"/>
        </w:trPr>
        <w:tc>
          <w:tcPr>
            <w:tcW w:w="447" w:type="dxa"/>
            <w:noWrap/>
            <w:hideMark/>
          </w:tcPr>
          <w:p w14:paraId="5D6165FC" w14:textId="77777777" w:rsidR="004E1F65" w:rsidRPr="00447084" w:rsidRDefault="004E1F65" w:rsidP="004E1F65">
            <w:pPr>
              <w:spacing w:after="0" w:line="240" w:lineRule="auto"/>
              <w:jc w:val="left"/>
              <w:rPr>
                <w:rFonts w:eastAsia="Times New Roman"/>
              </w:rPr>
            </w:pPr>
            <w:r w:rsidRPr="00447084">
              <w:rPr>
                <w:rFonts w:eastAsia="Times New Roman"/>
              </w:rPr>
              <w:t>2019</w:t>
            </w:r>
          </w:p>
        </w:tc>
        <w:tc>
          <w:tcPr>
            <w:tcW w:w="1247" w:type="dxa"/>
            <w:noWrap/>
            <w:vAlign w:val="bottom"/>
            <w:hideMark/>
          </w:tcPr>
          <w:p w14:paraId="7C9258B9" w14:textId="76100AC6" w:rsidR="004E1F65" w:rsidRPr="00447084" w:rsidRDefault="004E1F65" w:rsidP="004E1F65">
            <w:pPr>
              <w:spacing w:after="0" w:line="240" w:lineRule="auto"/>
              <w:jc w:val="center"/>
              <w:rPr>
                <w:rFonts w:eastAsia="Times New Roman"/>
              </w:rPr>
            </w:pPr>
            <w:r>
              <w:t>155,0</w:t>
            </w:r>
          </w:p>
        </w:tc>
        <w:tc>
          <w:tcPr>
            <w:tcW w:w="1247" w:type="dxa"/>
            <w:noWrap/>
            <w:vAlign w:val="bottom"/>
            <w:hideMark/>
          </w:tcPr>
          <w:p w14:paraId="1562ABCB" w14:textId="4CD559F7" w:rsidR="004E1F65" w:rsidRPr="00447084" w:rsidRDefault="004E1F65" w:rsidP="004E1F65">
            <w:pPr>
              <w:spacing w:after="0" w:line="240" w:lineRule="auto"/>
              <w:jc w:val="center"/>
              <w:rPr>
                <w:rFonts w:eastAsia="Times New Roman"/>
              </w:rPr>
            </w:pPr>
            <w:r>
              <w:t>286,8</w:t>
            </w:r>
          </w:p>
        </w:tc>
        <w:tc>
          <w:tcPr>
            <w:tcW w:w="1247" w:type="dxa"/>
            <w:noWrap/>
            <w:vAlign w:val="bottom"/>
            <w:hideMark/>
          </w:tcPr>
          <w:p w14:paraId="05654485" w14:textId="1E49139B" w:rsidR="004E1F65" w:rsidRPr="00447084" w:rsidRDefault="004E1F65" w:rsidP="004E1F65">
            <w:pPr>
              <w:spacing w:after="0" w:line="240" w:lineRule="auto"/>
              <w:jc w:val="center"/>
              <w:rPr>
                <w:rFonts w:eastAsia="Times New Roman"/>
              </w:rPr>
            </w:pPr>
            <w:r>
              <w:t>1823,8</w:t>
            </w:r>
          </w:p>
        </w:tc>
      </w:tr>
      <w:tr w:rsidR="004E1F65" w:rsidRPr="00447084" w14:paraId="17B078CA" w14:textId="77777777" w:rsidTr="00F9087F">
        <w:trPr>
          <w:trHeight w:val="300"/>
          <w:jc w:val="center"/>
        </w:trPr>
        <w:tc>
          <w:tcPr>
            <w:tcW w:w="447" w:type="dxa"/>
            <w:noWrap/>
            <w:hideMark/>
          </w:tcPr>
          <w:p w14:paraId="09E43B72" w14:textId="77777777" w:rsidR="004E1F65" w:rsidRPr="00447084" w:rsidRDefault="004E1F65" w:rsidP="004E1F65">
            <w:pPr>
              <w:spacing w:after="0" w:line="240" w:lineRule="auto"/>
              <w:jc w:val="left"/>
              <w:rPr>
                <w:rFonts w:eastAsia="Times New Roman"/>
              </w:rPr>
            </w:pPr>
            <w:r w:rsidRPr="00447084">
              <w:rPr>
                <w:rFonts w:eastAsia="Times New Roman"/>
              </w:rPr>
              <w:t>2020</w:t>
            </w:r>
          </w:p>
        </w:tc>
        <w:tc>
          <w:tcPr>
            <w:tcW w:w="1247" w:type="dxa"/>
            <w:noWrap/>
            <w:vAlign w:val="bottom"/>
            <w:hideMark/>
          </w:tcPr>
          <w:p w14:paraId="13C94BC0" w14:textId="33CFD490" w:rsidR="004E1F65" w:rsidRPr="00447084" w:rsidRDefault="004E1F65" w:rsidP="004E1F65">
            <w:pPr>
              <w:spacing w:after="0" w:line="240" w:lineRule="auto"/>
              <w:jc w:val="center"/>
              <w:rPr>
                <w:rFonts w:eastAsia="Times New Roman"/>
              </w:rPr>
            </w:pPr>
            <w:r>
              <w:t>154,2</w:t>
            </w:r>
          </w:p>
        </w:tc>
        <w:tc>
          <w:tcPr>
            <w:tcW w:w="1247" w:type="dxa"/>
            <w:noWrap/>
            <w:vAlign w:val="bottom"/>
            <w:hideMark/>
          </w:tcPr>
          <w:p w14:paraId="2C6BB53B" w14:textId="5BED9B99" w:rsidR="004E1F65" w:rsidRPr="00447084" w:rsidRDefault="004E1F65" w:rsidP="004E1F65">
            <w:pPr>
              <w:spacing w:after="0" w:line="240" w:lineRule="auto"/>
              <w:jc w:val="center"/>
              <w:rPr>
                <w:rFonts w:eastAsia="Times New Roman"/>
              </w:rPr>
            </w:pPr>
            <w:r>
              <w:t>267,5</w:t>
            </w:r>
          </w:p>
        </w:tc>
        <w:tc>
          <w:tcPr>
            <w:tcW w:w="1247" w:type="dxa"/>
            <w:noWrap/>
            <w:vAlign w:val="bottom"/>
            <w:hideMark/>
          </w:tcPr>
          <w:p w14:paraId="3B145FEA" w14:textId="07222233" w:rsidR="004E1F65" w:rsidRPr="00447084" w:rsidRDefault="004E1F65" w:rsidP="004E1F65">
            <w:pPr>
              <w:spacing w:after="0" w:line="240" w:lineRule="auto"/>
              <w:jc w:val="center"/>
              <w:rPr>
                <w:rFonts w:eastAsia="Times New Roman"/>
              </w:rPr>
            </w:pPr>
            <w:r>
              <w:t>1848,3</w:t>
            </w:r>
          </w:p>
        </w:tc>
      </w:tr>
      <w:tr w:rsidR="004E1F65" w:rsidRPr="00447084" w14:paraId="692D2B3D" w14:textId="77777777" w:rsidTr="00F9087F">
        <w:trPr>
          <w:trHeight w:val="300"/>
          <w:jc w:val="center"/>
        </w:trPr>
        <w:tc>
          <w:tcPr>
            <w:tcW w:w="447" w:type="dxa"/>
            <w:noWrap/>
            <w:hideMark/>
          </w:tcPr>
          <w:p w14:paraId="68169C9F" w14:textId="77777777" w:rsidR="004E1F65" w:rsidRPr="00447084" w:rsidRDefault="004E1F65" w:rsidP="004E1F65">
            <w:pPr>
              <w:spacing w:after="0" w:line="240" w:lineRule="auto"/>
              <w:jc w:val="left"/>
              <w:rPr>
                <w:rFonts w:eastAsia="Times New Roman"/>
              </w:rPr>
            </w:pPr>
            <w:r w:rsidRPr="00447084">
              <w:rPr>
                <w:rFonts w:eastAsia="Times New Roman"/>
              </w:rPr>
              <w:t>2021</w:t>
            </w:r>
          </w:p>
        </w:tc>
        <w:tc>
          <w:tcPr>
            <w:tcW w:w="1247" w:type="dxa"/>
            <w:noWrap/>
            <w:vAlign w:val="bottom"/>
            <w:hideMark/>
          </w:tcPr>
          <w:p w14:paraId="4683654A" w14:textId="223698BA" w:rsidR="004E1F65" w:rsidRPr="00447084" w:rsidRDefault="004E1F65" w:rsidP="004E1F65">
            <w:pPr>
              <w:spacing w:after="0" w:line="240" w:lineRule="auto"/>
              <w:jc w:val="center"/>
              <w:rPr>
                <w:rFonts w:eastAsia="Times New Roman"/>
              </w:rPr>
            </w:pPr>
            <w:r>
              <w:t>196,6</w:t>
            </w:r>
          </w:p>
        </w:tc>
        <w:tc>
          <w:tcPr>
            <w:tcW w:w="1247" w:type="dxa"/>
            <w:noWrap/>
            <w:vAlign w:val="bottom"/>
            <w:hideMark/>
          </w:tcPr>
          <w:p w14:paraId="39D1A671" w14:textId="13290C39" w:rsidR="004E1F65" w:rsidRPr="00447084" w:rsidRDefault="004E1F65" w:rsidP="004E1F65">
            <w:pPr>
              <w:spacing w:after="0" w:line="240" w:lineRule="auto"/>
              <w:jc w:val="center"/>
              <w:rPr>
                <w:rFonts w:eastAsia="Times New Roman"/>
              </w:rPr>
            </w:pPr>
            <w:r>
              <w:t>309,2</w:t>
            </w:r>
          </w:p>
        </w:tc>
        <w:tc>
          <w:tcPr>
            <w:tcW w:w="1247" w:type="dxa"/>
            <w:noWrap/>
            <w:vAlign w:val="bottom"/>
            <w:hideMark/>
          </w:tcPr>
          <w:p w14:paraId="3AEB1FBB" w14:textId="66384D31" w:rsidR="004E1F65" w:rsidRPr="00447084" w:rsidRDefault="004E1F65" w:rsidP="004E1F65">
            <w:pPr>
              <w:spacing w:after="0" w:line="240" w:lineRule="auto"/>
              <w:jc w:val="center"/>
              <w:rPr>
                <w:rFonts w:eastAsia="Times New Roman"/>
              </w:rPr>
            </w:pPr>
            <w:r>
              <w:t>2127,1</w:t>
            </w:r>
          </w:p>
        </w:tc>
      </w:tr>
      <w:tr w:rsidR="004E1F65" w:rsidRPr="00447084" w14:paraId="3F6616BD" w14:textId="77777777" w:rsidTr="00F9087F">
        <w:trPr>
          <w:trHeight w:val="300"/>
          <w:jc w:val="center"/>
        </w:trPr>
        <w:tc>
          <w:tcPr>
            <w:tcW w:w="447" w:type="dxa"/>
            <w:tcBorders>
              <w:bottom w:val="single" w:sz="4" w:space="0" w:color="auto"/>
            </w:tcBorders>
            <w:noWrap/>
            <w:hideMark/>
          </w:tcPr>
          <w:p w14:paraId="04E0A8FE" w14:textId="77777777" w:rsidR="004E1F65" w:rsidRPr="00447084" w:rsidRDefault="004E1F65" w:rsidP="004E1F65">
            <w:pPr>
              <w:spacing w:after="0" w:line="240" w:lineRule="auto"/>
              <w:jc w:val="left"/>
              <w:rPr>
                <w:rFonts w:eastAsia="Times New Roman"/>
              </w:rPr>
            </w:pPr>
            <w:r w:rsidRPr="00447084">
              <w:rPr>
                <w:rFonts w:eastAsia="Times New Roman"/>
              </w:rPr>
              <w:t>2022</w:t>
            </w:r>
          </w:p>
        </w:tc>
        <w:tc>
          <w:tcPr>
            <w:tcW w:w="1247" w:type="dxa"/>
            <w:tcBorders>
              <w:bottom w:val="single" w:sz="4" w:space="0" w:color="auto"/>
            </w:tcBorders>
            <w:noWrap/>
            <w:vAlign w:val="bottom"/>
            <w:hideMark/>
          </w:tcPr>
          <w:p w14:paraId="39BFC5FB" w14:textId="3AD3B8F4" w:rsidR="004E1F65" w:rsidRPr="00447084" w:rsidRDefault="004E1F65" w:rsidP="004E1F65">
            <w:pPr>
              <w:spacing w:after="0" w:line="240" w:lineRule="auto"/>
              <w:jc w:val="center"/>
              <w:rPr>
                <w:rFonts w:eastAsia="Times New Roman"/>
              </w:rPr>
            </w:pPr>
            <w:r>
              <w:t>284,6</w:t>
            </w:r>
          </w:p>
        </w:tc>
        <w:tc>
          <w:tcPr>
            <w:tcW w:w="1247" w:type="dxa"/>
            <w:tcBorders>
              <w:bottom w:val="single" w:sz="4" w:space="0" w:color="auto"/>
            </w:tcBorders>
            <w:noWrap/>
            <w:vAlign w:val="bottom"/>
            <w:hideMark/>
          </w:tcPr>
          <w:p w14:paraId="0D1B0062" w14:textId="16305966" w:rsidR="004E1F65" w:rsidRPr="00447084" w:rsidRDefault="004E1F65" w:rsidP="004E1F65">
            <w:pPr>
              <w:spacing w:after="0" w:line="240" w:lineRule="auto"/>
              <w:jc w:val="center"/>
              <w:rPr>
                <w:rFonts w:eastAsia="Times New Roman"/>
              </w:rPr>
            </w:pPr>
            <w:r>
              <w:t>363,3</w:t>
            </w:r>
          </w:p>
        </w:tc>
        <w:tc>
          <w:tcPr>
            <w:tcW w:w="1247" w:type="dxa"/>
            <w:tcBorders>
              <w:bottom w:val="single" w:sz="4" w:space="0" w:color="auto"/>
            </w:tcBorders>
            <w:noWrap/>
            <w:vAlign w:val="bottom"/>
            <w:hideMark/>
          </w:tcPr>
          <w:p w14:paraId="5FEA6D0B" w14:textId="1F0B6F57" w:rsidR="004E1F65" w:rsidRPr="00447084" w:rsidRDefault="004E1F65" w:rsidP="004E1F65">
            <w:pPr>
              <w:spacing w:after="0" w:line="240" w:lineRule="auto"/>
              <w:jc w:val="center"/>
              <w:rPr>
                <w:rFonts w:eastAsia="Times New Roman"/>
              </w:rPr>
            </w:pPr>
            <w:r>
              <w:t>2455,0</w:t>
            </w:r>
          </w:p>
        </w:tc>
      </w:tr>
    </w:tbl>
    <w:p w14:paraId="4A831F09" w14:textId="77777777" w:rsidR="001C1E2B" w:rsidRDefault="001C1E2B" w:rsidP="001C1E2B">
      <w:pPr>
        <w:jc w:val="center"/>
      </w:pPr>
      <w:r w:rsidRPr="00F342D5">
        <w:t>Fuente: Cálculos propios a partir de D</w:t>
      </w:r>
      <w:r>
        <w:t>A</w:t>
      </w:r>
      <w:r w:rsidRPr="00F342D5">
        <w:t>N</w:t>
      </w:r>
      <w:r>
        <w:t>E</w:t>
      </w:r>
      <w:r w:rsidRPr="00F342D5">
        <w:t>, 202</w:t>
      </w:r>
      <w:r>
        <w:t>3</w:t>
      </w:r>
    </w:p>
    <w:p w14:paraId="6B361B54" w14:textId="77777777" w:rsidR="004E1F65" w:rsidRDefault="004E1F65">
      <w:pPr>
        <w:jc w:val="left"/>
        <w:rPr>
          <w:b/>
          <w:bCs/>
        </w:rPr>
      </w:pPr>
      <w:r>
        <w:rPr>
          <w:b/>
          <w:bCs/>
        </w:rPr>
        <w:br w:type="page"/>
      </w:r>
    </w:p>
    <w:p w14:paraId="2AAE8C2D" w14:textId="14BB298F" w:rsidR="00010504" w:rsidRPr="004E1F65" w:rsidRDefault="00010504" w:rsidP="004E1F65">
      <w:pPr>
        <w:rPr>
          <w:b/>
          <w:bCs/>
        </w:rPr>
      </w:pPr>
      <w:r w:rsidRPr="004E1F65">
        <w:rPr>
          <w:b/>
          <w:bCs/>
        </w:rPr>
        <w:lastRenderedPageBreak/>
        <w:t xml:space="preserve">Matriz DOFA de la figura de asociatividad en relación con la </w:t>
      </w:r>
      <w:r w:rsidR="00C73152" w:rsidRPr="004E1F65">
        <w:rPr>
          <w:b/>
          <w:bCs/>
        </w:rPr>
        <w:t>Convocatoria EN-Comunidad</w:t>
      </w:r>
    </w:p>
    <w:p w14:paraId="2C66DB6A" w14:textId="4E6F97F6" w:rsidR="00010504" w:rsidRPr="004E1F65" w:rsidRDefault="00010504" w:rsidP="004E1F65">
      <w:r w:rsidRPr="004E1F65">
        <w:t xml:space="preserve">El ejercicio de levantamiento y captura de información para el presente documento, permite tener un acercamiento a la realidad de la figura de asociatividad relacionado con las Fortalezas, Oportunidades, Debilidades y Amenazas, que se evidencian por el desarrollo de sus dinámicas internas y su relación con el entorno; los aspectos percibidos además pueden incidir en el éxito e impacto de los componentes de la </w:t>
      </w:r>
      <w:r w:rsidR="00C73152" w:rsidRPr="004E1F65">
        <w:t>Convocatoria EN-Comunidad</w:t>
      </w:r>
      <w:r w:rsidRPr="004E1F65">
        <w:t xml:space="preserve"> y han sido descritos a lo largo del documento de diagnóstico, su síntesis se enuncia a continuación:</w:t>
      </w:r>
    </w:p>
    <w:tbl>
      <w:tblPr>
        <w:tblStyle w:val="TableNormal"/>
        <w:tblW w:w="8829" w:type="dxa"/>
        <w:tblInd w:w="101" w:type="dxa"/>
        <w:tblLayout w:type="fixed"/>
        <w:tblLook w:val="01E0" w:firstRow="1" w:lastRow="1" w:firstColumn="1" w:lastColumn="1" w:noHBand="0" w:noVBand="0"/>
      </w:tblPr>
      <w:tblGrid>
        <w:gridCol w:w="4414"/>
        <w:gridCol w:w="4415"/>
      </w:tblGrid>
      <w:tr w:rsidR="00010504" w:rsidRPr="004E1F65" w14:paraId="70D754E5" w14:textId="77777777" w:rsidTr="004E1F65">
        <w:trPr>
          <w:trHeight w:hRule="exact" w:val="278"/>
        </w:trPr>
        <w:tc>
          <w:tcPr>
            <w:tcW w:w="4414" w:type="dxa"/>
            <w:tcBorders>
              <w:top w:val="single" w:sz="5" w:space="0" w:color="000000"/>
              <w:left w:val="single" w:sz="5" w:space="0" w:color="000000"/>
              <w:bottom w:val="single" w:sz="5" w:space="0" w:color="000000"/>
              <w:right w:val="single" w:sz="5" w:space="0" w:color="000000"/>
            </w:tcBorders>
            <w:shd w:val="clear" w:color="auto" w:fill="A7D08C"/>
          </w:tcPr>
          <w:p w14:paraId="055264F5" w14:textId="77777777" w:rsidR="00010504" w:rsidRPr="004E1F65" w:rsidRDefault="00010504" w:rsidP="004E1F65">
            <w:pPr>
              <w:jc w:val="left"/>
              <w:rPr>
                <w:rFonts w:ascii="Calibri" w:hAnsi="Calibri" w:cs="Calibri"/>
                <w:sz w:val="20"/>
                <w:szCs w:val="20"/>
              </w:rPr>
            </w:pPr>
            <w:r w:rsidRPr="004E1F65">
              <w:rPr>
                <w:rFonts w:ascii="Calibri" w:hAnsi="Calibri" w:cs="Calibri"/>
                <w:sz w:val="20"/>
                <w:szCs w:val="20"/>
              </w:rPr>
              <w:t>FORTALEZAS</w:t>
            </w:r>
          </w:p>
        </w:tc>
        <w:tc>
          <w:tcPr>
            <w:tcW w:w="4415" w:type="dxa"/>
            <w:tcBorders>
              <w:top w:val="single" w:sz="5" w:space="0" w:color="000000"/>
              <w:left w:val="single" w:sz="5" w:space="0" w:color="000000"/>
              <w:bottom w:val="single" w:sz="5" w:space="0" w:color="000000"/>
              <w:right w:val="single" w:sz="5" w:space="0" w:color="000000"/>
            </w:tcBorders>
            <w:shd w:val="clear" w:color="auto" w:fill="F7CAAC"/>
          </w:tcPr>
          <w:p w14:paraId="44F7C898" w14:textId="77777777" w:rsidR="00010504" w:rsidRPr="004E1F65" w:rsidRDefault="00010504" w:rsidP="004E1F65">
            <w:pPr>
              <w:jc w:val="left"/>
              <w:rPr>
                <w:rFonts w:ascii="Calibri" w:hAnsi="Calibri" w:cs="Calibri"/>
                <w:sz w:val="20"/>
                <w:szCs w:val="20"/>
              </w:rPr>
            </w:pPr>
            <w:r w:rsidRPr="004E1F65">
              <w:rPr>
                <w:rFonts w:ascii="Calibri" w:hAnsi="Calibri" w:cs="Calibri"/>
                <w:sz w:val="20"/>
                <w:szCs w:val="20"/>
              </w:rPr>
              <w:t>DEBILIDADES</w:t>
            </w:r>
          </w:p>
        </w:tc>
      </w:tr>
      <w:tr w:rsidR="00010504" w:rsidRPr="004E1F65" w14:paraId="4D51867C" w14:textId="77777777" w:rsidTr="004E1F65">
        <w:trPr>
          <w:trHeight w:hRule="exact" w:val="3238"/>
        </w:trPr>
        <w:tc>
          <w:tcPr>
            <w:tcW w:w="4414" w:type="dxa"/>
            <w:tcBorders>
              <w:top w:val="single" w:sz="5" w:space="0" w:color="000000"/>
              <w:left w:val="single" w:sz="5" w:space="0" w:color="000000"/>
              <w:bottom w:val="single" w:sz="5" w:space="0" w:color="000000"/>
              <w:right w:val="single" w:sz="5" w:space="0" w:color="000000"/>
            </w:tcBorders>
          </w:tcPr>
          <w:p w14:paraId="70C6920B" w14:textId="7A18DEB0" w:rsidR="00140273" w:rsidRPr="00192EF3" w:rsidRDefault="00140273" w:rsidP="004E1F65">
            <w:pPr>
              <w:jc w:val="left"/>
              <w:rPr>
                <w:rFonts w:ascii="Calibri" w:hAnsi="Calibri" w:cs="Calibri"/>
                <w:sz w:val="20"/>
                <w:szCs w:val="20"/>
                <w:lang w:val="es-CO"/>
              </w:rPr>
            </w:pPr>
            <w:r w:rsidRPr="00192EF3">
              <w:rPr>
                <w:rFonts w:ascii="Calibri" w:hAnsi="Calibri" w:cs="Calibri"/>
                <w:sz w:val="20"/>
                <w:szCs w:val="20"/>
                <w:lang w:val="es-CO"/>
              </w:rPr>
              <w:t>-Asociación legalmente constituida y con dinámicas consolidadas.</w:t>
            </w:r>
          </w:p>
          <w:p w14:paraId="63941E54" w14:textId="77777777" w:rsidR="00010504" w:rsidRPr="00192EF3" w:rsidRDefault="00140273" w:rsidP="004E1F65">
            <w:pPr>
              <w:jc w:val="left"/>
              <w:rPr>
                <w:rFonts w:ascii="Calibri" w:hAnsi="Calibri" w:cs="Calibri"/>
                <w:sz w:val="20"/>
                <w:szCs w:val="20"/>
                <w:lang w:val="es-CO"/>
              </w:rPr>
            </w:pPr>
            <w:r w:rsidRPr="00192EF3">
              <w:rPr>
                <w:rFonts w:ascii="Calibri" w:hAnsi="Calibri" w:cs="Calibri"/>
                <w:sz w:val="20"/>
                <w:szCs w:val="20"/>
                <w:lang w:val="es-CO"/>
              </w:rPr>
              <w:t>-Equipo multidisciplinario en la junta directiva de la Asociación.</w:t>
            </w:r>
          </w:p>
          <w:p w14:paraId="0720E940" w14:textId="78068E0F" w:rsidR="00140273" w:rsidRPr="00192EF3" w:rsidRDefault="00140273" w:rsidP="004E1F65">
            <w:pPr>
              <w:jc w:val="left"/>
              <w:rPr>
                <w:rFonts w:ascii="Calibri" w:hAnsi="Calibri" w:cs="Calibri"/>
                <w:sz w:val="20"/>
                <w:szCs w:val="20"/>
                <w:lang w:val="es-CO"/>
              </w:rPr>
            </w:pPr>
            <w:r w:rsidRPr="00192EF3">
              <w:rPr>
                <w:rFonts w:ascii="Calibri" w:hAnsi="Calibri" w:cs="Calibri"/>
                <w:sz w:val="20"/>
                <w:szCs w:val="20"/>
                <w:lang w:val="es-CO"/>
              </w:rPr>
              <w:t>-Experiencia en planeación y ejecución de proyectos comunitarios.</w:t>
            </w:r>
          </w:p>
        </w:tc>
        <w:tc>
          <w:tcPr>
            <w:tcW w:w="4415" w:type="dxa"/>
            <w:tcBorders>
              <w:top w:val="single" w:sz="5" w:space="0" w:color="000000"/>
              <w:left w:val="single" w:sz="5" w:space="0" w:color="000000"/>
              <w:bottom w:val="single" w:sz="5" w:space="0" w:color="000000"/>
              <w:right w:val="single" w:sz="5" w:space="0" w:color="000000"/>
            </w:tcBorders>
          </w:tcPr>
          <w:p w14:paraId="14A0E71D" w14:textId="77777777" w:rsidR="00010504" w:rsidRPr="00192EF3" w:rsidRDefault="00010504" w:rsidP="004E1F65">
            <w:pPr>
              <w:jc w:val="left"/>
              <w:rPr>
                <w:rFonts w:ascii="Calibri" w:hAnsi="Calibri" w:cs="Calibri"/>
                <w:sz w:val="20"/>
                <w:szCs w:val="20"/>
                <w:lang w:val="es-CO"/>
              </w:rPr>
            </w:pPr>
            <w:r w:rsidRPr="00192EF3">
              <w:rPr>
                <w:rFonts w:ascii="Calibri" w:hAnsi="Calibri" w:cs="Calibri"/>
                <w:sz w:val="20"/>
                <w:szCs w:val="20"/>
                <w:lang w:val="es-CO"/>
              </w:rPr>
              <w:t>-Falta de oportunidades de generación de ingresos.</w:t>
            </w:r>
          </w:p>
          <w:p w14:paraId="39D4301B" w14:textId="77777777" w:rsidR="00010504" w:rsidRPr="00192EF3" w:rsidRDefault="00010504" w:rsidP="004E1F65">
            <w:pPr>
              <w:jc w:val="left"/>
              <w:rPr>
                <w:rFonts w:ascii="Calibri" w:hAnsi="Calibri" w:cs="Calibri"/>
                <w:sz w:val="20"/>
                <w:szCs w:val="20"/>
                <w:lang w:val="es-CO"/>
              </w:rPr>
            </w:pPr>
            <w:r w:rsidRPr="00192EF3">
              <w:rPr>
                <w:rFonts w:ascii="Calibri" w:hAnsi="Calibri" w:cs="Calibri"/>
                <w:sz w:val="20"/>
                <w:szCs w:val="20"/>
                <w:lang w:val="es-CO"/>
              </w:rPr>
              <w:t>-Dificultades en el acceso a capital para la implementación de proyectos sociales y económicos.</w:t>
            </w:r>
          </w:p>
          <w:p w14:paraId="7BCEF31C" w14:textId="73B961F9" w:rsidR="00140273" w:rsidRPr="00192EF3" w:rsidRDefault="00140273" w:rsidP="004E1F65">
            <w:pPr>
              <w:jc w:val="left"/>
              <w:rPr>
                <w:rFonts w:ascii="Calibri" w:hAnsi="Calibri" w:cs="Calibri"/>
                <w:sz w:val="20"/>
                <w:szCs w:val="20"/>
                <w:lang w:val="es-CO"/>
              </w:rPr>
            </w:pPr>
            <w:r w:rsidRPr="00192EF3">
              <w:rPr>
                <w:rFonts w:ascii="Calibri" w:hAnsi="Calibri" w:cs="Calibri"/>
                <w:sz w:val="20"/>
                <w:szCs w:val="20"/>
                <w:lang w:val="es-CO"/>
              </w:rPr>
              <w:t>-Pocos avances en la formulación de los proyectos energético y productivo</w:t>
            </w:r>
          </w:p>
        </w:tc>
      </w:tr>
      <w:tr w:rsidR="00010504" w:rsidRPr="004E1F65" w14:paraId="276F41BE" w14:textId="77777777" w:rsidTr="004E1F65">
        <w:trPr>
          <w:trHeight w:hRule="exact" w:val="278"/>
        </w:trPr>
        <w:tc>
          <w:tcPr>
            <w:tcW w:w="4414" w:type="dxa"/>
            <w:tcBorders>
              <w:top w:val="single" w:sz="5" w:space="0" w:color="000000"/>
              <w:left w:val="single" w:sz="5" w:space="0" w:color="000000"/>
              <w:bottom w:val="single" w:sz="5" w:space="0" w:color="000000"/>
              <w:right w:val="single" w:sz="5" w:space="0" w:color="000000"/>
            </w:tcBorders>
            <w:shd w:val="clear" w:color="auto" w:fill="A7D08C"/>
          </w:tcPr>
          <w:p w14:paraId="4BA13310" w14:textId="77777777" w:rsidR="00010504" w:rsidRPr="004E1F65" w:rsidRDefault="00010504" w:rsidP="004E1F65">
            <w:pPr>
              <w:jc w:val="left"/>
              <w:rPr>
                <w:rFonts w:ascii="Calibri" w:hAnsi="Calibri" w:cs="Calibri"/>
                <w:sz w:val="20"/>
                <w:szCs w:val="20"/>
              </w:rPr>
            </w:pPr>
            <w:r w:rsidRPr="004E1F65">
              <w:rPr>
                <w:rFonts w:ascii="Calibri" w:hAnsi="Calibri" w:cs="Calibri"/>
                <w:sz w:val="20"/>
                <w:szCs w:val="20"/>
              </w:rPr>
              <w:t>OPORTUNIDADES</w:t>
            </w:r>
          </w:p>
        </w:tc>
        <w:tc>
          <w:tcPr>
            <w:tcW w:w="4415" w:type="dxa"/>
            <w:tcBorders>
              <w:top w:val="single" w:sz="5" w:space="0" w:color="000000"/>
              <w:left w:val="single" w:sz="5" w:space="0" w:color="000000"/>
              <w:bottom w:val="single" w:sz="5" w:space="0" w:color="000000"/>
              <w:right w:val="single" w:sz="5" w:space="0" w:color="000000"/>
            </w:tcBorders>
            <w:shd w:val="clear" w:color="auto" w:fill="F7CAAC"/>
          </w:tcPr>
          <w:p w14:paraId="0230DBDC" w14:textId="77777777" w:rsidR="00010504" w:rsidRPr="004E1F65" w:rsidRDefault="00010504" w:rsidP="004E1F65">
            <w:pPr>
              <w:jc w:val="left"/>
              <w:rPr>
                <w:rFonts w:ascii="Calibri" w:hAnsi="Calibri" w:cs="Calibri"/>
                <w:sz w:val="20"/>
                <w:szCs w:val="20"/>
              </w:rPr>
            </w:pPr>
            <w:r w:rsidRPr="004E1F65">
              <w:rPr>
                <w:rFonts w:ascii="Calibri" w:hAnsi="Calibri" w:cs="Calibri"/>
                <w:sz w:val="20"/>
                <w:szCs w:val="20"/>
              </w:rPr>
              <w:t>AMENAZAS</w:t>
            </w:r>
          </w:p>
        </w:tc>
      </w:tr>
      <w:tr w:rsidR="00010504" w:rsidRPr="004E1F65" w14:paraId="6A6B344E" w14:textId="77777777" w:rsidTr="004E1F65">
        <w:trPr>
          <w:trHeight w:hRule="exact" w:val="1354"/>
        </w:trPr>
        <w:tc>
          <w:tcPr>
            <w:tcW w:w="4414" w:type="dxa"/>
            <w:tcBorders>
              <w:top w:val="single" w:sz="5" w:space="0" w:color="000000"/>
              <w:left w:val="single" w:sz="5" w:space="0" w:color="000000"/>
              <w:bottom w:val="single" w:sz="5" w:space="0" w:color="000000"/>
              <w:right w:val="single" w:sz="5" w:space="0" w:color="000000"/>
            </w:tcBorders>
          </w:tcPr>
          <w:p w14:paraId="3E9FD721" w14:textId="190298C8" w:rsidR="00140273" w:rsidRPr="00192EF3" w:rsidRDefault="00140273" w:rsidP="004E1F65">
            <w:pPr>
              <w:jc w:val="left"/>
              <w:rPr>
                <w:rFonts w:ascii="Calibri" w:hAnsi="Calibri" w:cs="Calibri"/>
                <w:sz w:val="20"/>
                <w:szCs w:val="20"/>
                <w:lang w:val="es-CO"/>
              </w:rPr>
            </w:pPr>
            <w:r w:rsidRPr="00192EF3">
              <w:rPr>
                <w:rFonts w:ascii="Calibri" w:hAnsi="Calibri" w:cs="Calibri"/>
                <w:sz w:val="20"/>
                <w:szCs w:val="20"/>
                <w:lang w:val="es-CO"/>
              </w:rPr>
              <w:t>-Territorio a beneficiar parcialmente conectado al SIN.</w:t>
            </w:r>
          </w:p>
          <w:p w14:paraId="438CC756" w14:textId="5EA728DB" w:rsidR="00140273" w:rsidRPr="00192EF3" w:rsidRDefault="00140273" w:rsidP="004E1F65">
            <w:pPr>
              <w:jc w:val="left"/>
              <w:rPr>
                <w:rFonts w:ascii="Calibri" w:hAnsi="Calibri" w:cs="Calibri"/>
                <w:sz w:val="20"/>
                <w:szCs w:val="20"/>
                <w:lang w:val="es-CO"/>
              </w:rPr>
            </w:pPr>
            <w:r w:rsidRPr="00192EF3">
              <w:rPr>
                <w:rFonts w:ascii="Calibri" w:hAnsi="Calibri" w:cs="Calibri"/>
                <w:sz w:val="20"/>
                <w:szCs w:val="20"/>
                <w:lang w:val="es-CO"/>
              </w:rPr>
              <w:t>-Posibilidad de formular un proyecto que brinde una mejor alternativa de servicio que la existente actualmente</w:t>
            </w:r>
          </w:p>
          <w:p w14:paraId="7239E00D" w14:textId="1D46C27C" w:rsidR="00010504" w:rsidRPr="00192EF3" w:rsidRDefault="00010504" w:rsidP="004E1F65">
            <w:pPr>
              <w:jc w:val="left"/>
              <w:rPr>
                <w:rFonts w:ascii="Calibri" w:hAnsi="Calibri" w:cs="Calibri"/>
                <w:sz w:val="20"/>
                <w:szCs w:val="20"/>
                <w:lang w:val="es-CO"/>
              </w:rPr>
            </w:pPr>
          </w:p>
        </w:tc>
        <w:tc>
          <w:tcPr>
            <w:tcW w:w="4415" w:type="dxa"/>
            <w:tcBorders>
              <w:top w:val="single" w:sz="5" w:space="0" w:color="000000"/>
              <w:left w:val="single" w:sz="5" w:space="0" w:color="000000"/>
              <w:bottom w:val="single" w:sz="5" w:space="0" w:color="000000"/>
              <w:right w:val="single" w:sz="5" w:space="0" w:color="000000"/>
            </w:tcBorders>
          </w:tcPr>
          <w:p w14:paraId="31555540" w14:textId="5783BFA4" w:rsidR="00010504" w:rsidRPr="00192EF3" w:rsidRDefault="00010504" w:rsidP="004E1F65">
            <w:pPr>
              <w:jc w:val="left"/>
              <w:rPr>
                <w:rFonts w:ascii="Calibri" w:hAnsi="Calibri" w:cs="Calibri"/>
                <w:sz w:val="20"/>
                <w:szCs w:val="20"/>
                <w:lang w:val="es-CO"/>
              </w:rPr>
            </w:pPr>
            <w:r w:rsidRPr="00192EF3">
              <w:rPr>
                <w:rFonts w:ascii="Calibri" w:hAnsi="Calibri" w:cs="Calibri"/>
                <w:sz w:val="20"/>
                <w:szCs w:val="20"/>
                <w:lang w:val="es-CO"/>
              </w:rPr>
              <w:t>-Selección de una figura jurídica inadecuada para el funcionamiento puede traer consecuencias negativas a la organización</w:t>
            </w:r>
            <w:r w:rsidR="00140273" w:rsidRPr="00192EF3">
              <w:rPr>
                <w:rFonts w:ascii="Calibri" w:hAnsi="Calibri" w:cs="Calibri"/>
                <w:sz w:val="20"/>
                <w:szCs w:val="20"/>
                <w:lang w:val="es-CO"/>
              </w:rPr>
              <w:t xml:space="preserve"> y las comunidades</w:t>
            </w:r>
            <w:r w:rsidRPr="00192EF3">
              <w:rPr>
                <w:rFonts w:ascii="Calibri" w:hAnsi="Calibri" w:cs="Calibri"/>
                <w:sz w:val="20"/>
                <w:szCs w:val="20"/>
                <w:lang w:val="es-CO"/>
              </w:rPr>
              <w:t>.</w:t>
            </w:r>
          </w:p>
          <w:p w14:paraId="31B43BE9" w14:textId="722F050E" w:rsidR="00010504" w:rsidRPr="00192EF3" w:rsidRDefault="00010504" w:rsidP="004E1F65">
            <w:pPr>
              <w:jc w:val="left"/>
              <w:rPr>
                <w:rFonts w:ascii="Calibri" w:hAnsi="Calibri" w:cs="Calibri"/>
                <w:sz w:val="20"/>
                <w:szCs w:val="20"/>
                <w:lang w:val="es-CO"/>
              </w:rPr>
            </w:pPr>
          </w:p>
        </w:tc>
      </w:tr>
    </w:tbl>
    <w:p w14:paraId="0A5DB4A8" w14:textId="349FDF0A" w:rsidR="00010504" w:rsidRDefault="00010504" w:rsidP="00D055FB">
      <w:pPr>
        <w:ind w:left="-567"/>
        <w:jc w:val="center"/>
      </w:pPr>
      <w:r w:rsidRPr="00010504">
        <w:t>Fuente: Elaboración propia</w:t>
      </w:r>
    </w:p>
    <w:p w14:paraId="5848B71B" w14:textId="77777777" w:rsidR="00A7539D" w:rsidRDefault="00A7539D">
      <w:pPr>
        <w:jc w:val="left"/>
        <w:sectPr w:rsidR="00A7539D" w:rsidSect="005017CE">
          <w:pgSz w:w="12240" w:h="15840"/>
          <w:pgMar w:top="1276" w:right="1701" w:bottom="568" w:left="1701" w:header="709" w:footer="709" w:gutter="0"/>
          <w:cols w:space="720"/>
          <w:docGrid w:linePitch="299"/>
        </w:sectPr>
      </w:pPr>
    </w:p>
    <w:p w14:paraId="0414FFA4" w14:textId="37850134" w:rsidR="00D055FB" w:rsidRDefault="00B3131B" w:rsidP="00B3131B">
      <w:pPr>
        <w:rPr>
          <w:b/>
          <w:bCs/>
        </w:rPr>
      </w:pPr>
      <w:r w:rsidRPr="00B3131B">
        <w:rPr>
          <w:b/>
          <w:bCs/>
        </w:rPr>
        <w:lastRenderedPageBreak/>
        <w:t>Matriz de riesgos asociados la implementación</w:t>
      </w:r>
    </w:p>
    <w:tbl>
      <w:tblPr>
        <w:tblW w:w="5000" w:type="pct"/>
        <w:tblCellMar>
          <w:left w:w="70" w:type="dxa"/>
          <w:right w:w="70" w:type="dxa"/>
        </w:tblCellMar>
        <w:tblLook w:val="04A0" w:firstRow="1" w:lastRow="0" w:firstColumn="1" w:lastColumn="0" w:noHBand="0" w:noVBand="1"/>
      </w:tblPr>
      <w:tblGrid>
        <w:gridCol w:w="1388"/>
        <w:gridCol w:w="2174"/>
        <w:gridCol w:w="1315"/>
        <w:gridCol w:w="1114"/>
        <w:gridCol w:w="913"/>
        <w:gridCol w:w="1552"/>
        <w:gridCol w:w="1699"/>
        <w:gridCol w:w="2064"/>
        <w:gridCol w:w="1917"/>
      </w:tblGrid>
      <w:tr w:rsidR="00983AF4" w:rsidRPr="00983AF4" w14:paraId="4E0BE036" w14:textId="77777777" w:rsidTr="004E1F65">
        <w:trPr>
          <w:trHeight w:val="20"/>
        </w:trPr>
        <w:tc>
          <w:tcPr>
            <w:tcW w:w="49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912649" w14:textId="77777777" w:rsidR="00983AF4" w:rsidRPr="00983AF4" w:rsidRDefault="00983AF4" w:rsidP="004E1F65">
            <w:pPr>
              <w:spacing w:after="0" w:line="240" w:lineRule="auto"/>
              <w:jc w:val="center"/>
              <w:rPr>
                <w:rFonts w:eastAsia="Times New Roman"/>
                <w:b/>
                <w:bCs/>
                <w:sz w:val="14"/>
                <w:szCs w:val="14"/>
              </w:rPr>
            </w:pPr>
            <w:r w:rsidRPr="00983AF4">
              <w:rPr>
                <w:rFonts w:eastAsia="Times New Roman"/>
                <w:b/>
                <w:bCs/>
                <w:sz w:val="14"/>
                <w:szCs w:val="14"/>
              </w:rPr>
              <w:t>COMPONENTE</w:t>
            </w:r>
          </w:p>
        </w:tc>
        <w:tc>
          <w:tcPr>
            <w:tcW w:w="76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769EA7" w14:textId="77777777" w:rsidR="00983AF4" w:rsidRPr="00983AF4" w:rsidRDefault="00983AF4" w:rsidP="004E1F65">
            <w:pPr>
              <w:spacing w:after="0" w:line="240" w:lineRule="auto"/>
              <w:jc w:val="center"/>
              <w:rPr>
                <w:rFonts w:eastAsia="Times New Roman"/>
                <w:b/>
                <w:bCs/>
                <w:sz w:val="14"/>
                <w:szCs w:val="14"/>
              </w:rPr>
            </w:pPr>
            <w:r w:rsidRPr="00983AF4">
              <w:rPr>
                <w:rFonts w:eastAsia="Times New Roman"/>
                <w:b/>
                <w:bCs/>
                <w:sz w:val="14"/>
                <w:szCs w:val="14"/>
              </w:rPr>
              <w:t>DESCRIPCIÓN DEL RIESGO</w:t>
            </w:r>
          </w:p>
        </w:tc>
        <w:tc>
          <w:tcPr>
            <w:tcW w:w="46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B1483A" w14:textId="77777777" w:rsidR="00983AF4" w:rsidRPr="00983AF4" w:rsidRDefault="00983AF4" w:rsidP="004E1F65">
            <w:pPr>
              <w:spacing w:after="0" w:line="240" w:lineRule="auto"/>
              <w:jc w:val="center"/>
              <w:rPr>
                <w:rFonts w:eastAsia="Times New Roman"/>
                <w:b/>
                <w:bCs/>
                <w:sz w:val="14"/>
                <w:szCs w:val="14"/>
              </w:rPr>
            </w:pPr>
            <w:r w:rsidRPr="00983AF4">
              <w:rPr>
                <w:rFonts w:eastAsia="Times New Roman"/>
                <w:b/>
                <w:bCs/>
                <w:sz w:val="14"/>
                <w:szCs w:val="14"/>
              </w:rPr>
              <w:t>TIPO DE RIESGO</w:t>
            </w:r>
          </w:p>
        </w:tc>
        <w:tc>
          <w:tcPr>
            <w:tcW w:w="39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2CD7EC" w14:textId="77777777" w:rsidR="00983AF4" w:rsidRPr="00983AF4" w:rsidRDefault="00983AF4" w:rsidP="004E1F65">
            <w:pPr>
              <w:spacing w:after="0" w:line="240" w:lineRule="auto"/>
              <w:jc w:val="center"/>
              <w:rPr>
                <w:rFonts w:eastAsia="Times New Roman"/>
                <w:b/>
                <w:bCs/>
                <w:sz w:val="14"/>
                <w:szCs w:val="14"/>
              </w:rPr>
            </w:pPr>
            <w:r w:rsidRPr="00983AF4">
              <w:rPr>
                <w:rFonts w:eastAsia="Times New Roman"/>
                <w:b/>
                <w:bCs/>
                <w:sz w:val="14"/>
                <w:szCs w:val="14"/>
              </w:rPr>
              <w:t>PROBABILIDAD</w:t>
            </w:r>
          </w:p>
        </w:tc>
        <w:tc>
          <w:tcPr>
            <w:tcW w:w="32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646681" w14:textId="77777777" w:rsidR="00983AF4" w:rsidRPr="00983AF4" w:rsidRDefault="00983AF4" w:rsidP="004E1F65">
            <w:pPr>
              <w:spacing w:after="0" w:line="240" w:lineRule="auto"/>
              <w:jc w:val="center"/>
              <w:rPr>
                <w:rFonts w:eastAsia="Times New Roman"/>
                <w:b/>
                <w:bCs/>
                <w:sz w:val="14"/>
                <w:szCs w:val="14"/>
              </w:rPr>
            </w:pPr>
            <w:r w:rsidRPr="00983AF4">
              <w:rPr>
                <w:rFonts w:eastAsia="Times New Roman"/>
                <w:b/>
                <w:bCs/>
                <w:sz w:val="14"/>
                <w:szCs w:val="14"/>
              </w:rPr>
              <w:t>IMPACTO</w:t>
            </w:r>
          </w:p>
        </w:tc>
        <w:tc>
          <w:tcPr>
            <w:tcW w:w="54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BD40AC" w14:textId="77777777" w:rsidR="00983AF4" w:rsidRPr="00983AF4" w:rsidRDefault="00983AF4" w:rsidP="004E1F65">
            <w:pPr>
              <w:spacing w:after="0" w:line="240" w:lineRule="auto"/>
              <w:jc w:val="center"/>
              <w:rPr>
                <w:rFonts w:eastAsia="Times New Roman"/>
                <w:b/>
                <w:bCs/>
                <w:sz w:val="14"/>
                <w:szCs w:val="14"/>
              </w:rPr>
            </w:pPr>
            <w:r w:rsidRPr="00983AF4">
              <w:rPr>
                <w:rFonts w:eastAsia="Times New Roman"/>
                <w:b/>
                <w:bCs/>
                <w:sz w:val="14"/>
                <w:szCs w:val="14"/>
              </w:rPr>
              <w:t>NIVEL DE RIESGO</w:t>
            </w:r>
          </w:p>
        </w:tc>
        <w:tc>
          <w:tcPr>
            <w:tcW w:w="60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66F036" w14:textId="77777777" w:rsidR="00983AF4" w:rsidRPr="00983AF4" w:rsidRDefault="00983AF4" w:rsidP="004E1F65">
            <w:pPr>
              <w:spacing w:after="0" w:line="240" w:lineRule="auto"/>
              <w:jc w:val="center"/>
              <w:rPr>
                <w:rFonts w:eastAsia="Times New Roman"/>
                <w:b/>
                <w:bCs/>
                <w:sz w:val="14"/>
                <w:szCs w:val="14"/>
              </w:rPr>
            </w:pPr>
            <w:r w:rsidRPr="00983AF4">
              <w:rPr>
                <w:rFonts w:eastAsia="Times New Roman"/>
                <w:b/>
                <w:bCs/>
                <w:sz w:val="14"/>
                <w:szCs w:val="14"/>
              </w:rPr>
              <w:t>EFECTOS</w:t>
            </w:r>
          </w:p>
        </w:tc>
        <w:tc>
          <w:tcPr>
            <w:tcW w:w="73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1A0669" w14:textId="77777777" w:rsidR="00983AF4" w:rsidRPr="00983AF4" w:rsidRDefault="00983AF4" w:rsidP="004E1F65">
            <w:pPr>
              <w:spacing w:after="0" w:line="240" w:lineRule="auto"/>
              <w:jc w:val="center"/>
              <w:rPr>
                <w:rFonts w:eastAsia="Times New Roman"/>
                <w:b/>
                <w:bCs/>
                <w:sz w:val="14"/>
                <w:szCs w:val="14"/>
              </w:rPr>
            </w:pPr>
            <w:r w:rsidRPr="00983AF4">
              <w:rPr>
                <w:rFonts w:eastAsia="Times New Roman"/>
                <w:b/>
                <w:bCs/>
                <w:sz w:val="14"/>
                <w:szCs w:val="14"/>
              </w:rPr>
              <w:t>MEDIDAS</w:t>
            </w:r>
          </w:p>
        </w:tc>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74A5DD" w14:textId="77777777" w:rsidR="00983AF4" w:rsidRPr="00983AF4" w:rsidRDefault="00983AF4" w:rsidP="004E1F65">
            <w:pPr>
              <w:spacing w:after="0" w:line="240" w:lineRule="auto"/>
              <w:jc w:val="center"/>
              <w:rPr>
                <w:rFonts w:eastAsia="Times New Roman"/>
                <w:b/>
                <w:bCs/>
                <w:sz w:val="14"/>
                <w:szCs w:val="14"/>
              </w:rPr>
            </w:pPr>
            <w:r w:rsidRPr="00983AF4">
              <w:rPr>
                <w:rFonts w:eastAsia="Times New Roman"/>
                <w:b/>
                <w:bCs/>
                <w:sz w:val="14"/>
                <w:szCs w:val="14"/>
              </w:rPr>
              <w:t>PERIODICIDAD</w:t>
            </w:r>
          </w:p>
        </w:tc>
      </w:tr>
      <w:tr w:rsidR="00983AF4" w:rsidRPr="00983AF4" w14:paraId="40871F2F" w14:textId="77777777" w:rsidTr="004E1F65">
        <w:trPr>
          <w:trHeight w:val="20"/>
        </w:trPr>
        <w:tc>
          <w:tcPr>
            <w:tcW w:w="491" w:type="pct"/>
            <w:tcBorders>
              <w:top w:val="single" w:sz="4" w:space="0" w:color="auto"/>
              <w:left w:val="single" w:sz="4" w:space="0" w:color="auto"/>
              <w:bottom w:val="single" w:sz="4" w:space="0" w:color="auto"/>
              <w:right w:val="single" w:sz="4" w:space="0" w:color="auto"/>
            </w:tcBorders>
            <w:shd w:val="clear" w:color="D9E1F2" w:fill="D9E1F2"/>
            <w:vAlign w:val="center"/>
            <w:hideMark/>
          </w:tcPr>
          <w:p w14:paraId="38A548B1" w14:textId="77777777" w:rsidR="00983AF4" w:rsidRPr="00983AF4" w:rsidRDefault="00983AF4" w:rsidP="004E1F65">
            <w:pPr>
              <w:spacing w:after="0" w:line="240" w:lineRule="auto"/>
              <w:jc w:val="center"/>
              <w:rPr>
                <w:rFonts w:eastAsia="Times New Roman"/>
                <w:sz w:val="14"/>
                <w:szCs w:val="14"/>
              </w:rPr>
            </w:pPr>
            <w:r w:rsidRPr="00983AF4">
              <w:rPr>
                <w:rFonts w:eastAsia="Times New Roman"/>
                <w:sz w:val="14"/>
                <w:szCs w:val="14"/>
              </w:rPr>
              <w:t>*Implementación de</w:t>
            </w:r>
            <w:r w:rsidRPr="00983AF4">
              <w:rPr>
                <w:rFonts w:eastAsia="Times New Roman"/>
                <w:sz w:val="14"/>
                <w:szCs w:val="14"/>
              </w:rPr>
              <w:br/>
              <w:t>esquema empresarial</w:t>
            </w:r>
            <w:r w:rsidRPr="00983AF4">
              <w:rPr>
                <w:rFonts w:eastAsia="Times New Roman"/>
                <w:sz w:val="14"/>
                <w:szCs w:val="14"/>
              </w:rPr>
              <w:br/>
              <w:t>comunitario</w:t>
            </w:r>
            <w:r w:rsidRPr="00983AF4">
              <w:rPr>
                <w:rFonts w:eastAsia="Times New Roman"/>
                <w:sz w:val="14"/>
                <w:szCs w:val="14"/>
              </w:rPr>
              <w:br/>
            </w:r>
            <w:r w:rsidRPr="00983AF4">
              <w:rPr>
                <w:rFonts w:eastAsia="Times New Roman"/>
                <w:sz w:val="14"/>
                <w:szCs w:val="14"/>
              </w:rPr>
              <w:br/>
              <w:t xml:space="preserve">*Formulación de </w:t>
            </w:r>
            <w:r w:rsidRPr="00983AF4">
              <w:rPr>
                <w:rFonts w:eastAsia="Times New Roman"/>
                <w:sz w:val="14"/>
                <w:szCs w:val="14"/>
              </w:rPr>
              <w:br/>
              <w:t>proyecto energético</w:t>
            </w:r>
          </w:p>
        </w:tc>
        <w:tc>
          <w:tcPr>
            <w:tcW w:w="769" w:type="pct"/>
            <w:tcBorders>
              <w:top w:val="single" w:sz="4" w:space="0" w:color="auto"/>
              <w:left w:val="single" w:sz="4" w:space="0" w:color="auto"/>
              <w:bottom w:val="single" w:sz="4" w:space="0" w:color="auto"/>
              <w:right w:val="single" w:sz="4" w:space="0" w:color="auto"/>
            </w:tcBorders>
            <w:shd w:val="clear" w:color="D9E1F2" w:fill="D9E1F2"/>
            <w:vAlign w:val="center"/>
            <w:hideMark/>
          </w:tcPr>
          <w:p w14:paraId="37E2764F" w14:textId="77777777" w:rsidR="00983AF4" w:rsidRPr="00983AF4" w:rsidRDefault="00983AF4" w:rsidP="004E1F65">
            <w:pPr>
              <w:spacing w:after="0" w:line="240" w:lineRule="auto"/>
              <w:jc w:val="center"/>
              <w:rPr>
                <w:rFonts w:eastAsia="Times New Roman"/>
                <w:sz w:val="14"/>
                <w:szCs w:val="14"/>
              </w:rPr>
            </w:pPr>
            <w:r w:rsidRPr="00983AF4">
              <w:rPr>
                <w:rFonts w:eastAsia="Times New Roman"/>
                <w:sz w:val="14"/>
                <w:szCs w:val="14"/>
              </w:rPr>
              <w:t>Incumplimiento de los compromisos asumidos por parte de la figura de asociatividad para el desarrollo de la iniciativa "En Comunidad"</w:t>
            </w:r>
          </w:p>
        </w:tc>
        <w:tc>
          <w:tcPr>
            <w:tcW w:w="465" w:type="pct"/>
            <w:tcBorders>
              <w:top w:val="single" w:sz="4" w:space="0" w:color="auto"/>
              <w:left w:val="single" w:sz="4" w:space="0" w:color="auto"/>
              <w:bottom w:val="single" w:sz="4" w:space="0" w:color="auto"/>
              <w:right w:val="single" w:sz="4" w:space="0" w:color="auto"/>
            </w:tcBorders>
            <w:shd w:val="clear" w:color="D9E1F2" w:fill="D9E1F2"/>
            <w:vAlign w:val="center"/>
            <w:hideMark/>
          </w:tcPr>
          <w:p w14:paraId="05E17D89" w14:textId="77777777" w:rsidR="00983AF4" w:rsidRPr="00983AF4" w:rsidRDefault="00983AF4" w:rsidP="004E1F65">
            <w:pPr>
              <w:spacing w:after="0" w:line="240" w:lineRule="auto"/>
              <w:jc w:val="center"/>
              <w:rPr>
                <w:rFonts w:eastAsia="Times New Roman"/>
                <w:sz w:val="14"/>
                <w:szCs w:val="14"/>
              </w:rPr>
            </w:pPr>
            <w:r w:rsidRPr="00983AF4">
              <w:rPr>
                <w:rFonts w:eastAsia="Times New Roman"/>
                <w:sz w:val="14"/>
                <w:szCs w:val="14"/>
              </w:rPr>
              <w:t xml:space="preserve"> Operacional</w:t>
            </w:r>
          </w:p>
        </w:tc>
        <w:tc>
          <w:tcPr>
            <w:tcW w:w="394" w:type="pct"/>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699932A" w14:textId="77777777" w:rsidR="00983AF4" w:rsidRPr="00983AF4" w:rsidRDefault="00983AF4" w:rsidP="004E1F65">
            <w:pPr>
              <w:spacing w:after="0" w:line="240" w:lineRule="auto"/>
              <w:jc w:val="center"/>
              <w:rPr>
                <w:rFonts w:eastAsia="Times New Roman"/>
                <w:sz w:val="14"/>
                <w:szCs w:val="14"/>
              </w:rPr>
            </w:pPr>
            <w:r w:rsidRPr="00983AF4">
              <w:rPr>
                <w:rFonts w:eastAsia="Times New Roman"/>
                <w:sz w:val="14"/>
                <w:szCs w:val="14"/>
              </w:rPr>
              <w:t>Improbable</w:t>
            </w:r>
          </w:p>
        </w:tc>
        <w:tc>
          <w:tcPr>
            <w:tcW w:w="323" w:type="pct"/>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CAF740C" w14:textId="77777777" w:rsidR="00983AF4" w:rsidRPr="00983AF4" w:rsidRDefault="00983AF4" w:rsidP="004E1F65">
            <w:pPr>
              <w:spacing w:after="0" w:line="240" w:lineRule="auto"/>
              <w:jc w:val="center"/>
              <w:rPr>
                <w:rFonts w:eastAsia="Times New Roman"/>
                <w:sz w:val="14"/>
                <w:szCs w:val="14"/>
              </w:rPr>
            </w:pPr>
            <w:r w:rsidRPr="00983AF4">
              <w:rPr>
                <w:rFonts w:eastAsia="Times New Roman"/>
                <w:sz w:val="14"/>
                <w:szCs w:val="14"/>
              </w:rPr>
              <w:t>Moderado</w:t>
            </w:r>
          </w:p>
        </w:tc>
        <w:tc>
          <w:tcPr>
            <w:tcW w:w="549" w:type="pct"/>
            <w:tcBorders>
              <w:top w:val="single" w:sz="4" w:space="0" w:color="auto"/>
              <w:left w:val="single" w:sz="4" w:space="0" w:color="auto"/>
              <w:bottom w:val="single" w:sz="4" w:space="0" w:color="auto"/>
              <w:right w:val="single" w:sz="4" w:space="0" w:color="auto"/>
            </w:tcBorders>
            <w:shd w:val="clear" w:color="D9E1F2" w:fill="FFFF00"/>
            <w:noWrap/>
            <w:vAlign w:val="center"/>
            <w:hideMark/>
          </w:tcPr>
          <w:p w14:paraId="3203B645" w14:textId="77777777" w:rsidR="00983AF4" w:rsidRPr="00983AF4" w:rsidRDefault="00983AF4" w:rsidP="004E1F65">
            <w:pPr>
              <w:spacing w:after="0" w:line="240" w:lineRule="auto"/>
              <w:jc w:val="center"/>
              <w:rPr>
                <w:rFonts w:eastAsia="Times New Roman"/>
                <w:sz w:val="14"/>
                <w:szCs w:val="14"/>
              </w:rPr>
            </w:pPr>
            <w:r w:rsidRPr="00983AF4">
              <w:rPr>
                <w:rFonts w:eastAsia="Times New Roman"/>
                <w:sz w:val="14"/>
                <w:szCs w:val="14"/>
              </w:rPr>
              <w:t>8</w:t>
            </w:r>
          </w:p>
        </w:tc>
        <w:tc>
          <w:tcPr>
            <w:tcW w:w="601" w:type="pct"/>
            <w:tcBorders>
              <w:top w:val="single" w:sz="4" w:space="0" w:color="auto"/>
              <w:left w:val="single" w:sz="4" w:space="0" w:color="auto"/>
              <w:bottom w:val="single" w:sz="4" w:space="0" w:color="auto"/>
              <w:right w:val="single" w:sz="4" w:space="0" w:color="auto"/>
            </w:tcBorders>
            <w:shd w:val="clear" w:color="D9E1F2" w:fill="D9E1F2"/>
            <w:vAlign w:val="center"/>
            <w:hideMark/>
          </w:tcPr>
          <w:p w14:paraId="53743A99" w14:textId="6A6C2C3C" w:rsidR="00983AF4" w:rsidRPr="00983AF4" w:rsidRDefault="00983AF4" w:rsidP="004E1F65">
            <w:pPr>
              <w:spacing w:after="0" w:line="240" w:lineRule="auto"/>
              <w:jc w:val="center"/>
              <w:rPr>
                <w:rFonts w:eastAsia="Times New Roman"/>
                <w:sz w:val="14"/>
                <w:szCs w:val="14"/>
              </w:rPr>
            </w:pPr>
            <w:r w:rsidRPr="00983AF4">
              <w:rPr>
                <w:rFonts w:eastAsia="Times New Roman"/>
                <w:sz w:val="14"/>
                <w:szCs w:val="14"/>
              </w:rPr>
              <w:t>*Retrasos en el cronograma por falta de compromiso de los integrantes de la figura de asociatividad</w:t>
            </w:r>
            <w:r w:rsidRPr="00983AF4">
              <w:rPr>
                <w:rFonts w:eastAsia="Times New Roman"/>
                <w:sz w:val="14"/>
                <w:szCs w:val="14"/>
              </w:rPr>
              <w:br/>
            </w:r>
            <w:r w:rsidRPr="00983AF4">
              <w:rPr>
                <w:rFonts w:eastAsia="Times New Roman"/>
                <w:sz w:val="14"/>
                <w:szCs w:val="14"/>
              </w:rPr>
              <w:br/>
              <w:t>*Posible incumplimiento de las metas y objetivos de la iniciativa</w:t>
            </w:r>
            <w:r w:rsidR="00C73152">
              <w:rPr>
                <w:rFonts w:eastAsia="Times New Roman"/>
                <w:sz w:val="14"/>
                <w:szCs w:val="14"/>
              </w:rPr>
              <w:t xml:space="preserve"> </w:t>
            </w:r>
          </w:p>
        </w:tc>
        <w:tc>
          <w:tcPr>
            <w:tcW w:w="730" w:type="pct"/>
            <w:tcBorders>
              <w:top w:val="single" w:sz="4" w:space="0" w:color="auto"/>
              <w:left w:val="single" w:sz="4" w:space="0" w:color="auto"/>
              <w:bottom w:val="single" w:sz="4" w:space="0" w:color="auto"/>
              <w:right w:val="single" w:sz="4" w:space="0" w:color="auto"/>
            </w:tcBorders>
            <w:shd w:val="clear" w:color="D9E1F2" w:fill="D9E1F2"/>
            <w:vAlign w:val="center"/>
            <w:hideMark/>
          </w:tcPr>
          <w:p w14:paraId="2CF8EF00" w14:textId="77777777" w:rsidR="00983AF4" w:rsidRPr="00983AF4" w:rsidRDefault="00983AF4" w:rsidP="004E1F65">
            <w:pPr>
              <w:spacing w:after="0" w:line="240" w:lineRule="auto"/>
              <w:jc w:val="center"/>
              <w:rPr>
                <w:rFonts w:eastAsia="Times New Roman"/>
                <w:sz w:val="14"/>
                <w:szCs w:val="14"/>
              </w:rPr>
            </w:pPr>
            <w:r w:rsidRPr="00983AF4">
              <w:rPr>
                <w:rFonts w:eastAsia="Times New Roman"/>
                <w:sz w:val="14"/>
                <w:szCs w:val="14"/>
              </w:rPr>
              <w:t>*Mantener la comunicación asertiva con los miembros de la figura asociativa, motivación constante, recordándoles los beneficios de la Convocatoria "En Comunidad" y las responsabilidades que asumieron con la firma del acuerdo de compromisos.</w:t>
            </w:r>
            <w:r w:rsidRPr="00983AF4">
              <w:rPr>
                <w:rFonts w:eastAsia="Times New Roman"/>
                <w:sz w:val="14"/>
                <w:szCs w:val="14"/>
              </w:rPr>
              <w:br/>
            </w:r>
            <w:r w:rsidRPr="00983AF4">
              <w:rPr>
                <w:rFonts w:eastAsia="Times New Roman"/>
                <w:sz w:val="14"/>
                <w:szCs w:val="14"/>
              </w:rPr>
              <w:br/>
              <w:t xml:space="preserve">*Suspender las actividades hasta que se </w:t>
            </w:r>
            <w:proofErr w:type="spellStart"/>
            <w:r w:rsidRPr="00983AF4">
              <w:rPr>
                <w:rFonts w:eastAsia="Times New Roman"/>
                <w:sz w:val="14"/>
                <w:szCs w:val="14"/>
              </w:rPr>
              <w:t>concerte</w:t>
            </w:r>
            <w:proofErr w:type="spellEnd"/>
            <w:r w:rsidRPr="00983AF4">
              <w:rPr>
                <w:rFonts w:eastAsia="Times New Roman"/>
                <w:sz w:val="14"/>
                <w:szCs w:val="14"/>
              </w:rPr>
              <w:t xml:space="preserve"> con la figura de asociatividad su continuidad en el desarrollo de la iniciativa y cumplimiento de compromisos</w:t>
            </w:r>
          </w:p>
        </w:tc>
        <w:tc>
          <w:tcPr>
            <w:tcW w:w="678" w:type="pct"/>
            <w:tcBorders>
              <w:top w:val="single" w:sz="4" w:space="0" w:color="auto"/>
              <w:left w:val="single" w:sz="4" w:space="0" w:color="auto"/>
              <w:bottom w:val="single" w:sz="4" w:space="0" w:color="auto"/>
              <w:right w:val="single" w:sz="4" w:space="0" w:color="auto"/>
            </w:tcBorders>
            <w:shd w:val="clear" w:color="D9E1F2" w:fill="D9E1F2"/>
            <w:vAlign w:val="center"/>
            <w:hideMark/>
          </w:tcPr>
          <w:p w14:paraId="64F5B0A9" w14:textId="77777777" w:rsidR="00983AF4" w:rsidRPr="00983AF4" w:rsidRDefault="00983AF4" w:rsidP="004E1F65">
            <w:pPr>
              <w:spacing w:after="0" w:line="240" w:lineRule="auto"/>
              <w:jc w:val="center"/>
              <w:rPr>
                <w:rFonts w:eastAsia="Times New Roman"/>
                <w:sz w:val="14"/>
                <w:szCs w:val="14"/>
              </w:rPr>
            </w:pPr>
            <w:r w:rsidRPr="00983AF4">
              <w:rPr>
                <w:rFonts w:eastAsia="Times New Roman"/>
                <w:sz w:val="14"/>
                <w:szCs w:val="14"/>
              </w:rPr>
              <w:t>*En todas las interacciones con la figura asociativa</w:t>
            </w:r>
            <w:r w:rsidRPr="00983AF4">
              <w:rPr>
                <w:rFonts w:eastAsia="Times New Roman"/>
                <w:sz w:val="14"/>
                <w:szCs w:val="14"/>
              </w:rPr>
              <w:br/>
            </w:r>
            <w:r w:rsidRPr="00983AF4">
              <w:rPr>
                <w:rFonts w:eastAsia="Times New Roman"/>
                <w:sz w:val="14"/>
                <w:szCs w:val="14"/>
              </w:rPr>
              <w:br/>
            </w:r>
            <w:r w:rsidRPr="00983AF4">
              <w:rPr>
                <w:rFonts w:eastAsia="Times New Roman"/>
                <w:sz w:val="14"/>
                <w:szCs w:val="14"/>
              </w:rPr>
              <w:br/>
            </w:r>
            <w:r w:rsidRPr="00983AF4">
              <w:rPr>
                <w:rFonts w:eastAsia="Times New Roman"/>
                <w:sz w:val="14"/>
                <w:szCs w:val="14"/>
              </w:rPr>
              <w:br/>
            </w:r>
            <w:r w:rsidRPr="00983AF4">
              <w:rPr>
                <w:rFonts w:eastAsia="Times New Roman"/>
                <w:sz w:val="14"/>
                <w:szCs w:val="14"/>
              </w:rPr>
              <w:br/>
              <w:t>*Cuando se presente la contingencia</w:t>
            </w:r>
            <w:r w:rsidRPr="00983AF4">
              <w:rPr>
                <w:rFonts w:eastAsia="Times New Roman"/>
                <w:sz w:val="14"/>
                <w:szCs w:val="14"/>
              </w:rPr>
              <w:br/>
            </w:r>
          </w:p>
        </w:tc>
      </w:tr>
      <w:tr w:rsidR="00983AF4" w:rsidRPr="00983AF4" w14:paraId="45CEC710" w14:textId="77777777" w:rsidTr="004E1F65">
        <w:trPr>
          <w:trHeight w:val="20"/>
        </w:trPr>
        <w:tc>
          <w:tcPr>
            <w:tcW w:w="49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AC4151C" w14:textId="77777777" w:rsidR="00983AF4" w:rsidRPr="00983AF4" w:rsidRDefault="00983AF4" w:rsidP="004E1F65">
            <w:pPr>
              <w:spacing w:after="0" w:line="240" w:lineRule="auto"/>
              <w:jc w:val="center"/>
              <w:rPr>
                <w:rFonts w:eastAsia="Times New Roman"/>
                <w:sz w:val="14"/>
                <w:szCs w:val="14"/>
              </w:rPr>
            </w:pPr>
            <w:r w:rsidRPr="00983AF4">
              <w:rPr>
                <w:rFonts w:eastAsia="Times New Roman"/>
                <w:sz w:val="14"/>
                <w:szCs w:val="14"/>
              </w:rPr>
              <w:t>*Fortalecimiento de</w:t>
            </w:r>
            <w:r w:rsidRPr="00983AF4">
              <w:rPr>
                <w:rFonts w:eastAsia="Times New Roman"/>
                <w:sz w:val="14"/>
                <w:szCs w:val="14"/>
              </w:rPr>
              <w:br/>
              <w:t>capacidades a través</w:t>
            </w:r>
            <w:r w:rsidRPr="00983AF4">
              <w:rPr>
                <w:rFonts w:eastAsia="Times New Roman"/>
                <w:sz w:val="14"/>
                <w:szCs w:val="14"/>
              </w:rPr>
              <w:br/>
              <w:t>de la transferencia de</w:t>
            </w:r>
            <w:r w:rsidRPr="00983AF4">
              <w:rPr>
                <w:rFonts w:eastAsia="Times New Roman"/>
                <w:sz w:val="14"/>
                <w:szCs w:val="14"/>
              </w:rPr>
              <w:br/>
              <w:t>conocimientos (saber</w:t>
            </w:r>
            <w:r w:rsidRPr="00983AF4">
              <w:rPr>
                <w:rFonts w:eastAsia="Times New Roman"/>
                <w:sz w:val="14"/>
                <w:szCs w:val="14"/>
              </w:rPr>
              <w:br/>
              <w:t>hacer)</w:t>
            </w:r>
            <w:r w:rsidRPr="00983AF4">
              <w:rPr>
                <w:rFonts w:eastAsia="Times New Roman"/>
                <w:sz w:val="14"/>
                <w:szCs w:val="14"/>
              </w:rPr>
              <w:br/>
            </w:r>
            <w:r w:rsidRPr="00983AF4">
              <w:rPr>
                <w:rFonts w:eastAsia="Times New Roman"/>
                <w:sz w:val="14"/>
                <w:szCs w:val="14"/>
              </w:rPr>
              <w:br/>
              <w:t>*Implementación de</w:t>
            </w:r>
            <w:r w:rsidRPr="00983AF4">
              <w:rPr>
                <w:rFonts w:eastAsia="Times New Roman"/>
                <w:sz w:val="14"/>
                <w:szCs w:val="14"/>
              </w:rPr>
              <w:br/>
              <w:t>esquema empresarial</w:t>
            </w:r>
            <w:r w:rsidRPr="00983AF4">
              <w:rPr>
                <w:rFonts w:eastAsia="Times New Roman"/>
                <w:sz w:val="14"/>
                <w:szCs w:val="14"/>
              </w:rPr>
              <w:br/>
              <w:t>comunitario</w:t>
            </w:r>
            <w:r w:rsidRPr="00983AF4">
              <w:rPr>
                <w:rFonts w:eastAsia="Times New Roman"/>
                <w:sz w:val="14"/>
                <w:szCs w:val="14"/>
              </w:rPr>
              <w:br/>
            </w:r>
            <w:r w:rsidRPr="00983AF4">
              <w:rPr>
                <w:rFonts w:eastAsia="Times New Roman"/>
                <w:sz w:val="14"/>
                <w:szCs w:val="14"/>
              </w:rPr>
              <w:br/>
              <w:t xml:space="preserve">*Formulación de </w:t>
            </w:r>
            <w:r w:rsidRPr="00983AF4">
              <w:rPr>
                <w:rFonts w:eastAsia="Times New Roman"/>
                <w:sz w:val="14"/>
                <w:szCs w:val="14"/>
              </w:rPr>
              <w:br/>
              <w:t>proyecto energético</w:t>
            </w:r>
          </w:p>
        </w:tc>
        <w:tc>
          <w:tcPr>
            <w:tcW w:w="76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F6A8E23" w14:textId="77777777" w:rsidR="00983AF4" w:rsidRPr="00983AF4" w:rsidRDefault="00983AF4" w:rsidP="004E1F65">
            <w:pPr>
              <w:spacing w:after="0" w:line="240" w:lineRule="auto"/>
              <w:jc w:val="center"/>
              <w:rPr>
                <w:rFonts w:eastAsia="Times New Roman"/>
                <w:sz w:val="14"/>
                <w:szCs w:val="14"/>
              </w:rPr>
            </w:pPr>
            <w:r w:rsidRPr="00983AF4">
              <w:rPr>
                <w:rFonts w:eastAsia="Times New Roman"/>
                <w:sz w:val="14"/>
                <w:szCs w:val="14"/>
              </w:rPr>
              <w:t>Modificaciones en la normatividad vigente relacionada con la Iniciativa "En Comunidad"</w:t>
            </w:r>
          </w:p>
        </w:tc>
        <w:tc>
          <w:tcPr>
            <w:tcW w:w="46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5DBD30B" w14:textId="77777777" w:rsidR="00983AF4" w:rsidRPr="00983AF4" w:rsidRDefault="00983AF4" w:rsidP="004E1F65">
            <w:pPr>
              <w:spacing w:after="0" w:line="240" w:lineRule="auto"/>
              <w:jc w:val="center"/>
              <w:rPr>
                <w:rFonts w:eastAsia="Times New Roman"/>
                <w:sz w:val="14"/>
                <w:szCs w:val="14"/>
              </w:rPr>
            </w:pPr>
            <w:r w:rsidRPr="00983AF4">
              <w:rPr>
                <w:rFonts w:eastAsia="Times New Roman"/>
                <w:sz w:val="14"/>
                <w:szCs w:val="14"/>
              </w:rPr>
              <w:t xml:space="preserve"> Legal</w:t>
            </w:r>
          </w:p>
        </w:tc>
        <w:tc>
          <w:tcPr>
            <w:tcW w:w="39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3C306D" w14:textId="77777777" w:rsidR="00983AF4" w:rsidRPr="00983AF4" w:rsidRDefault="00983AF4" w:rsidP="004E1F65">
            <w:pPr>
              <w:spacing w:after="0" w:line="240" w:lineRule="auto"/>
              <w:jc w:val="center"/>
              <w:rPr>
                <w:rFonts w:eastAsia="Times New Roman"/>
                <w:sz w:val="14"/>
                <w:szCs w:val="14"/>
              </w:rPr>
            </w:pPr>
            <w:r w:rsidRPr="00983AF4">
              <w:rPr>
                <w:rFonts w:eastAsia="Times New Roman"/>
                <w:sz w:val="14"/>
                <w:szCs w:val="14"/>
              </w:rPr>
              <w:t>Moderado</w:t>
            </w:r>
          </w:p>
        </w:tc>
        <w:tc>
          <w:tcPr>
            <w:tcW w:w="32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1AA0DC" w14:textId="77777777" w:rsidR="00983AF4" w:rsidRPr="00983AF4" w:rsidRDefault="00983AF4" w:rsidP="004E1F65">
            <w:pPr>
              <w:spacing w:after="0" w:line="240" w:lineRule="auto"/>
              <w:jc w:val="center"/>
              <w:rPr>
                <w:rFonts w:eastAsia="Times New Roman"/>
                <w:sz w:val="14"/>
                <w:szCs w:val="14"/>
              </w:rPr>
            </w:pPr>
            <w:r w:rsidRPr="00983AF4">
              <w:rPr>
                <w:rFonts w:eastAsia="Times New Roman"/>
                <w:sz w:val="14"/>
                <w:szCs w:val="14"/>
              </w:rPr>
              <w:t>Moderado</w:t>
            </w:r>
          </w:p>
        </w:tc>
        <w:tc>
          <w:tcPr>
            <w:tcW w:w="549" w:type="pct"/>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1D99FAE8" w14:textId="77777777" w:rsidR="00983AF4" w:rsidRPr="00983AF4" w:rsidRDefault="00983AF4" w:rsidP="004E1F65">
            <w:pPr>
              <w:spacing w:after="0" w:line="240" w:lineRule="auto"/>
              <w:jc w:val="center"/>
              <w:rPr>
                <w:rFonts w:eastAsia="Times New Roman"/>
                <w:sz w:val="14"/>
                <w:szCs w:val="14"/>
              </w:rPr>
            </w:pPr>
            <w:r w:rsidRPr="00983AF4">
              <w:rPr>
                <w:rFonts w:eastAsia="Times New Roman"/>
                <w:sz w:val="14"/>
                <w:szCs w:val="14"/>
              </w:rPr>
              <w:t>12</w:t>
            </w:r>
          </w:p>
        </w:tc>
        <w:tc>
          <w:tcPr>
            <w:tcW w:w="60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73B47BC" w14:textId="3BF24385" w:rsidR="00983AF4" w:rsidRPr="00983AF4" w:rsidRDefault="00983AF4" w:rsidP="004E1F65">
            <w:pPr>
              <w:spacing w:after="0" w:line="240" w:lineRule="auto"/>
              <w:jc w:val="center"/>
              <w:rPr>
                <w:rFonts w:eastAsia="Times New Roman"/>
                <w:sz w:val="14"/>
                <w:szCs w:val="14"/>
              </w:rPr>
            </w:pPr>
            <w:r w:rsidRPr="00983AF4">
              <w:rPr>
                <w:rFonts w:eastAsia="Times New Roman"/>
                <w:sz w:val="14"/>
                <w:szCs w:val="14"/>
              </w:rPr>
              <w:t xml:space="preserve">*Retrasos en el cronograma por replanteamiento </w:t>
            </w:r>
            <w:r w:rsidR="004B353B" w:rsidRPr="00983AF4">
              <w:rPr>
                <w:rFonts w:eastAsia="Times New Roman"/>
                <w:sz w:val="14"/>
                <w:szCs w:val="14"/>
              </w:rPr>
              <w:t>de protocolos</w:t>
            </w:r>
            <w:r w:rsidRPr="00983AF4">
              <w:rPr>
                <w:rFonts w:eastAsia="Times New Roman"/>
                <w:sz w:val="14"/>
                <w:szCs w:val="14"/>
              </w:rPr>
              <w:t xml:space="preserve"> y estrategias para el desarrollo de la Iniciativa "En Comunidad" </w:t>
            </w:r>
          </w:p>
        </w:tc>
        <w:tc>
          <w:tcPr>
            <w:tcW w:w="73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83BCCA3" w14:textId="77777777" w:rsidR="00983AF4" w:rsidRPr="00983AF4" w:rsidRDefault="00983AF4" w:rsidP="004E1F65">
            <w:pPr>
              <w:spacing w:after="0" w:line="240" w:lineRule="auto"/>
              <w:jc w:val="center"/>
              <w:rPr>
                <w:rFonts w:eastAsia="Times New Roman"/>
                <w:sz w:val="14"/>
                <w:szCs w:val="14"/>
              </w:rPr>
            </w:pPr>
            <w:r w:rsidRPr="00983AF4">
              <w:rPr>
                <w:rFonts w:eastAsia="Times New Roman"/>
                <w:sz w:val="14"/>
                <w:szCs w:val="14"/>
              </w:rPr>
              <w:br/>
            </w:r>
            <w:r w:rsidRPr="00983AF4">
              <w:rPr>
                <w:rFonts w:eastAsia="Times New Roman"/>
                <w:sz w:val="14"/>
                <w:szCs w:val="14"/>
              </w:rPr>
              <w:br/>
              <w:t xml:space="preserve">*Adaptar los hitos y las acciones a adelantar desde la Iniciativa "En Comunidad" acorde con la nueva realidad normativa </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9268526" w14:textId="77777777" w:rsidR="00983AF4" w:rsidRPr="00983AF4" w:rsidRDefault="00983AF4" w:rsidP="004E1F65">
            <w:pPr>
              <w:spacing w:after="0" w:line="240" w:lineRule="auto"/>
              <w:jc w:val="center"/>
              <w:rPr>
                <w:rFonts w:eastAsia="Times New Roman"/>
                <w:sz w:val="14"/>
                <w:szCs w:val="14"/>
              </w:rPr>
            </w:pPr>
            <w:r w:rsidRPr="00983AF4">
              <w:rPr>
                <w:rFonts w:eastAsia="Times New Roman"/>
                <w:sz w:val="14"/>
                <w:szCs w:val="14"/>
              </w:rPr>
              <w:t>*Cuando se presente la contingencia</w:t>
            </w:r>
          </w:p>
        </w:tc>
      </w:tr>
      <w:tr w:rsidR="00983AF4" w:rsidRPr="00983AF4" w14:paraId="352047BF" w14:textId="77777777" w:rsidTr="004E1F65">
        <w:trPr>
          <w:trHeight w:val="20"/>
        </w:trPr>
        <w:tc>
          <w:tcPr>
            <w:tcW w:w="491" w:type="pct"/>
            <w:tcBorders>
              <w:top w:val="single" w:sz="4" w:space="0" w:color="auto"/>
              <w:left w:val="single" w:sz="4" w:space="0" w:color="auto"/>
              <w:bottom w:val="single" w:sz="4" w:space="0" w:color="auto"/>
              <w:right w:val="single" w:sz="4" w:space="0" w:color="auto"/>
            </w:tcBorders>
            <w:shd w:val="clear" w:color="D9E1F2" w:fill="D9E1F2"/>
            <w:vAlign w:val="center"/>
            <w:hideMark/>
          </w:tcPr>
          <w:p w14:paraId="28B79CDC" w14:textId="77777777" w:rsidR="00983AF4" w:rsidRPr="00983AF4" w:rsidRDefault="00983AF4" w:rsidP="004E1F65">
            <w:pPr>
              <w:spacing w:after="0" w:line="240" w:lineRule="auto"/>
              <w:jc w:val="center"/>
              <w:rPr>
                <w:rFonts w:eastAsia="Times New Roman"/>
                <w:sz w:val="14"/>
                <w:szCs w:val="14"/>
              </w:rPr>
            </w:pPr>
            <w:r w:rsidRPr="00983AF4">
              <w:rPr>
                <w:rFonts w:eastAsia="Times New Roman"/>
                <w:sz w:val="14"/>
                <w:szCs w:val="14"/>
              </w:rPr>
              <w:t>*Fortalecimiento de</w:t>
            </w:r>
            <w:r w:rsidRPr="00983AF4">
              <w:rPr>
                <w:rFonts w:eastAsia="Times New Roman"/>
                <w:sz w:val="14"/>
                <w:szCs w:val="14"/>
              </w:rPr>
              <w:br/>
              <w:t>capacidades a través</w:t>
            </w:r>
            <w:r w:rsidRPr="00983AF4">
              <w:rPr>
                <w:rFonts w:eastAsia="Times New Roman"/>
                <w:sz w:val="14"/>
                <w:szCs w:val="14"/>
              </w:rPr>
              <w:br/>
              <w:t>de la transferencia de</w:t>
            </w:r>
            <w:r w:rsidRPr="00983AF4">
              <w:rPr>
                <w:rFonts w:eastAsia="Times New Roman"/>
                <w:sz w:val="14"/>
                <w:szCs w:val="14"/>
              </w:rPr>
              <w:br/>
              <w:t>conocimientos (saber</w:t>
            </w:r>
            <w:r w:rsidRPr="00983AF4">
              <w:rPr>
                <w:rFonts w:eastAsia="Times New Roman"/>
                <w:sz w:val="14"/>
                <w:szCs w:val="14"/>
              </w:rPr>
              <w:br/>
              <w:t>hacer)</w:t>
            </w:r>
            <w:r w:rsidRPr="00983AF4">
              <w:rPr>
                <w:rFonts w:eastAsia="Times New Roman"/>
                <w:sz w:val="14"/>
                <w:szCs w:val="14"/>
              </w:rPr>
              <w:br/>
            </w:r>
            <w:r w:rsidRPr="00983AF4">
              <w:rPr>
                <w:rFonts w:eastAsia="Times New Roman"/>
                <w:sz w:val="14"/>
                <w:szCs w:val="14"/>
              </w:rPr>
              <w:br/>
              <w:t>*Implementación de</w:t>
            </w:r>
            <w:r w:rsidRPr="00983AF4">
              <w:rPr>
                <w:rFonts w:eastAsia="Times New Roman"/>
                <w:sz w:val="14"/>
                <w:szCs w:val="14"/>
              </w:rPr>
              <w:br/>
              <w:t>esquema empresarial</w:t>
            </w:r>
            <w:r w:rsidRPr="00983AF4">
              <w:rPr>
                <w:rFonts w:eastAsia="Times New Roman"/>
                <w:sz w:val="14"/>
                <w:szCs w:val="14"/>
              </w:rPr>
              <w:br/>
              <w:t>comunitario</w:t>
            </w:r>
            <w:r w:rsidRPr="00983AF4">
              <w:rPr>
                <w:rFonts w:eastAsia="Times New Roman"/>
                <w:sz w:val="14"/>
                <w:szCs w:val="14"/>
              </w:rPr>
              <w:br/>
            </w:r>
            <w:r w:rsidRPr="00983AF4">
              <w:rPr>
                <w:rFonts w:eastAsia="Times New Roman"/>
                <w:sz w:val="14"/>
                <w:szCs w:val="14"/>
              </w:rPr>
              <w:br/>
              <w:t xml:space="preserve">*Formulación de </w:t>
            </w:r>
            <w:r w:rsidRPr="00983AF4">
              <w:rPr>
                <w:rFonts w:eastAsia="Times New Roman"/>
                <w:sz w:val="14"/>
                <w:szCs w:val="14"/>
              </w:rPr>
              <w:br/>
              <w:t>proyecto energético</w:t>
            </w:r>
          </w:p>
        </w:tc>
        <w:tc>
          <w:tcPr>
            <w:tcW w:w="769" w:type="pct"/>
            <w:tcBorders>
              <w:top w:val="single" w:sz="4" w:space="0" w:color="auto"/>
              <w:left w:val="single" w:sz="4" w:space="0" w:color="auto"/>
              <w:bottom w:val="single" w:sz="4" w:space="0" w:color="auto"/>
              <w:right w:val="single" w:sz="4" w:space="0" w:color="auto"/>
            </w:tcBorders>
            <w:shd w:val="clear" w:color="D9E1F2" w:fill="D9E1F2"/>
            <w:vAlign w:val="center"/>
            <w:hideMark/>
          </w:tcPr>
          <w:p w14:paraId="27097AEA" w14:textId="77777777" w:rsidR="00983AF4" w:rsidRPr="00983AF4" w:rsidRDefault="00983AF4" w:rsidP="004E1F65">
            <w:pPr>
              <w:spacing w:after="0" w:line="240" w:lineRule="auto"/>
              <w:jc w:val="center"/>
              <w:rPr>
                <w:rFonts w:eastAsia="Times New Roman"/>
                <w:sz w:val="14"/>
                <w:szCs w:val="14"/>
              </w:rPr>
            </w:pPr>
            <w:r w:rsidRPr="00983AF4">
              <w:rPr>
                <w:rFonts w:eastAsia="Times New Roman"/>
                <w:sz w:val="14"/>
                <w:szCs w:val="14"/>
              </w:rPr>
              <w:t>Demoras en los tramites por parte de los operadores de red</w:t>
            </w:r>
          </w:p>
        </w:tc>
        <w:tc>
          <w:tcPr>
            <w:tcW w:w="465" w:type="pct"/>
            <w:tcBorders>
              <w:top w:val="single" w:sz="4" w:space="0" w:color="auto"/>
              <w:left w:val="single" w:sz="4" w:space="0" w:color="auto"/>
              <w:bottom w:val="single" w:sz="4" w:space="0" w:color="auto"/>
              <w:right w:val="single" w:sz="4" w:space="0" w:color="auto"/>
            </w:tcBorders>
            <w:shd w:val="clear" w:color="D9E1F2" w:fill="D9E1F2"/>
            <w:vAlign w:val="center"/>
            <w:hideMark/>
          </w:tcPr>
          <w:p w14:paraId="31BD386D" w14:textId="77777777" w:rsidR="00983AF4" w:rsidRPr="00983AF4" w:rsidRDefault="00983AF4" w:rsidP="004E1F65">
            <w:pPr>
              <w:spacing w:after="0" w:line="240" w:lineRule="auto"/>
              <w:jc w:val="center"/>
              <w:rPr>
                <w:rFonts w:eastAsia="Times New Roman"/>
                <w:sz w:val="14"/>
                <w:szCs w:val="14"/>
              </w:rPr>
            </w:pPr>
            <w:r w:rsidRPr="00983AF4">
              <w:rPr>
                <w:rFonts w:eastAsia="Times New Roman"/>
                <w:sz w:val="14"/>
                <w:szCs w:val="14"/>
              </w:rPr>
              <w:t>Administrativo</w:t>
            </w:r>
          </w:p>
        </w:tc>
        <w:tc>
          <w:tcPr>
            <w:tcW w:w="394" w:type="pct"/>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32A8A22" w14:textId="77777777" w:rsidR="00983AF4" w:rsidRPr="00983AF4" w:rsidRDefault="00983AF4" w:rsidP="004E1F65">
            <w:pPr>
              <w:spacing w:after="0" w:line="240" w:lineRule="auto"/>
              <w:jc w:val="center"/>
              <w:rPr>
                <w:rFonts w:eastAsia="Times New Roman"/>
                <w:sz w:val="14"/>
                <w:szCs w:val="14"/>
              </w:rPr>
            </w:pPr>
            <w:r w:rsidRPr="00983AF4">
              <w:rPr>
                <w:rFonts w:eastAsia="Times New Roman"/>
                <w:sz w:val="14"/>
                <w:szCs w:val="14"/>
              </w:rPr>
              <w:t>Moderado</w:t>
            </w:r>
          </w:p>
        </w:tc>
        <w:tc>
          <w:tcPr>
            <w:tcW w:w="323" w:type="pct"/>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20220B4" w14:textId="77777777" w:rsidR="00983AF4" w:rsidRPr="00983AF4" w:rsidRDefault="00983AF4" w:rsidP="004E1F65">
            <w:pPr>
              <w:spacing w:after="0" w:line="240" w:lineRule="auto"/>
              <w:jc w:val="center"/>
              <w:rPr>
                <w:rFonts w:eastAsia="Times New Roman"/>
                <w:sz w:val="14"/>
                <w:szCs w:val="14"/>
              </w:rPr>
            </w:pPr>
            <w:r w:rsidRPr="00983AF4">
              <w:rPr>
                <w:rFonts w:eastAsia="Times New Roman"/>
                <w:sz w:val="14"/>
                <w:szCs w:val="14"/>
              </w:rPr>
              <w:t>Mayor</w:t>
            </w:r>
          </w:p>
        </w:tc>
        <w:tc>
          <w:tcPr>
            <w:tcW w:w="549" w:type="pct"/>
            <w:tcBorders>
              <w:top w:val="single" w:sz="4" w:space="0" w:color="auto"/>
              <w:left w:val="single" w:sz="4" w:space="0" w:color="auto"/>
              <w:bottom w:val="single" w:sz="4" w:space="0" w:color="auto"/>
              <w:right w:val="single" w:sz="4" w:space="0" w:color="auto"/>
            </w:tcBorders>
            <w:shd w:val="clear" w:color="D9E1F2" w:fill="FFC000"/>
            <w:noWrap/>
            <w:vAlign w:val="center"/>
            <w:hideMark/>
          </w:tcPr>
          <w:p w14:paraId="36AD77E0" w14:textId="77777777" w:rsidR="00983AF4" w:rsidRPr="00983AF4" w:rsidRDefault="00983AF4" w:rsidP="004E1F65">
            <w:pPr>
              <w:spacing w:after="0" w:line="240" w:lineRule="auto"/>
              <w:jc w:val="center"/>
              <w:rPr>
                <w:rFonts w:eastAsia="Times New Roman"/>
                <w:sz w:val="14"/>
                <w:szCs w:val="14"/>
              </w:rPr>
            </w:pPr>
            <w:r w:rsidRPr="00983AF4">
              <w:rPr>
                <w:rFonts w:eastAsia="Times New Roman"/>
                <w:sz w:val="14"/>
                <w:szCs w:val="14"/>
              </w:rPr>
              <w:t>24</w:t>
            </w:r>
          </w:p>
        </w:tc>
        <w:tc>
          <w:tcPr>
            <w:tcW w:w="601" w:type="pct"/>
            <w:tcBorders>
              <w:top w:val="single" w:sz="4" w:space="0" w:color="auto"/>
              <w:left w:val="single" w:sz="4" w:space="0" w:color="auto"/>
              <w:bottom w:val="single" w:sz="4" w:space="0" w:color="auto"/>
              <w:right w:val="single" w:sz="4" w:space="0" w:color="auto"/>
            </w:tcBorders>
            <w:shd w:val="clear" w:color="D9E1F2" w:fill="D9E1F2"/>
            <w:vAlign w:val="center"/>
            <w:hideMark/>
          </w:tcPr>
          <w:p w14:paraId="37DCA817" w14:textId="3BC0E591" w:rsidR="00983AF4" w:rsidRPr="00983AF4" w:rsidRDefault="00983AF4" w:rsidP="004E1F65">
            <w:pPr>
              <w:spacing w:after="0" w:line="240" w:lineRule="auto"/>
              <w:jc w:val="center"/>
              <w:rPr>
                <w:rFonts w:eastAsia="Times New Roman"/>
                <w:sz w:val="14"/>
                <w:szCs w:val="14"/>
              </w:rPr>
            </w:pPr>
            <w:r w:rsidRPr="00983AF4">
              <w:rPr>
                <w:rFonts w:eastAsia="Times New Roman"/>
                <w:sz w:val="14"/>
                <w:szCs w:val="14"/>
              </w:rPr>
              <w:t xml:space="preserve">*Retrasos en el cronograma </w:t>
            </w:r>
            <w:r w:rsidRPr="00983AF4">
              <w:rPr>
                <w:rFonts w:eastAsia="Times New Roman"/>
                <w:sz w:val="14"/>
                <w:szCs w:val="14"/>
              </w:rPr>
              <w:br/>
              <w:t xml:space="preserve">previsto al no poder desarrollar </w:t>
            </w:r>
            <w:r w:rsidR="004B353B" w:rsidRPr="00983AF4">
              <w:rPr>
                <w:rFonts w:eastAsia="Times New Roman"/>
                <w:sz w:val="14"/>
                <w:szCs w:val="14"/>
              </w:rPr>
              <w:t>actividades en</w:t>
            </w:r>
            <w:r w:rsidRPr="00983AF4">
              <w:rPr>
                <w:rFonts w:eastAsia="Times New Roman"/>
                <w:sz w:val="14"/>
                <w:szCs w:val="14"/>
              </w:rPr>
              <w:t xml:space="preserve"> los tiempos establecidos</w:t>
            </w:r>
            <w:r w:rsidRPr="00983AF4">
              <w:rPr>
                <w:rFonts w:eastAsia="Times New Roman"/>
                <w:sz w:val="14"/>
                <w:szCs w:val="14"/>
              </w:rPr>
              <w:br/>
            </w:r>
          </w:p>
        </w:tc>
        <w:tc>
          <w:tcPr>
            <w:tcW w:w="730" w:type="pct"/>
            <w:tcBorders>
              <w:top w:val="single" w:sz="4" w:space="0" w:color="auto"/>
              <w:left w:val="single" w:sz="4" w:space="0" w:color="auto"/>
              <w:bottom w:val="single" w:sz="4" w:space="0" w:color="auto"/>
              <w:right w:val="single" w:sz="4" w:space="0" w:color="auto"/>
            </w:tcBorders>
            <w:shd w:val="clear" w:color="D9E1F2" w:fill="D9E1F2"/>
            <w:vAlign w:val="center"/>
            <w:hideMark/>
          </w:tcPr>
          <w:p w14:paraId="27293A6C" w14:textId="48919A97" w:rsidR="00983AF4" w:rsidRPr="00983AF4" w:rsidRDefault="00983AF4" w:rsidP="004E1F65">
            <w:pPr>
              <w:spacing w:after="0" w:line="240" w:lineRule="auto"/>
              <w:jc w:val="center"/>
              <w:rPr>
                <w:rFonts w:eastAsia="Times New Roman"/>
                <w:sz w:val="14"/>
                <w:szCs w:val="14"/>
              </w:rPr>
            </w:pPr>
            <w:r w:rsidRPr="00983AF4">
              <w:rPr>
                <w:rFonts w:eastAsia="Times New Roman"/>
                <w:sz w:val="14"/>
                <w:szCs w:val="14"/>
              </w:rPr>
              <w:t xml:space="preserve">*Reforzar en el componente </w:t>
            </w:r>
            <w:r w:rsidR="004B353B" w:rsidRPr="00983AF4">
              <w:rPr>
                <w:rFonts w:eastAsia="Times New Roman"/>
                <w:sz w:val="14"/>
                <w:szCs w:val="14"/>
              </w:rPr>
              <w:t>de Fortalecimiento</w:t>
            </w:r>
            <w:r w:rsidRPr="00983AF4">
              <w:rPr>
                <w:rFonts w:eastAsia="Times New Roman"/>
                <w:sz w:val="14"/>
                <w:szCs w:val="14"/>
              </w:rPr>
              <w:t xml:space="preserve"> de</w:t>
            </w:r>
            <w:r w:rsidRPr="00983AF4">
              <w:rPr>
                <w:rFonts w:eastAsia="Times New Roman"/>
                <w:sz w:val="14"/>
                <w:szCs w:val="14"/>
              </w:rPr>
              <w:br/>
              <w:t>capacidades a través de la transferencia de</w:t>
            </w:r>
            <w:r w:rsidRPr="00983AF4">
              <w:rPr>
                <w:rFonts w:eastAsia="Times New Roman"/>
                <w:sz w:val="14"/>
                <w:szCs w:val="14"/>
              </w:rPr>
              <w:br/>
              <w:t>conocimientos (saber hacer) el detalle de los trámites a desarrollar con los operadores de red.</w:t>
            </w:r>
            <w:r w:rsidRPr="00983AF4">
              <w:rPr>
                <w:rFonts w:eastAsia="Times New Roman"/>
                <w:sz w:val="14"/>
                <w:szCs w:val="14"/>
              </w:rPr>
              <w:br/>
            </w:r>
            <w:r w:rsidRPr="00983AF4">
              <w:rPr>
                <w:rFonts w:eastAsia="Times New Roman"/>
                <w:sz w:val="14"/>
                <w:szCs w:val="14"/>
              </w:rPr>
              <w:br/>
            </w:r>
            <w:r w:rsidRPr="00983AF4">
              <w:rPr>
                <w:rFonts w:eastAsia="Times New Roman"/>
                <w:sz w:val="14"/>
                <w:szCs w:val="14"/>
              </w:rPr>
              <w:br/>
              <w:t>*Incorporar dentro de las medidas de acompañamiento, el seguimiento a los trámites ante los operadores de red</w:t>
            </w:r>
            <w:r w:rsidRPr="00983AF4">
              <w:rPr>
                <w:rFonts w:eastAsia="Times New Roman"/>
                <w:sz w:val="14"/>
                <w:szCs w:val="14"/>
              </w:rPr>
              <w:br/>
              <w:t xml:space="preserve"> </w:t>
            </w:r>
          </w:p>
        </w:tc>
        <w:tc>
          <w:tcPr>
            <w:tcW w:w="678" w:type="pct"/>
            <w:tcBorders>
              <w:top w:val="single" w:sz="4" w:space="0" w:color="auto"/>
              <w:left w:val="single" w:sz="4" w:space="0" w:color="auto"/>
              <w:bottom w:val="single" w:sz="4" w:space="0" w:color="auto"/>
              <w:right w:val="single" w:sz="4" w:space="0" w:color="auto"/>
            </w:tcBorders>
            <w:shd w:val="clear" w:color="D9E1F2" w:fill="D9E1F2"/>
            <w:vAlign w:val="center"/>
            <w:hideMark/>
          </w:tcPr>
          <w:p w14:paraId="73B30052" w14:textId="2DAB869F" w:rsidR="00983AF4" w:rsidRPr="00983AF4" w:rsidRDefault="00983AF4" w:rsidP="004E1F65">
            <w:pPr>
              <w:spacing w:after="0" w:line="240" w:lineRule="auto"/>
              <w:jc w:val="center"/>
              <w:rPr>
                <w:rFonts w:eastAsia="Times New Roman"/>
                <w:sz w:val="14"/>
                <w:szCs w:val="14"/>
              </w:rPr>
            </w:pPr>
            <w:r w:rsidRPr="00983AF4">
              <w:rPr>
                <w:rFonts w:eastAsia="Times New Roman"/>
                <w:sz w:val="14"/>
                <w:szCs w:val="14"/>
              </w:rPr>
              <w:br/>
            </w:r>
            <w:r w:rsidRPr="00983AF4">
              <w:rPr>
                <w:rFonts w:eastAsia="Times New Roman"/>
                <w:sz w:val="14"/>
                <w:szCs w:val="14"/>
              </w:rPr>
              <w:br/>
              <w:t>* Durante la implementación del componente de Fortalecimiento de capacidades a través de la transferencia de</w:t>
            </w:r>
            <w:r w:rsidRPr="00983AF4">
              <w:rPr>
                <w:rFonts w:eastAsia="Times New Roman"/>
                <w:sz w:val="14"/>
                <w:szCs w:val="14"/>
              </w:rPr>
              <w:br/>
              <w:t>conocimientos (saber hacer)</w:t>
            </w:r>
            <w:r w:rsidRPr="00983AF4">
              <w:rPr>
                <w:rFonts w:eastAsia="Times New Roman"/>
                <w:sz w:val="14"/>
                <w:szCs w:val="14"/>
              </w:rPr>
              <w:br/>
            </w:r>
            <w:r w:rsidRPr="00983AF4">
              <w:rPr>
                <w:rFonts w:eastAsia="Times New Roman"/>
                <w:sz w:val="14"/>
                <w:szCs w:val="14"/>
              </w:rPr>
              <w:br/>
            </w:r>
            <w:r w:rsidRPr="00983AF4">
              <w:rPr>
                <w:rFonts w:eastAsia="Times New Roman"/>
                <w:sz w:val="14"/>
                <w:szCs w:val="14"/>
              </w:rPr>
              <w:br/>
            </w:r>
            <w:r w:rsidRPr="00983AF4">
              <w:rPr>
                <w:rFonts w:eastAsia="Times New Roman"/>
                <w:sz w:val="14"/>
                <w:szCs w:val="14"/>
              </w:rPr>
              <w:br/>
            </w:r>
            <w:r w:rsidRPr="00983AF4">
              <w:rPr>
                <w:rFonts w:eastAsia="Times New Roman"/>
                <w:sz w:val="14"/>
                <w:szCs w:val="14"/>
              </w:rPr>
              <w:br/>
              <w:t xml:space="preserve">*Durante el desarrollo del componente </w:t>
            </w:r>
            <w:r w:rsidR="004B353B" w:rsidRPr="00983AF4">
              <w:rPr>
                <w:rFonts w:eastAsia="Times New Roman"/>
                <w:sz w:val="14"/>
                <w:szCs w:val="14"/>
              </w:rPr>
              <w:t>Implementación</w:t>
            </w:r>
            <w:r w:rsidRPr="00983AF4">
              <w:rPr>
                <w:rFonts w:eastAsia="Times New Roman"/>
                <w:sz w:val="14"/>
                <w:szCs w:val="14"/>
              </w:rPr>
              <w:t xml:space="preserve"> del esquema empresarial </w:t>
            </w:r>
            <w:proofErr w:type="spellStart"/>
            <w:r w:rsidRPr="00983AF4">
              <w:rPr>
                <w:rFonts w:eastAsia="Times New Roman"/>
                <w:sz w:val="14"/>
                <w:szCs w:val="14"/>
              </w:rPr>
              <w:t>comunitari</w:t>
            </w:r>
            <w:proofErr w:type="spellEnd"/>
          </w:p>
        </w:tc>
      </w:tr>
    </w:tbl>
    <w:p w14:paraId="1782ED96" w14:textId="302E15E9" w:rsidR="00A7539D" w:rsidRPr="00B3131B" w:rsidRDefault="00983AF4" w:rsidP="00ED7381">
      <w:pPr>
        <w:jc w:val="center"/>
        <w:rPr>
          <w:b/>
          <w:bCs/>
        </w:rPr>
      </w:pPr>
      <w:r>
        <w:t>F</w:t>
      </w:r>
      <w:r w:rsidR="00ED7381" w:rsidRPr="00ED7381">
        <w:t>uente: Elaboración propia</w:t>
      </w:r>
    </w:p>
    <w:sectPr w:rsidR="00A7539D" w:rsidRPr="00B3131B" w:rsidSect="00A7539D">
      <w:headerReference w:type="default" r:id="rId32"/>
      <w:footerReference w:type="default" r:id="rId33"/>
      <w:pgSz w:w="15840" w:h="12240" w:orient="landscape"/>
      <w:pgMar w:top="1701" w:right="1276" w:bottom="1701" w:left="568"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7E4087" w14:textId="77777777" w:rsidR="00C103A9" w:rsidRDefault="00C103A9">
      <w:pPr>
        <w:spacing w:after="0" w:line="240" w:lineRule="auto"/>
      </w:pPr>
      <w:r>
        <w:separator/>
      </w:r>
    </w:p>
  </w:endnote>
  <w:endnote w:type="continuationSeparator" w:id="0">
    <w:p w14:paraId="30520D62" w14:textId="77777777" w:rsidR="00C103A9" w:rsidRDefault="00C103A9">
      <w:pPr>
        <w:spacing w:after="0" w:line="240" w:lineRule="auto"/>
      </w:pPr>
      <w:r>
        <w:continuationSeparator/>
      </w:r>
    </w:p>
  </w:endnote>
  <w:endnote w:type="continuationNotice" w:id="1">
    <w:p w14:paraId="3D356BDE" w14:textId="77777777" w:rsidR="00C103A9" w:rsidRDefault="00C103A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1" w:fontKey="{B12735B0-76DC-4645-A6CC-0DFEBA04238A}"/>
    <w:embedItalic r:id="rId2" w:fontKey="{F8EF478F-4653-4503-82E6-3C8150F90166}"/>
  </w:font>
  <w:font w:name="Aptos">
    <w:charset w:val="00"/>
    <w:family w:val="swiss"/>
    <w:pitch w:val="variable"/>
    <w:sig w:usb0="20000287" w:usb1="00000003" w:usb2="00000000" w:usb3="00000000" w:csb0="0000019F" w:csb1="00000000"/>
    <w:embedRegular r:id="rId3" w:fontKey="{EFC63761-B5A1-4D18-9B08-73EFFA18D577}"/>
    <w:embedBold r:id="rId4" w:fontKey="{16779B0A-4E0A-498F-ABB9-D07215D5617D}"/>
    <w:embedItalic r:id="rId5" w:fontKey="{CA543D59-52F1-477A-8E9D-B932747ADE2D}"/>
  </w:font>
  <w:font w:name="Arial MT">
    <w:altName w:val="Arial"/>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Regular r:id="rId6" w:fontKey="{EA36BD4E-5529-4FF0-8DDF-CB72EF673FCF}"/>
  </w:font>
  <w:font w:name="&quot;Aptos&quot;,sans-serif">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7" w:fontKey="{B9F8D121-6098-4651-B5BE-8D638B205330}"/>
    <w:embedBold r:id="rId8" w:fontKey="{FDE6BA50-B0B3-4C78-B62C-4CB48E194EC1}"/>
    <w:embedItalic r:id="rId9" w:fontKey="{15A90339-A1AD-4042-A077-8D56BD246804}"/>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r:id="rId10" w:fontKey="{F2149760-C155-4A94-B6A0-0272283C79BC}"/>
    <w:embedItalic r:id="rId11" w:fontKey="{69827667-7CE2-46E8-863A-02A0EC72A980}"/>
  </w:font>
  <w:font w:name="Segoe UI">
    <w:panose1 w:val="020B0502040204020203"/>
    <w:charset w:val="00"/>
    <w:family w:val="swiss"/>
    <w:pitch w:val="variable"/>
    <w:sig w:usb0="E4002EFF" w:usb1="C000E47F" w:usb2="00000009" w:usb3="00000000" w:csb0="000001FF" w:csb1="00000000"/>
    <w:embedRegular r:id="rId12" w:fontKey="{AD6CFD7D-F851-40D5-AF1C-8D4EBB76E77E}"/>
  </w:font>
  <w:font w:name="Arial">
    <w:panose1 w:val="020B0604020202020204"/>
    <w:charset w:val="00"/>
    <w:family w:val="swiss"/>
    <w:pitch w:val="variable"/>
    <w:sig w:usb0="E0002EFF" w:usb1="C000785B" w:usb2="00000009" w:usb3="00000000" w:csb0="000001FF" w:csb1="00000000"/>
  </w:font>
  <w:font w:name="Nunito">
    <w:charset w:val="00"/>
    <w:family w:val="auto"/>
    <w:pitch w:val="variable"/>
    <w:sig w:usb0="A00002FF" w:usb1="5000204B" w:usb2="00000000" w:usb3="00000000" w:csb0="00000197" w:csb1="00000000"/>
    <w:embedRegular r:id="rId13" w:fontKey="{442396E6-6546-4611-BD6A-032637C6308B}"/>
    <w:embedBold r:id="rId14" w:fontKey="{F590EE90-82B1-4555-9E1C-DDC5E7374F4B}"/>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CBAA1C" w14:textId="6C3858AB" w:rsidR="002F62E6" w:rsidRDefault="002F62E6" w:rsidP="002F62E6">
    <w:pPr>
      <w:pStyle w:val="Piedepgina"/>
      <w:jc w:val="right"/>
    </w:pPr>
    <w:r w:rsidRPr="00A97D51">
      <w:rPr>
        <w:noProof/>
      </w:rPr>
      <w:drawing>
        <wp:inline distT="0" distB="0" distL="0" distR="0" wp14:anchorId="48AE8E22" wp14:editId="6B8F8B7C">
          <wp:extent cx="960000" cy="360000"/>
          <wp:effectExtent l="0" t="0" r="0" b="2540"/>
          <wp:docPr id="1898726190"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01CC3" w14:paraId="5862D033" w14:textId="77777777" w:rsidTr="004236E3">
      <w:tc>
        <w:tcPr>
          <w:tcW w:w="4675" w:type="dxa"/>
        </w:tcPr>
        <w:sdt>
          <w:sdtPr>
            <w:id w:val="1869642553"/>
            <w:docPartObj>
              <w:docPartGallery w:val="Page Numbers (Bottom of Page)"/>
              <w:docPartUnique/>
            </w:docPartObj>
          </w:sdtPr>
          <w:sdtContent>
            <w:p w14:paraId="6D6FB2CB" w14:textId="77777777" w:rsidR="00501CC3" w:rsidRDefault="00501CC3" w:rsidP="00501CC3">
              <w:pPr>
                <w:pStyle w:val="Piedepgina"/>
              </w:pPr>
              <w:r>
                <w:fldChar w:fldCharType="begin"/>
              </w:r>
              <w:r>
                <w:instrText>PAGE   \* MERGEFORMAT</w:instrText>
              </w:r>
              <w:r>
                <w:fldChar w:fldCharType="separate"/>
              </w:r>
              <w:r>
                <w:t>1</w:t>
              </w:r>
              <w:r>
                <w:fldChar w:fldCharType="end"/>
              </w:r>
            </w:p>
          </w:sdtContent>
        </w:sdt>
        <w:p w14:paraId="2DC95822" w14:textId="77777777" w:rsidR="00501CC3" w:rsidRDefault="00501CC3">
          <w:pPr>
            <w:pStyle w:val="Piedepgina"/>
          </w:pPr>
        </w:p>
      </w:tc>
      <w:tc>
        <w:tcPr>
          <w:tcW w:w="4675" w:type="dxa"/>
        </w:tcPr>
        <w:p w14:paraId="2046D4EA" w14:textId="4AFF57F9" w:rsidR="00501CC3" w:rsidRDefault="00501CC3" w:rsidP="00501CC3">
          <w:pPr>
            <w:pStyle w:val="Piedepgina"/>
            <w:jc w:val="right"/>
          </w:pPr>
          <w:r w:rsidRPr="00A97D51">
            <w:rPr>
              <w:noProof/>
            </w:rPr>
            <w:drawing>
              <wp:inline distT="0" distB="0" distL="0" distR="0" wp14:anchorId="40DEDB66" wp14:editId="4093C021">
                <wp:extent cx="960000" cy="360000"/>
                <wp:effectExtent l="0" t="0" r="0" b="2540"/>
                <wp:docPr id="2091027824"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4167FBF0" w14:textId="77777777" w:rsidR="00C86456" w:rsidRDefault="00C8645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8"/>
      <w:gridCol w:w="4556"/>
    </w:tblGrid>
    <w:tr w:rsidR="00501CC3" w14:paraId="75BC74EF" w14:textId="77777777" w:rsidTr="00501CC3">
      <w:tc>
        <w:tcPr>
          <w:tcW w:w="4675" w:type="dxa"/>
        </w:tcPr>
        <w:sdt>
          <w:sdtPr>
            <w:id w:val="-533348929"/>
            <w:docPartObj>
              <w:docPartGallery w:val="Page Numbers (Bottom of Page)"/>
              <w:docPartUnique/>
            </w:docPartObj>
          </w:sdtPr>
          <w:sdtContent>
            <w:p w14:paraId="48CE034A" w14:textId="77777777" w:rsidR="00501CC3" w:rsidRDefault="00501CC3" w:rsidP="00501CC3">
              <w:pPr>
                <w:pStyle w:val="Piedepgina"/>
              </w:pPr>
              <w:r>
                <w:fldChar w:fldCharType="begin"/>
              </w:r>
              <w:r>
                <w:instrText>PAGE   \* MERGEFORMAT</w:instrText>
              </w:r>
              <w:r>
                <w:fldChar w:fldCharType="separate"/>
              </w:r>
              <w:r>
                <w:t>ii</w:t>
              </w:r>
              <w:r>
                <w:fldChar w:fldCharType="end"/>
              </w:r>
            </w:p>
          </w:sdtContent>
        </w:sdt>
        <w:p w14:paraId="6C73C3F5" w14:textId="77777777" w:rsidR="00501CC3" w:rsidRDefault="00501CC3">
          <w:pPr>
            <w:tabs>
              <w:tab w:val="center" w:pos="4419"/>
              <w:tab w:val="right" w:pos="8838"/>
            </w:tabs>
            <w:rPr>
              <w:color w:val="000000"/>
            </w:rPr>
          </w:pPr>
        </w:p>
      </w:tc>
      <w:tc>
        <w:tcPr>
          <w:tcW w:w="4675" w:type="dxa"/>
        </w:tcPr>
        <w:p w14:paraId="30317E06" w14:textId="6DA8DE52" w:rsidR="00501CC3" w:rsidRDefault="00501CC3" w:rsidP="00501CC3">
          <w:pPr>
            <w:tabs>
              <w:tab w:val="center" w:pos="4419"/>
              <w:tab w:val="right" w:pos="8838"/>
            </w:tabs>
            <w:jc w:val="right"/>
            <w:rPr>
              <w:color w:val="000000"/>
            </w:rPr>
          </w:pPr>
          <w:r w:rsidRPr="00A97D51">
            <w:rPr>
              <w:noProof/>
            </w:rPr>
            <w:drawing>
              <wp:inline distT="0" distB="0" distL="0" distR="0" wp14:anchorId="0265DD1D" wp14:editId="18E0559D">
                <wp:extent cx="960000" cy="360000"/>
                <wp:effectExtent l="0" t="0" r="0" b="2540"/>
                <wp:docPr id="827036355"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D15DC85" w14:textId="4E75BE2E" w:rsidR="00A65F84" w:rsidRDefault="00A65F84">
    <w:pPr>
      <w:pBdr>
        <w:top w:val="nil"/>
        <w:left w:val="nil"/>
        <w:bottom w:val="nil"/>
        <w:right w:val="nil"/>
        <w:between w:val="nil"/>
      </w:pBdr>
      <w:tabs>
        <w:tab w:val="center" w:pos="4419"/>
        <w:tab w:val="right" w:pos="8838"/>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777BC9" w14:paraId="2FA9AA0D" w14:textId="77777777" w:rsidTr="00501CC3">
      <w:tc>
        <w:tcPr>
          <w:tcW w:w="4675" w:type="dxa"/>
        </w:tcPr>
        <w:sdt>
          <w:sdtPr>
            <w:id w:val="-1186358666"/>
            <w:docPartObj>
              <w:docPartGallery w:val="Page Numbers (Bottom of Page)"/>
              <w:docPartUnique/>
            </w:docPartObj>
          </w:sdtPr>
          <w:sdtContent>
            <w:p w14:paraId="086DC472" w14:textId="77777777" w:rsidR="00777BC9" w:rsidRDefault="00777BC9" w:rsidP="00501CC3">
              <w:pPr>
                <w:pStyle w:val="Piedepgina"/>
              </w:pPr>
              <w:r>
                <w:fldChar w:fldCharType="begin"/>
              </w:r>
              <w:r>
                <w:instrText>PAGE   \* MERGEFORMAT</w:instrText>
              </w:r>
              <w:r>
                <w:fldChar w:fldCharType="separate"/>
              </w:r>
              <w:r>
                <w:t>ii</w:t>
              </w:r>
              <w:r>
                <w:fldChar w:fldCharType="end"/>
              </w:r>
            </w:p>
          </w:sdtContent>
        </w:sdt>
        <w:p w14:paraId="761603A1" w14:textId="77777777" w:rsidR="00777BC9" w:rsidRDefault="00777BC9">
          <w:pPr>
            <w:tabs>
              <w:tab w:val="center" w:pos="4419"/>
              <w:tab w:val="right" w:pos="8838"/>
            </w:tabs>
            <w:rPr>
              <w:color w:val="000000"/>
            </w:rPr>
          </w:pPr>
        </w:p>
      </w:tc>
      <w:tc>
        <w:tcPr>
          <w:tcW w:w="4675" w:type="dxa"/>
        </w:tcPr>
        <w:p w14:paraId="45963CDC" w14:textId="77777777" w:rsidR="00777BC9" w:rsidRDefault="00777BC9" w:rsidP="00501CC3">
          <w:pPr>
            <w:tabs>
              <w:tab w:val="center" w:pos="4419"/>
              <w:tab w:val="right" w:pos="8838"/>
            </w:tabs>
            <w:jc w:val="right"/>
            <w:rPr>
              <w:color w:val="000000"/>
            </w:rPr>
          </w:pPr>
          <w:r w:rsidRPr="00A97D51">
            <w:rPr>
              <w:noProof/>
            </w:rPr>
            <w:drawing>
              <wp:inline distT="0" distB="0" distL="0" distR="0" wp14:anchorId="2413380D" wp14:editId="105A09AA">
                <wp:extent cx="960000" cy="360000"/>
                <wp:effectExtent l="0" t="0" r="0" b="2540"/>
                <wp:docPr id="1251749554"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1AED7E4E" w14:textId="77777777" w:rsidR="00777BC9" w:rsidRDefault="00777BC9">
    <w:pPr>
      <w:pBdr>
        <w:top w:val="nil"/>
        <w:left w:val="nil"/>
        <w:bottom w:val="nil"/>
        <w:right w:val="nil"/>
        <w:between w:val="nil"/>
      </w:pBdr>
      <w:tabs>
        <w:tab w:val="center" w:pos="4419"/>
        <w:tab w:val="right" w:pos="8838"/>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08"/>
      <w:gridCol w:w="7308"/>
    </w:tblGrid>
    <w:tr w:rsidR="008C3851" w14:paraId="7DC3A34D" w14:textId="77777777" w:rsidTr="008C3851">
      <w:tc>
        <w:tcPr>
          <w:tcW w:w="2500" w:type="pct"/>
        </w:tcPr>
        <w:sdt>
          <w:sdtPr>
            <w:id w:val="-1373830916"/>
            <w:docPartObj>
              <w:docPartGallery w:val="Page Numbers (Bottom of Page)"/>
              <w:docPartUnique/>
            </w:docPartObj>
          </w:sdtPr>
          <w:sdtContent>
            <w:p w14:paraId="0D976861" w14:textId="77777777" w:rsidR="008C3851" w:rsidRDefault="008C3851" w:rsidP="00501CC3">
              <w:pPr>
                <w:pStyle w:val="Piedepgina"/>
              </w:pPr>
              <w:r>
                <w:fldChar w:fldCharType="begin"/>
              </w:r>
              <w:r>
                <w:instrText>PAGE   \* MERGEFORMAT</w:instrText>
              </w:r>
              <w:r>
                <w:fldChar w:fldCharType="separate"/>
              </w:r>
              <w:r>
                <w:t>ii</w:t>
              </w:r>
              <w:r>
                <w:fldChar w:fldCharType="end"/>
              </w:r>
            </w:p>
          </w:sdtContent>
        </w:sdt>
        <w:p w14:paraId="048C0FF5" w14:textId="77777777" w:rsidR="008C3851" w:rsidRDefault="008C3851">
          <w:pPr>
            <w:tabs>
              <w:tab w:val="center" w:pos="4419"/>
              <w:tab w:val="right" w:pos="8838"/>
            </w:tabs>
            <w:rPr>
              <w:color w:val="000000"/>
            </w:rPr>
          </w:pPr>
        </w:p>
      </w:tc>
      <w:tc>
        <w:tcPr>
          <w:tcW w:w="2500" w:type="pct"/>
        </w:tcPr>
        <w:p w14:paraId="0C4CEA42" w14:textId="77777777" w:rsidR="008C3851" w:rsidRDefault="008C3851" w:rsidP="00501CC3">
          <w:pPr>
            <w:tabs>
              <w:tab w:val="center" w:pos="4419"/>
              <w:tab w:val="right" w:pos="8838"/>
            </w:tabs>
            <w:jc w:val="right"/>
            <w:rPr>
              <w:color w:val="000000"/>
            </w:rPr>
          </w:pPr>
          <w:r w:rsidRPr="00A97D51">
            <w:rPr>
              <w:noProof/>
            </w:rPr>
            <w:drawing>
              <wp:inline distT="0" distB="0" distL="0" distR="0" wp14:anchorId="636A119C" wp14:editId="77327D76">
                <wp:extent cx="960000" cy="360000"/>
                <wp:effectExtent l="0" t="0" r="0" b="2540"/>
                <wp:docPr id="1803834608"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55CC7CE" w14:textId="77777777" w:rsidR="008C3851" w:rsidRDefault="008C3851">
    <w:pPr>
      <w:pBdr>
        <w:top w:val="nil"/>
        <w:left w:val="nil"/>
        <w:bottom w:val="nil"/>
        <w:right w:val="nil"/>
        <w:between w:val="nil"/>
      </w:pBdr>
      <w:tabs>
        <w:tab w:val="center" w:pos="4419"/>
        <w:tab w:val="right" w:pos="8838"/>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9"/>
      <w:gridCol w:w="4555"/>
    </w:tblGrid>
    <w:tr w:rsidR="00332558" w14:paraId="3834AB2A" w14:textId="77777777" w:rsidTr="00501CC3">
      <w:tc>
        <w:tcPr>
          <w:tcW w:w="4675" w:type="dxa"/>
        </w:tcPr>
        <w:sdt>
          <w:sdtPr>
            <w:id w:val="1160278887"/>
            <w:docPartObj>
              <w:docPartGallery w:val="Page Numbers (Bottom of Page)"/>
              <w:docPartUnique/>
            </w:docPartObj>
          </w:sdtPr>
          <w:sdtContent>
            <w:p w14:paraId="434A6878" w14:textId="77777777" w:rsidR="00332558" w:rsidRDefault="00332558" w:rsidP="00501CC3">
              <w:pPr>
                <w:pStyle w:val="Piedepgina"/>
              </w:pPr>
              <w:r>
                <w:fldChar w:fldCharType="begin"/>
              </w:r>
              <w:r>
                <w:instrText>PAGE   \* MERGEFORMAT</w:instrText>
              </w:r>
              <w:r>
                <w:fldChar w:fldCharType="separate"/>
              </w:r>
              <w:r>
                <w:t>ii</w:t>
              </w:r>
              <w:r>
                <w:fldChar w:fldCharType="end"/>
              </w:r>
            </w:p>
          </w:sdtContent>
        </w:sdt>
        <w:p w14:paraId="189699EA" w14:textId="77777777" w:rsidR="00332558" w:rsidRDefault="00332558">
          <w:pPr>
            <w:tabs>
              <w:tab w:val="center" w:pos="4419"/>
              <w:tab w:val="right" w:pos="8838"/>
            </w:tabs>
            <w:rPr>
              <w:color w:val="000000"/>
            </w:rPr>
          </w:pPr>
        </w:p>
      </w:tc>
      <w:tc>
        <w:tcPr>
          <w:tcW w:w="4675" w:type="dxa"/>
        </w:tcPr>
        <w:p w14:paraId="649B6313" w14:textId="77777777" w:rsidR="00332558" w:rsidRDefault="00332558" w:rsidP="00501CC3">
          <w:pPr>
            <w:tabs>
              <w:tab w:val="center" w:pos="4419"/>
              <w:tab w:val="right" w:pos="8838"/>
            </w:tabs>
            <w:jc w:val="right"/>
            <w:rPr>
              <w:color w:val="000000"/>
            </w:rPr>
          </w:pPr>
          <w:r w:rsidRPr="00A97D51">
            <w:rPr>
              <w:noProof/>
            </w:rPr>
            <w:drawing>
              <wp:inline distT="0" distB="0" distL="0" distR="0" wp14:anchorId="627AF4F9" wp14:editId="2214F02A">
                <wp:extent cx="960000" cy="360000"/>
                <wp:effectExtent l="0" t="0" r="0" b="2540"/>
                <wp:docPr id="643944655"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7974D3D" w14:textId="77777777" w:rsidR="00332558" w:rsidRDefault="00332558">
    <w:pPr>
      <w:pBdr>
        <w:top w:val="nil"/>
        <w:left w:val="nil"/>
        <w:bottom w:val="nil"/>
        <w:right w:val="nil"/>
        <w:between w:val="nil"/>
      </w:pBdr>
      <w:tabs>
        <w:tab w:val="center" w:pos="4419"/>
        <w:tab w:val="right" w:pos="8838"/>
      </w:tabs>
      <w:spacing w:after="0" w:line="240" w:lineRule="auto"/>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06"/>
      <w:gridCol w:w="7106"/>
    </w:tblGrid>
    <w:tr w:rsidR="00A7539D" w14:paraId="6FB31828" w14:textId="77777777" w:rsidTr="00A7539D">
      <w:tc>
        <w:tcPr>
          <w:tcW w:w="2500" w:type="pct"/>
        </w:tcPr>
        <w:sdt>
          <w:sdtPr>
            <w:id w:val="705298534"/>
            <w:docPartObj>
              <w:docPartGallery w:val="Page Numbers (Bottom of Page)"/>
              <w:docPartUnique/>
            </w:docPartObj>
          </w:sdtPr>
          <w:sdtContent>
            <w:p w14:paraId="44116838" w14:textId="77777777" w:rsidR="00A7539D" w:rsidRDefault="00A7539D" w:rsidP="00501CC3">
              <w:pPr>
                <w:pStyle w:val="Piedepgina"/>
              </w:pPr>
              <w:r>
                <w:fldChar w:fldCharType="begin"/>
              </w:r>
              <w:r>
                <w:instrText>PAGE   \* MERGEFORMAT</w:instrText>
              </w:r>
              <w:r>
                <w:fldChar w:fldCharType="separate"/>
              </w:r>
              <w:r>
                <w:t>ii</w:t>
              </w:r>
              <w:r>
                <w:fldChar w:fldCharType="end"/>
              </w:r>
            </w:p>
          </w:sdtContent>
        </w:sdt>
        <w:p w14:paraId="6AD7FDDD" w14:textId="77777777" w:rsidR="00A7539D" w:rsidRDefault="00A7539D">
          <w:pPr>
            <w:tabs>
              <w:tab w:val="center" w:pos="4419"/>
              <w:tab w:val="right" w:pos="8838"/>
            </w:tabs>
            <w:rPr>
              <w:color w:val="000000"/>
            </w:rPr>
          </w:pPr>
        </w:p>
      </w:tc>
      <w:tc>
        <w:tcPr>
          <w:tcW w:w="2500" w:type="pct"/>
        </w:tcPr>
        <w:p w14:paraId="7B33077C" w14:textId="77777777" w:rsidR="00A7539D" w:rsidRDefault="00A7539D" w:rsidP="00501CC3">
          <w:pPr>
            <w:tabs>
              <w:tab w:val="center" w:pos="4419"/>
              <w:tab w:val="right" w:pos="8838"/>
            </w:tabs>
            <w:jc w:val="right"/>
            <w:rPr>
              <w:color w:val="000000"/>
            </w:rPr>
          </w:pPr>
          <w:r w:rsidRPr="00A97D51">
            <w:rPr>
              <w:noProof/>
            </w:rPr>
            <w:drawing>
              <wp:inline distT="0" distB="0" distL="0" distR="0" wp14:anchorId="125652E2" wp14:editId="14B650B7">
                <wp:extent cx="960000" cy="360000"/>
                <wp:effectExtent l="0" t="0" r="0" b="2540"/>
                <wp:docPr id="1998174021"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44B296F7" w14:textId="77777777" w:rsidR="00A7539D" w:rsidRDefault="00A7539D">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69F2C4" w14:textId="77777777" w:rsidR="00C103A9" w:rsidRDefault="00C103A9">
      <w:pPr>
        <w:spacing w:after="0" w:line="240" w:lineRule="auto"/>
      </w:pPr>
      <w:r>
        <w:separator/>
      </w:r>
    </w:p>
  </w:footnote>
  <w:footnote w:type="continuationSeparator" w:id="0">
    <w:p w14:paraId="0780C805" w14:textId="77777777" w:rsidR="00C103A9" w:rsidRDefault="00C103A9">
      <w:pPr>
        <w:spacing w:after="0" w:line="240" w:lineRule="auto"/>
      </w:pPr>
      <w:r>
        <w:continuationSeparator/>
      </w:r>
    </w:p>
  </w:footnote>
  <w:footnote w:type="continuationNotice" w:id="1">
    <w:p w14:paraId="1E111B13" w14:textId="77777777" w:rsidR="00C103A9" w:rsidRDefault="00C103A9">
      <w:pPr>
        <w:spacing w:after="0" w:line="240" w:lineRule="auto"/>
      </w:pPr>
    </w:p>
  </w:footnote>
  <w:footnote w:id="2">
    <w:p w14:paraId="51DC2837" w14:textId="5ADFFE36" w:rsidR="00F52108" w:rsidRDefault="00F52108">
      <w:pPr>
        <w:pStyle w:val="Textonotapie"/>
      </w:pPr>
      <w:r>
        <w:rPr>
          <w:rStyle w:val="Refdenotaalpie"/>
        </w:rPr>
        <w:footnoteRef/>
      </w:r>
      <w:r>
        <w:t xml:space="preserve"> </w:t>
      </w:r>
      <w:r w:rsidR="00414841">
        <w:t>Institución Educativa Luis Carlos Robles</w:t>
      </w:r>
      <w:r>
        <w:t xml:space="preserve"> (</w:t>
      </w:r>
      <w:r w:rsidRPr="00F52108">
        <w:t>2</w:t>
      </w:r>
      <w:r w:rsidR="00694B18">
        <w:t>44001000671</w:t>
      </w:r>
      <w:r>
        <w:t>)</w:t>
      </w:r>
      <w:r w:rsidR="00D04045">
        <w:t>, Escuela El Colorao (</w:t>
      </w:r>
      <w:r w:rsidR="00D04045" w:rsidRPr="00D04045">
        <w:t>244001004138</w:t>
      </w:r>
      <w:r w:rsidR="00D04045">
        <w:t xml:space="preserve">), Escuela Comunidad </w:t>
      </w:r>
      <w:proofErr w:type="spellStart"/>
      <w:r w:rsidR="00D04045">
        <w:t>Guasima</w:t>
      </w:r>
      <w:proofErr w:type="spellEnd"/>
      <w:r w:rsidR="00D04045">
        <w:t xml:space="preserve"> (</w:t>
      </w:r>
      <w:r w:rsidR="00D04045" w:rsidRPr="00D04045">
        <w:t>244001004375</w:t>
      </w:r>
      <w:r w:rsidR="00D04045">
        <w:t xml:space="preserve">), </w:t>
      </w:r>
      <w:r w:rsidR="008F17EC">
        <w:t>Escuela Comunidad Loma Fresca (</w:t>
      </w:r>
      <w:r w:rsidR="008F17EC" w:rsidRPr="008F17EC">
        <w:t>244001004987</w:t>
      </w:r>
      <w:r w:rsidR="008F17EC">
        <w:t xml:space="preserve">), Escuela Comunidad </w:t>
      </w:r>
      <w:proofErr w:type="spellStart"/>
      <w:r w:rsidR="008F17EC">
        <w:t>Tocoromana</w:t>
      </w:r>
      <w:proofErr w:type="spellEnd"/>
      <w:r w:rsidR="008F17EC">
        <w:t xml:space="preserve"> (</w:t>
      </w:r>
      <w:r w:rsidR="008F17EC" w:rsidRPr="008F17EC">
        <w:t>244001004359</w:t>
      </w:r>
      <w:r w:rsidR="008F17EC">
        <w:t>)</w:t>
      </w:r>
      <w:r w:rsidR="00D04045">
        <w:t>.</w:t>
      </w:r>
    </w:p>
  </w:footnote>
  <w:footnote w:id="3">
    <w:p w14:paraId="1DC9685F" w14:textId="77777777" w:rsidR="0003659C" w:rsidRDefault="0003659C" w:rsidP="0003659C">
      <w:pPr>
        <w:pStyle w:val="Textonotapie"/>
      </w:pPr>
      <w:r>
        <w:rPr>
          <w:rStyle w:val="Refdenotaalpie"/>
        </w:rPr>
        <w:footnoteRef/>
      </w:r>
      <w:r>
        <w:t xml:space="preserve"> </w:t>
      </w:r>
      <w:proofErr w:type="spellStart"/>
      <w:r>
        <w:t>Autocertificación</w:t>
      </w:r>
      <w:proofErr w:type="spellEnd"/>
      <w:r>
        <w:t xml:space="preserve"> de número de viviendas, anexo # 2 documentos de aplicación al programa</w:t>
      </w:r>
    </w:p>
  </w:footnote>
  <w:footnote w:id="4">
    <w:p w14:paraId="1FEDD66D" w14:textId="77777777" w:rsidR="0085186D" w:rsidRPr="0096743E" w:rsidRDefault="0085186D" w:rsidP="0085186D">
      <w:pPr>
        <w:pStyle w:val="Textonotapie"/>
      </w:pPr>
      <w:r>
        <w:rPr>
          <w:rStyle w:val="Refdenotaalpie"/>
        </w:rPr>
        <w:footnoteRef/>
      </w:r>
      <w:r>
        <w:t xml:space="preserve"> </w:t>
      </w:r>
      <w:r w:rsidRPr="0096743E">
        <w:t xml:space="preserve">Las Entidades Sin Ánimo de Lucro </w:t>
      </w:r>
      <w:r>
        <w:t xml:space="preserve">-ESAL- </w:t>
      </w:r>
      <w:r w:rsidRPr="0096743E">
        <w:t xml:space="preserve">son personas jurídicas que se constituyen por la voluntad de asociación o creación de una o más personas (naturales o jurídicas) para realizar actividades en beneficio de asociados, terceras personas o comunidad en general. Las </w:t>
      </w:r>
      <w:proofErr w:type="spellStart"/>
      <w:r w:rsidRPr="0096743E">
        <w:t>Esal</w:t>
      </w:r>
      <w:proofErr w:type="spellEnd"/>
      <w:r w:rsidRPr="0096743E">
        <w:t xml:space="preserve"> no persiguen el reparto de utilidades entre sus miembros.</w:t>
      </w:r>
    </w:p>
  </w:footnote>
  <w:footnote w:id="5">
    <w:p w14:paraId="0247CE1F" w14:textId="77777777" w:rsidR="0085186D" w:rsidRPr="000F566A" w:rsidRDefault="0085186D" w:rsidP="0085186D">
      <w:pPr>
        <w:pStyle w:val="Textonotapie"/>
      </w:pPr>
      <w:r>
        <w:rPr>
          <w:rStyle w:val="Refdenotaalpie"/>
        </w:rPr>
        <w:footnoteRef/>
      </w:r>
      <w:r>
        <w:t xml:space="preserve"> Derecho a la libre asociación, reconocimiento de existencia de organizaciones sociales, inspección, vigilancia y control </w:t>
      </w:r>
      <w:r w:rsidRPr="008C2A4E">
        <w:t xml:space="preserve">a través de varios artículos, </w:t>
      </w:r>
      <w:r>
        <w:t>entre ellos</w:t>
      </w:r>
      <w:r w:rsidRPr="008C2A4E">
        <w:t xml:space="preserve"> </w:t>
      </w:r>
      <w:r>
        <w:t>el 38, 39, 70, 71 y 189.</w:t>
      </w:r>
    </w:p>
  </w:footnote>
  <w:footnote w:id="6">
    <w:p w14:paraId="72013E48" w14:textId="77777777" w:rsidR="00A20B07" w:rsidRDefault="00A20B07" w:rsidP="00A20B07">
      <w:pPr>
        <w:pStyle w:val="Textonotapie"/>
      </w:pPr>
      <w:r>
        <w:rPr>
          <w:rStyle w:val="Refdenotaalpie"/>
        </w:rPr>
        <w:footnoteRef/>
      </w:r>
      <w:r>
        <w:t xml:space="preserve"> Conforme lo establecido en la Resolución CREG 030 de 2018 se debe tener una capacidad instalada inferior a 100 kW; registrarse ante la CREG (documentos técnicos del sistema, información legal de la empresa o responsable del proyecto); y negociar y firmar un contrato de conexión con el operador de red local, con el cumplimiento de las normativas técnicas de seguridad y la calidad en la conexión a la red eléctrica.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F66ADD" w14:paraId="46E1D200" w14:textId="77777777" w:rsidTr="00CB4EE2">
      <w:tc>
        <w:tcPr>
          <w:tcW w:w="4414" w:type="dxa"/>
          <w:vAlign w:val="center"/>
        </w:tcPr>
        <w:p w14:paraId="5CE682AA" w14:textId="3321EBBC" w:rsidR="00F66ADD" w:rsidRDefault="00F66ADD" w:rsidP="00F66ADD">
          <w:pPr>
            <w:pStyle w:val="Encabezado"/>
            <w:jc w:val="left"/>
          </w:pPr>
          <w:r>
            <w:rPr>
              <w:noProof/>
            </w:rPr>
            <w:drawing>
              <wp:inline distT="0" distB="0" distL="0" distR="0" wp14:anchorId="6042263C" wp14:editId="64C1BCA3">
                <wp:extent cx="1553555" cy="540000"/>
                <wp:effectExtent l="0" t="0" r="8890" b="0"/>
                <wp:docPr id="435047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122F97DE" w14:textId="77777777" w:rsidR="00F66ADD" w:rsidRDefault="00F66ADD" w:rsidP="00F66ADD">
          <w:pPr>
            <w:pStyle w:val="Encabezado"/>
            <w:jc w:val="right"/>
          </w:pPr>
          <w:r>
            <w:rPr>
              <w:noProof/>
            </w:rPr>
            <w:drawing>
              <wp:inline distT="0" distB="0" distL="0" distR="0" wp14:anchorId="776EA82E" wp14:editId="6B36ED49">
                <wp:extent cx="1317073" cy="360000"/>
                <wp:effectExtent l="0" t="0" r="0" b="2540"/>
                <wp:docPr id="2031849257"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77F73158" w14:textId="5FBCD6CE" w:rsidR="00864D60" w:rsidRDefault="00864D60" w:rsidP="007F2CCA">
    <w:pPr>
      <w:tabs>
        <w:tab w:val="right" w:pos="8838"/>
        <w:tab w:val="left" w:pos="1430"/>
      </w:tabs>
      <w:spacing w:after="0" w:line="240" w:lineRule="auto"/>
      <w:jc w:val="right"/>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501CC3" w14:paraId="6421523A" w14:textId="77777777" w:rsidTr="00CB4EE2">
      <w:tc>
        <w:tcPr>
          <w:tcW w:w="4414" w:type="dxa"/>
          <w:vAlign w:val="center"/>
        </w:tcPr>
        <w:p w14:paraId="7C07905F" w14:textId="77777777" w:rsidR="00501CC3" w:rsidRDefault="00501CC3" w:rsidP="00501CC3">
          <w:pPr>
            <w:pStyle w:val="Encabezado"/>
            <w:jc w:val="left"/>
          </w:pPr>
          <w:r>
            <w:rPr>
              <w:noProof/>
            </w:rPr>
            <w:drawing>
              <wp:inline distT="0" distB="0" distL="0" distR="0" wp14:anchorId="6D5C5D86" wp14:editId="0B7CD173">
                <wp:extent cx="1553555" cy="540000"/>
                <wp:effectExtent l="0" t="0" r="8890" b="0"/>
                <wp:docPr id="1617167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493A7EDA" w14:textId="77777777" w:rsidR="00501CC3" w:rsidRDefault="00501CC3" w:rsidP="00501CC3">
          <w:pPr>
            <w:pStyle w:val="Encabezado"/>
            <w:jc w:val="right"/>
          </w:pPr>
          <w:r>
            <w:rPr>
              <w:noProof/>
            </w:rPr>
            <w:drawing>
              <wp:inline distT="0" distB="0" distL="0" distR="0" wp14:anchorId="4E7BCE51" wp14:editId="7EA6D356">
                <wp:extent cx="1317073" cy="360000"/>
                <wp:effectExtent l="0" t="0" r="0" b="2540"/>
                <wp:docPr id="158040401"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6E48EFB3" w14:textId="1F643ECC" w:rsidR="00864D60" w:rsidRDefault="00864D60" w:rsidP="002E78B7">
    <w:pPr>
      <w:pStyle w:val="Encabezado"/>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C3851" w14:paraId="44B096E4" w14:textId="77777777" w:rsidTr="008C3851">
      <w:tc>
        <w:tcPr>
          <w:tcW w:w="2500" w:type="pct"/>
          <w:vAlign w:val="center"/>
        </w:tcPr>
        <w:p w14:paraId="596B9480" w14:textId="77777777" w:rsidR="008C3851" w:rsidRDefault="008C3851" w:rsidP="00F66ADD">
          <w:pPr>
            <w:pStyle w:val="Encabezado"/>
            <w:jc w:val="left"/>
          </w:pPr>
          <w:r>
            <w:rPr>
              <w:noProof/>
            </w:rPr>
            <w:drawing>
              <wp:inline distT="0" distB="0" distL="0" distR="0" wp14:anchorId="2B4B21E9" wp14:editId="7C60A8D4">
                <wp:extent cx="1553555" cy="540000"/>
                <wp:effectExtent l="0" t="0" r="8890" b="0"/>
                <wp:docPr id="981867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14:paraId="0F2CCC91" w14:textId="77777777" w:rsidR="008C3851" w:rsidRDefault="008C3851" w:rsidP="00F66ADD">
          <w:pPr>
            <w:pStyle w:val="Encabezado"/>
            <w:jc w:val="right"/>
          </w:pPr>
          <w:r>
            <w:rPr>
              <w:noProof/>
            </w:rPr>
            <w:drawing>
              <wp:inline distT="0" distB="0" distL="0" distR="0" wp14:anchorId="2339CE45" wp14:editId="7BAAED47">
                <wp:extent cx="1317073" cy="360000"/>
                <wp:effectExtent l="0" t="0" r="0" b="2540"/>
                <wp:docPr id="1831855073"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459975DB" w14:textId="77777777" w:rsidR="008C3851" w:rsidRDefault="008C3851" w:rsidP="683ED5A6">
    <w:pPr>
      <w:tabs>
        <w:tab w:val="right" w:pos="8838"/>
        <w:tab w:val="left" w:pos="1430"/>
      </w:tabs>
      <w:spacing w:after="0" w:line="240" w:lineRule="auto"/>
      <w:jc w:val="right"/>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332558" w14:paraId="15D201A0" w14:textId="77777777" w:rsidTr="00CB4EE2">
      <w:tc>
        <w:tcPr>
          <w:tcW w:w="4414" w:type="dxa"/>
          <w:vAlign w:val="center"/>
        </w:tcPr>
        <w:p w14:paraId="777D40FD" w14:textId="77777777" w:rsidR="00332558" w:rsidRDefault="00332558" w:rsidP="00F66ADD">
          <w:pPr>
            <w:pStyle w:val="Encabezado"/>
            <w:jc w:val="left"/>
          </w:pPr>
          <w:r>
            <w:rPr>
              <w:noProof/>
            </w:rPr>
            <w:drawing>
              <wp:inline distT="0" distB="0" distL="0" distR="0" wp14:anchorId="57458AC7" wp14:editId="21E9CF68">
                <wp:extent cx="1553555" cy="540000"/>
                <wp:effectExtent l="0" t="0" r="8890" b="0"/>
                <wp:docPr id="14486074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1B333056" w14:textId="77777777" w:rsidR="00332558" w:rsidRDefault="00332558" w:rsidP="00F66ADD">
          <w:pPr>
            <w:pStyle w:val="Encabezado"/>
            <w:jc w:val="right"/>
          </w:pPr>
          <w:r>
            <w:rPr>
              <w:noProof/>
            </w:rPr>
            <w:drawing>
              <wp:inline distT="0" distB="0" distL="0" distR="0" wp14:anchorId="21C69DD4" wp14:editId="5BA187B6">
                <wp:extent cx="1317073" cy="360000"/>
                <wp:effectExtent l="0" t="0" r="0" b="2540"/>
                <wp:docPr id="1466042715"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34951B50" w14:textId="77777777" w:rsidR="00332558" w:rsidRDefault="00332558" w:rsidP="683ED5A6">
    <w:pPr>
      <w:tabs>
        <w:tab w:val="right" w:pos="8838"/>
        <w:tab w:val="left" w:pos="1430"/>
      </w:tabs>
      <w:spacing w:after="0" w:line="240" w:lineRule="auto"/>
      <w:jc w:val="right"/>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A7539D" w14:paraId="2C169A82" w14:textId="77777777" w:rsidTr="00A7539D">
      <w:tc>
        <w:tcPr>
          <w:tcW w:w="2500" w:type="pct"/>
          <w:vAlign w:val="center"/>
        </w:tcPr>
        <w:p w14:paraId="4D30758D" w14:textId="77777777" w:rsidR="00A7539D" w:rsidRDefault="00A7539D" w:rsidP="00F66ADD">
          <w:pPr>
            <w:pStyle w:val="Encabezado"/>
            <w:jc w:val="left"/>
          </w:pPr>
          <w:r>
            <w:rPr>
              <w:noProof/>
            </w:rPr>
            <w:drawing>
              <wp:inline distT="0" distB="0" distL="0" distR="0" wp14:anchorId="70BE63D1" wp14:editId="5308483A">
                <wp:extent cx="1553555" cy="540000"/>
                <wp:effectExtent l="0" t="0" r="8890" b="0"/>
                <wp:docPr id="1160929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14:paraId="571A6EB9" w14:textId="77777777" w:rsidR="00A7539D" w:rsidRDefault="00A7539D" w:rsidP="00F66ADD">
          <w:pPr>
            <w:pStyle w:val="Encabezado"/>
            <w:jc w:val="right"/>
          </w:pPr>
          <w:r>
            <w:rPr>
              <w:noProof/>
            </w:rPr>
            <w:drawing>
              <wp:inline distT="0" distB="0" distL="0" distR="0" wp14:anchorId="7FC7CA49" wp14:editId="2EA83DF8">
                <wp:extent cx="1317073" cy="360000"/>
                <wp:effectExtent l="0" t="0" r="0" b="2540"/>
                <wp:docPr id="1130445270"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7A3224E5" w14:textId="77777777" w:rsidR="00A7539D" w:rsidRDefault="00A7539D" w:rsidP="683ED5A6">
    <w:pPr>
      <w:tabs>
        <w:tab w:val="right" w:pos="8838"/>
        <w:tab w:val="left" w:pos="1430"/>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CA97D88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2D4E79"/>
    <w:multiLevelType w:val="multilevel"/>
    <w:tmpl w:val="FFFFFFFF"/>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2D25CEA"/>
    <w:multiLevelType w:val="hybridMultilevel"/>
    <w:tmpl w:val="2F5A0C1A"/>
    <w:lvl w:ilvl="0" w:tplc="70D4071C">
      <w:start w:val="1"/>
      <w:numFmt w:val="low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3E5106B"/>
    <w:multiLevelType w:val="multilevel"/>
    <w:tmpl w:val="D5140B32"/>
    <w:lvl w:ilvl="0">
      <w:start w:val="1"/>
      <w:numFmt w:val="decimal"/>
      <w:lvlText w:val="%1."/>
      <w:lvlJc w:val="left"/>
      <w:pPr>
        <w:ind w:left="720" w:hanging="360"/>
      </w:pPr>
      <w:rPr>
        <w:rFonts w:ascii="Calibri Light" w:hAnsi="Calibri Light" w:cs="Calibri Light" w:hint="default"/>
        <w:sz w:val="24"/>
        <w:szCs w:val="24"/>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0607627E"/>
    <w:multiLevelType w:val="hybridMultilevel"/>
    <w:tmpl w:val="68BC5DF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07D77AB4"/>
    <w:multiLevelType w:val="hybridMultilevel"/>
    <w:tmpl w:val="DFEE569E"/>
    <w:lvl w:ilvl="0" w:tplc="6CCC5F36">
      <w:start w:val="1"/>
      <w:numFmt w:val="decimal"/>
      <w:lvlText w:val="12.%1"/>
      <w:lvlJc w:val="left"/>
      <w:pPr>
        <w:ind w:left="720" w:hanging="360"/>
      </w:pPr>
      <w:rPr>
        <w:rFonts w:ascii="Aptos" w:eastAsia="Arial MT" w:hAnsi="Aptos" w:cstheme="minorHAnsi" w:hint="default"/>
        <w:w w:val="100"/>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0B636143"/>
    <w:multiLevelType w:val="hybridMultilevel"/>
    <w:tmpl w:val="0C1283EC"/>
    <w:lvl w:ilvl="0" w:tplc="9796C38A">
      <w:numFmt w:val="none"/>
      <w:lvlText w:val=""/>
      <w:lvlJc w:val="left"/>
      <w:pPr>
        <w:tabs>
          <w:tab w:val="num" w:pos="360"/>
        </w:tabs>
      </w:pPr>
    </w:lvl>
    <w:lvl w:ilvl="1" w:tplc="417217CA">
      <w:start w:val="1"/>
      <w:numFmt w:val="lowerLetter"/>
      <w:lvlText w:val="%2."/>
      <w:lvlJc w:val="left"/>
      <w:pPr>
        <w:ind w:left="1440" w:hanging="360"/>
      </w:pPr>
    </w:lvl>
    <w:lvl w:ilvl="2" w:tplc="0A56C100">
      <w:start w:val="1"/>
      <w:numFmt w:val="lowerRoman"/>
      <w:lvlText w:val="%3."/>
      <w:lvlJc w:val="right"/>
      <w:pPr>
        <w:ind w:left="2160" w:hanging="180"/>
      </w:pPr>
    </w:lvl>
    <w:lvl w:ilvl="3" w:tplc="90D49630">
      <w:start w:val="1"/>
      <w:numFmt w:val="decimal"/>
      <w:lvlText w:val="%4."/>
      <w:lvlJc w:val="left"/>
      <w:pPr>
        <w:ind w:left="2880" w:hanging="360"/>
      </w:pPr>
    </w:lvl>
    <w:lvl w:ilvl="4" w:tplc="4BF66CEC">
      <w:start w:val="1"/>
      <w:numFmt w:val="lowerLetter"/>
      <w:lvlText w:val="%5."/>
      <w:lvlJc w:val="left"/>
      <w:pPr>
        <w:ind w:left="3600" w:hanging="360"/>
      </w:pPr>
    </w:lvl>
    <w:lvl w:ilvl="5" w:tplc="F3D26540">
      <w:start w:val="1"/>
      <w:numFmt w:val="lowerRoman"/>
      <w:lvlText w:val="%6."/>
      <w:lvlJc w:val="right"/>
      <w:pPr>
        <w:ind w:left="4320" w:hanging="180"/>
      </w:pPr>
    </w:lvl>
    <w:lvl w:ilvl="6" w:tplc="D77EA0BE">
      <w:start w:val="1"/>
      <w:numFmt w:val="decimal"/>
      <w:lvlText w:val="%7."/>
      <w:lvlJc w:val="left"/>
      <w:pPr>
        <w:ind w:left="5040" w:hanging="360"/>
      </w:pPr>
    </w:lvl>
    <w:lvl w:ilvl="7" w:tplc="1E82ACD8">
      <w:start w:val="1"/>
      <w:numFmt w:val="lowerLetter"/>
      <w:lvlText w:val="%8."/>
      <w:lvlJc w:val="left"/>
      <w:pPr>
        <w:ind w:left="5760" w:hanging="360"/>
      </w:pPr>
    </w:lvl>
    <w:lvl w:ilvl="8" w:tplc="7390C0F6">
      <w:start w:val="1"/>
      <w:numFmt w:val="lowerRoman"/>
      <w:lvlText w:val="%9."/>
      <w:lvlJc w:val="right"/>
      <w:pPr>
        <w:ind w:left="6480" w:hanging="180"/>
      </w:pPr>
    </w:lvl>
  </w:abstractNum>
  <w:abstractNum w:abstractNumId="7" w15:restartNumberingAfterBreak="0">
    <w:nsid w:val="106187DD"/>
    <w:multiLevelType w:val="hybridMultilevel"/>
    <w:tmpl w:val="1E3C24D2"/>
    <w:lvl w:ilvl="0" w:tplc="E760EAB8">
      <w:numFmt w:val="none"/>
      <w:lvlText w:val=""/>
      <w:lvlJc w:val="left"/>
      <w:pPr>
        <w:tabs>
          <w:tab w:val="num" w:pos="360"/>
        </w:tabs>
      </w:pPr>
    </w:lvl>
    <w:lvl w:ilvl="1" w:tplc="42FC218E">
      <w:start w:val="1"/>
      <w:numFmt w:val="lowerLetter"/>
      <w:lvlText w:val="%2."/>
      <w:lvlJc w:val="left"/>
      <w:pPr>
        <w:ind w:left="1440" w:hanging="360"/>
      </w:pPr>
    </w:lvl>
    <w:lvl w:ilvl="2" w:tplc="9A52CE28">
      <w:start w:val="1"/>
      <w:numFmt w:val="lowerRoman"/>
      <w:lvlText w:val="%3."/>
      <w:lvlJc w:val="right"/>
      <w:pPr>
        <w:ind w:left="2160" w:hanging="180"/>
      </w:pPr>
    </w:lvl>
    <w:lvl w:ilvl="3" w:tplc="4C642508">
      <w:start w:val="1"/>
      <w:numFmt w:val="decimal"/>
      <w:lvlText w:val="%4."/>
      <w:lvlJc w:val="left"/>
      <w:pPr>
        <w:ind w:left="2880" w:hanging="360"/>
      </w:pPr>
    </w:lvl>
    <w:lvl w:ilvl="4" w:tplc="070CC282">
      <w:start w:val="1"/>
      <w:numFmt w:val="lowerLetter"/>
      <w:lvlText w:val="%5."/>
      <w:lvlJc w:val="left"/>
      <w:pPr>
        <w:ind w:left="3600" w:hanging="360"/>
      </w:pPr>
    </w:lvl>
    <w:lvl w:ilvl="5" w:tplc="99248732">
      <w:start w:val="1"/>
      <w:numFmt w:val="lowerRoman"/>
      <w:lvlText w:val="%6."/>
      <w:lvlJc w:val="right"/>
      <w:pPr>
        <w:ind w:left="4320" w:hanging="180"/>
      </w:pPr>
    </w:lvl>
    <w:lvl w:ilvl="6" w:tplc="1A92BCC4">
      <w:start w:val="1"/>
      <w:numFmt w:val="decimal"/>
      <w:lvlText w:val="%7."/>
      <w:lvlJc w:val="left"/>
      <w:pPr>
        <w:ind w:left="5040" w:hanging="360"/>
      </w:pPr>
    </w:lvl>
    <w:lvl w:ilvl="7" w:tplc="5D8635A4">
      <w:start w:val="1"/>
      <w:numFmt w:val="lowerLetter"/>
      <w:lvlText w:val="%8."/>
      <w:lvlJc w:val="left"/>
      <w:pPr>
        <w:ind w:left="5760" w:hanging="360"/>
      </w:pPr>
    </w:lvl>
    <w:lvl w:ilvl="8" w:tplc="62F25A18">
      <w:start w:val="1"/>
      <w:numFmt w:val="lowerRoman"/>
      <w:lvlText w:val="%9."/>
      <w:lvlJc w:val="right"/>
      <w:pPr>
        <w:ind w:left="6480" w:hanging="180"/>
      </w:pPr>
    </w:lvl>
  </w:abstractNum>
  <w:abstractNum w:abstractNumId="8" w15:restartNumberingAfterBreak="0">
    <w:nsid w:val="121D1CC7"/>
    <w:multiLevelType w:val="hybridMultilevel"/>
    <w:tmpl w:val="05B40466"/>
    <w:lvl w:ilvl="0" w:tplc="FD7C3168">
      <w:numFmt w:val="none"/>
      <w:lvlText w:val=""/>
      <w:lvlJc w:val="left"/>
      <w:pPr>
        <w:tabs>
          <w:tab w:val="num" w:pos="360"/>
        </w:tabs>
      </w:pPr>
    </w:lvl>
    <w:lvl w:ilvl="1" w:tplc="E5243C34">
      <w:start w:val="1"/>
      <w:numFmt w:val="lowerLetter"/>
      <w:lvlText w:val="%2."/>
      <w:lvlJc w:val="left"/>
      <w:pPr>
        <w:ind w:left="1440" w:hanging="360"/>
      </w:pPr>
    </w:lvl>
    <w:lvl w:ilvl="2" w:tplc="123AB4F2">
      <w:start w:val="1"/>
      <w:numFmt w:val="lowerRoman"/>
      <w:lvlText w:val="%3."/>
      <w:lvlJc w:val="right"/>
      <w:pPr>
        <w:ind w:left="2160" w:hanging="180"/>
      </w:pPr>
    </w:lvl>
    <w:lvl w:ilvl="3" w:tplc="431ABBC4">
      <w:start w:val="1"/>
      <w:numFmt w:val="decimal"/>
      <w:lvlText w:val="%4."/>
      <w:lvlJc w:val="left"/>
      <w:pPr>
        <w:ind w:left="2880" w:hanging="360"/>
      </w:pPr>
    </w:lvl>
    <w:lvl w:ilvl="4" w:tplc="D5CC7FA0">
      <w:start w:val="1"/>
      <w:numFmt w:val="lowerLetter"/>
      <w:lvlText w:val="%5."/>
      <w:lvlJc w:val="left"/>
      <w:pPr>
        <w:ind w:left="3600" w:hanging="360"/>
      </w:pPr>
    </w:lvl>
    <w:lvl w:ilvl="5" w:tplc="B7DABB76">
      <w:start w:val="1"/>
      <w:numFmt w:val="lowerRoman"/>
      <w:lvlText w:val="%6."/>
      <w:lvlJc w:val="right"/>
      <w:pPr>
        <w:ind w:left="4320" w:hanging="180"/>
      </w:pPr>
    </w:lvl>
    <w:lvl w:ilvl="6" w:tplc="52BA2F42">
      <w:start w:val="1"/>
      <w:numFmt w:val="decimal"/>
      <w:lvlText w:val="%7."/>
      <w:lvlJc w:val="left"/>
      <w:pPr>
        <w:ind w:left="5040" w:hanging="360"/>
      </w:pPr>
    </w:lvl>
    <w:lvl w:ilvl="7" w:tplc="43FA3E1A">
      <w:start w:val="1"/>
      <w:numFmt w:val="lowerLetter"/>
      <w:lvlText w:val="%8."/>
      <w:lvlJc w:val="left"/>
      <w:pPr>
        <w:ind w:left="5760" w:hanging="360"/>
      </w:pPr>
    </w:lvl>
    <w:lvl w:ilvl="8" w:tplc="E77C36D4">
      <w:start w:val="1"/>
      <w:numFmt w:val="lowerRoman"/>
      <w:lvlText w:val="%9."/>
      <w:lvlJc w:val="right"/>
      <w:pPr>
        <w:ind w:left="6480" w:hanging="180"/>
      </w:pPr>
    </w:lvl>
  </w:abstractNum>
  <w:abstractNum w:abstractNumId="9" w15:restartNumberingAfterBreak="0">
    <w:nsid w:val="15849810"/>
    <w:multiLevelType w:val="hybridMultilevel"/>
    <w:tmpl w:val="FFFFFFFF"/>
    <w:lvl w:ilvl="0" w:tplc="AC90B1C8">
      <w:start w:val="1"/>
      <w:numFmt w:val="bullet"/>
      <w:lvlText w:val="-"/>
      <w:lvlJc w:val="left"/>
      <w:pPr>
        <w:ind w:left="720" w:hanging="360"/>
      </w:pPr>
      <w:rPr>
        <w:rFonts w:ascii="&quot;Aptos&quot;,sans-serif" w:hAnsi="&quot;Aptos&quot;,sans-serif" w:hint="default"/>
      </w:rPr>
    </w:lvl>
    <w:lvl w:ilvl="1" w:tplc="F80C944C">
      <w:start w:val="1"/>
      <w:numFmt w:val="bullet"/>
      <w:lvlText w:val="o"/>
      <w:lvlJc w:val="left"/>
      <w:pPr>
        <w:ind w:left="1440" w:hanging="360"/>
      </w:pPr>
      <w:rPr>
        <w:rFonts w:ascii="Courier New" w:hAnsi="Courier New" w:hint="default"/>
      </w:rPr>
    </w:lvl>
    <w:lvl w:ilvl="2" w:tplc="BE903CBE">
      <w:start w:val="1"/>
      <w:numFmt w:val="bullet"/>
      <w:lvlText w:val=""/>
      <w:lvlJc w:val="left"/>
      <w:pPr>
        <w:ind w:left="2160" w:hanging="360"/>
      </w:pPr>
      <w:rPr>
        <w:rFonts w:ascii="Wingdings" w:hAnsi="Wingdings" w:hint="default"/>
      </w:rPr>
    </w:lvl>
    <w:lvl w:ilvl="3" w:tplc="C8C2310C">
      <w:start w:val="1"/>
      <w:numFmt w:val="bullet"/>
      <w:lvlText w:val=""/>
      <w:lvlJc w:val="left"/>
      <w:pPr>
        <w:ind w:left="2880" w:hanging="360"/>
      </w:pPr>
      <w:rPr>
        <w:rFonts w:ascii="Symbol" w:hAnsi="Symbol" w:hint="default"/>
      </w:rPr>
    </w:lvl>
    <w:lvl w:ilvl="4" w:tplc="04F0E424">
      <w:start w:val="1"/>
      <w:numFmt w:val="bullet"/>
      <w:lvlText w:val="o"/>
      <w:lvlJc w:val="left"/>
      <w:pPr>
        <w:ind w:left="3600" w:hanging="360"/>
      </w:pPr>
      <w:rPr>
        <w:rFonts w:ascii="Courier New" w:hAnsi="Courier New" w:hint="default"/>
      </w:rPr>
    </w:lvl>
    <w:lvl w:ilvl="5" w:tplc="C902F152">
      <w:start w:val="1"/>
      <w:numFmt w:val="bullet"/>
      <w:lvlText w:val=""/>
      <w:lvlJc w:val="left"/>
      <w:pPr>
        <w:ind w:left="4320" w:hanging="360"/>
      </w:pPr>
      <w:rPr>
        <w:rFonts w:ascii="Wingdings" w:hAnsi="Wingdings" w:hint="default"/>
      </w:rPr>
    </w:lvl>
    <w:lvl w:ilvl="6" w:tplc="60286AEE">
      <w:start w:val="1"/>
      <w:numFmt w:val="bullet"/>
      <w:lvlText w:val=""/>
      <w:lvlJc w:val="left"/>
      <w:pPr>
        <w:ind w:left="5040" w:hanging="360"/>
      </w:pPr>
      <w:rPr>
        <w:rFonts w:ascii="Symbol" w:hAnsi="Symbol" w:hint="default"/>
      </w:rPr>
    </w:lvl>
    <w:lvl w:ilvl="7" w:tplc="B9F0C63E">
      <w:start w:val="1"/>
      <w:numFmt w:val="bullet"/>
      <w:lvlText w:val="o"/>
      <w:lvlJc w:val="left"/>
      <w:pPr>
        <w:ind w:left="5760" w:hanging="360"/>
      </w:pPr>
      <w:rPr>
        <w:rFonts w:ascii="Courier New" w:hAnsi="Courier New" w:hint="default"/>
      </w:rPr>
    </w:lvl>
    <w:lvl w:ilvl="8" w:tplc="DE7261C4">
      <w:start w:val="1"/>
      <w:numFmt w:val="bullet"/>
      <w:lvlText w:val=""/>
      <w:lvlJc w:val="left"/>
      <w:pPr>
        <w:ind w:left="6480" w:hanging="360"/>
      </w:pPr>
      <w:rPr>
        <w:rFonts w:ascii="Wingdings" w:hAnsi="Wingdings" w:hint="default"/>
      </w:rPr>
    </w:lvl>
  </w:abstractNum>
  <w:abstractNum w:abstractNumId="10" w15:restartNumberingAfterBreak="0">
    <w:nsid w:val="15973511"/>
    <w:multiLevelType w:val="hybridMultilevel"/>
    <w:tmpl w:val="FFFFFFFF"/>
    <w:lvl w:ilvl="0" w:tplc="5FB88C2A">
      <w:start w:val="1"/>
      <w:numFmt w:val="bullet"/>
      <w:lvlText w:val="-"/>
      <w:lvlJc w:val="left"/>
      <w:pPr>
        <w:ind w:left="720" w:hanging="360"/>
      </w:pPr>
      <w:rPr>
        <w:rFonts w:ascii="Aptos" w:hAnsi="Aptos" w:hint="default"/>
      </w:rPr>
    </w:lvl>
    <w:lvl w:ilvl="1" w:tplc="9BB033FE">
      <w:start w:val="1"/>
      <w:numFmt w:val="bullet"/>
      <w:lvlText w:val="o"/>
      <w:lvlJc w:val="left"/>
      <w:pPr>
        <w:ind w:left="1440" w:hanging="360"/>
      </w:pPr>
      <w:rPr>
        <w:rFonts w:ascii="Courier New" w:hAnsi="Courier New" w:hint="default"/>
      </w:rPr>
    </w:lvl>
    <w:lvl w:ilvl="2" w:tplc="17E037D2">
      <w:start w:val="1"/>
      <w:numFmt w:val="bullet"/>
      <w:lvlText w:val=""/>
      <w:lvlJc w:val="left"/>
      <w:pPr>
        <w:ind w:left="2160" w:hanging="360"/>
      </w:pPr>
      <w:rPr>
        <w:rFonts w:ascii="Wingdings" w:hAnsi="Wingdings" w:hint="default"/>
      </w:rPr>
    </w:lvl>
    <w:lvl w:ilvl="3" w:tplc="EFAE9802">
      <w:start w:val="1"/>
      <w:numFmt w:val="bullet"/>
      <w:lvlText w:val=""/>
      <w:lvlJc w:val="left"/>
      <w:pPr>
        <w:ind w:left="2880" w:hanging="360"/>
      </w:pPr>
      <w:rPr>
        <w:rFonts w:ascii="Symbol" w:hAnsi="Symbol" w:hint="default"/>
      </w:rPr>
    </w:lvl>
    <w:lvl w:ilvl="4" w:tplc="EEA26716">
      <w:start w:val="1"/>
      <w:numFmt w:val="bullet"/>
      <w:lvlText w:val="o"/>
      <w:lvlJc w:val="left"/>
      <w:pPr>
        <w:ind w:left="3600" w:hanging="360"/>
      </w:pPr>
      <w:rPr>
        <w:rFonts w:ascii="Courier New" w:hAnsi="Courier New" w:hint="default"/>
      </w:rPr>
    </w:lvl>
    <w:lvl w:ilvl="5" w:tplc="47445B26">
      <w:start w:val="1"/>
      <w:numFmt w:val="bullet"/>
      <w:lvlText w:val=""/>
      <w:lvlJc w:val="left"/>
      <w:pPr>
        <w:ind w:left="4320" w:hanging="360"/>
      </w:pPr>
      <w:rPr>
        <w:rFonts w:ascii="Wingdings" w:hAnsi="Wingdings" w:hint="default"/>
      </w:rPr>
    </w:lvl>
    <w:lvl w:ilvl="6" w:tplc="56661344">
      <w:start w:val="1"/>
      <w:numFmt w:val="bullet"/>
      <w:lvlText w:val=""/>
      <w:lvlJc w:val="left"/>
      <w:pPr>
        <w:ind w:left="5040" w:hanging="360"/>
      </w:pPr>
      <w:rPr>
        <w:rFonts w:ascii="Symbol" w:hAnsi="Symbol" w:hint="default"/>
      </w:rPr>
    </w:lvl>
    <w:lvl w:ilvl="7" w:tplc="7AAEEC78">
      <w:start w:val="1"/>
      <w:numFmt w:val="bullet"/>
      <w:lvlText w:val="o"/>
      <w:lvlJc w:val="left"/>
      <w:pPr>
        <w:ind w:left="5760" w:hanging="360"/>
      </w:pPr>
      <w:rPr>
        <w:rFonts w:ascii="Courier New" w:hAnsi="Courier New" w:hint="default"/>
      </w:rPr>
    </w:lvl>
    <w:lvl w:ilvl="8" w:tplc="4774B60A">
      <w:start w:val="1"/>
      <w:numFmt w:val="bullet"/>
      <w:lvlText w:val=""/>
      <w:lvlJc w:val="left"/>
      <w:pPr>
        <w:ind w:left="6480" w:hanging="360"/>
      </w:pPr>
      <w:rPr>
        <w:rFonts w:ascii="Wingdings" w:hAnsi="Wingdings" w:hint="default"/>
      </w:rPr>
    </w:lvl>
  </w:abstractNum>
  <w:abstractNum w:abstractNumId="11" w15:restartNumberingAfterBreak="0">
    <w:nsid w:val="16B834AB"/>
    <w:multiLevelType w:val="multilevel"/>
    <w:tmpl w:val="FA38E664"/>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2" w15:restartNumberingAfterBreak="0">
    <w:nsid w:val="18CD3340"/>
    <w:multiLevelType w:val="multilevel"/>
    <w:tmpl w:val="F3188106"/>
    <w:lvl w:ilvl="0">
      <w:start w:val="3"/>
      <w:numFmt w:val="decimal"/>
      <w:lvlText w:val="%1"/>
      <w:lvlJc w:val="left"/>
      <w:pPr>
        <w:ind w:left="360" w:hanging="360"/>
      </w:pPr>
      <w:rPr>
        <w:rFonts w:hint="default"/>
        <w:sz w:val="22"/>
        <w:szCs w:val="22"/>
      </w:rPr>
    </w:lvl>
    <w:lvl w:ilvl="1">
      <w:start w:val="1"/>
      <w:numFmt w:val="decimal"/>
      <w:lvlText w:val="%1.%2"/>
      <w:lvlJc w:val="left"/>
      <w:pPr>
        <w:ind w:left="927" w:hanging="360"/>
      </w:pPr>
      <w:rPr>
        <w:rFonts w:hint="default"/>
        <w:b/>
        <w:bCs w:val="0"/>
        <w:sz w:val="22"/>
        <w:szCs w:val="22"/>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3" w15:restartNumberingAfterBreak="0">
    <w:nsid w:val="195B5FAF"/>
    <w:multiLevelType w:val="hybridMultilevel"/>
    <w:tmpl w:val="696263CA"/>
    <w:lvl w:ilvl="0" w:tplc="F4922B8A">
      <w:start w:val="1"/>
      <w:numFmt w:val="decimal"/>
      <w:lvlText w:val="2.%1"/>
      <w:lvlJc w:val="left"/>
      <w:pPr>
        <w:ind w:left="720" w:hanging="360"/>
      </w:pPr>
      <w:rPr>
        <w:rFonts w:asciiTheme="minorHAnsi" w:eastAsia="Arial MT" w:hAnsiTheme="minorHAnsi" w:cstheme="minorHAnsi" w:hint="default"/>
        <w:w w:val="100"/>
        <w:sz w:val="22"/>
        <w:szCs w:val="22"/>
      </w:rPr>
    </w:lvl>
    <w:lvl w:ilvl="1" w:tplc="46CA45A4">
      <w:start w:val="1"/>
      <w:numFmt w:val="decimal"/>
      <w:lvlText w:val="12.%2"/>
      <w:lvlJc w:val="left"/>
      <w:pPr>
        <w:ind w:left="1440" w:hanging="360"/>
      </w:pPr>
      <w:rPr>
        <w:rFonts w:asciiTheme="minorHAnsi" w:eastAsia="Arial MT" w:hAnsiTheme="minorHAnsi" w:cstheme="minorHAnsi" w:hint="default"/>
        <w:w w:val="100"/>
        <w:sz w:val="22"/>
        <w:szCs w:val="22"/>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20504614"/>
    <w:multiLevelType w:val="hybridMultilevel"/>
    <w:tmpl w:val="24B82730"/>
    <w:lvl w:ilvl="0" w:tplc="ACEEB02C">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A0BCE4F8">
      <w:start w:val="1"/>
      <w:numFmt w:val="lowerLetter"/>
      <w:lvlText w:val="%3)"/>
      <w:lvlJc w:val="left"/>
      <w:pPr>
        <w:ind w:left="2340" w:hanging="360"/>
      </w:pPr>
      <w:rPr>
        <w:rFonts w:hint="default"/>
      </w:r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22443A41"/>
    <w:multiLevelType w:val="hybridMultilevel"/>
    <w:tmpl w:val="13AACB9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268A23C5"/>
    <w:multiLevelType w:val="hybridMultilevel"/>
    <w:tmpl w:val="F774B95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295C217C"/>
    <w:multiLevelType w:val="hybridMultilevel"/>
    <w:tmpl w:val="00A66122"/>
    <w:lvl w:ilvl="0" w:tplc="5D24AAF6">
      <w:start w:val="1"/>
      <w:numFmt w:val="lowerLetter"/>
      <w:lvlText w:val="%1)"/>
      <w:lvlJc w:val="left"/>
      <w:pPr>
        <w:ind w:left="720" w:hanging="360"/>
      </w:pPr>
    </w:lvl>
    <w:lvl w:ilvl="1" w:tplc="3DA2C2E0">
      <w:start w:val="1"/>
      <w:numFmt w:val="lowerLetter"/>
      <w:lvlText w:val="%2."/>
      <w:lvlJc w:val="left"/>
      <w:pPr>
        <w:ind w:left="1440" w:hanging="360"/>
      </w:pPr>
    </w:lvl>
    <w:lvl w:ilvl="2" w:tplc="8F7852A0">
      <w:start w:val="1"/>
      <w:numFmt w:val="lowerRoman"/>
      <w:lvlText w:val="%3."/>
      <w:lvlJc w:val="right"/>
      <w:pPr>
        <w:ind w:left="2160" w:hanging="180"/>
      </w:pPr>
    </w:lvl>
    <w:lvl w:ilvl="3" w:tplc="1E28583E">
      <w:start w:val="1"/>
      <w:numFmt w:val="decimal"/>
      <w:lvlText w:val="%4."/>
      <w:lvlJc w:val="left"/>
      <w:pPr>
        <w:ind w:left="2880" w:hanging="360"/>
      </w:pPr>
    </w:lvl>
    <w:lvl w:ilvl="4" w:tplc="A886AFB2">
      <w:start w:val="1"/>
      <w:numFmt w:val="lowerLetter"/>
      <w:lvlText w:val="%5."/>
      <w:lvlJc w:val="left"/>
      <w:pPr>
        <w:ind w:left="3600" w:hanging="360"/>
      </w:pPr>
    </w:lvl>
    <w:lvl w:ilvl="5" w:tplc="E4A40F52">
      <w:start w:val="1"/>
      <w:numFmt w:val="lowerRoman"/>
      <w:lvlText w:val="%6."/>
      <w:lvlJc w:val="right"/>
      <w:pPr>
        <w:ind w:left="4320" w:hanging="180"/>
      </w:pPr>
    </w:lvl>
    <w:lvl w:ilvl="6" w:tplc="17C8C96E">
      <w:start w:val="1"/>
      <w:numFmt w:val="decimal"/>
      <w:lvlText w:val="%7."/>
      <w:lvlJc w:val="left"/>
      <w:pPr>
        <w:ind w:left="5040" w:hanging="360"/>
      </w:pPr>
    </w:lvl>
    <w:lvl w:ilvl="7" w:tplc="2C7CD922">
      <w:start w:val="1"/>
      <w:numFmt w:val="lowerLetter"/>
      <w:lvlText w:val="%8."/>
      <w:lvlJc w:val="left"/>
      <w:pPr>
        <w:ind w:left="5760" w:hanging="360"/>
      </w:pPr>
    </w:lvl>
    <w:lvl w:ilvl="8" w:tplc="A998C09A">
      <w:start w:val="1"/>
      <w:numFmt w:val="lowerRoman"/>
      <w:lvlText w:val="%9."/>
      <w:lvlJc w:val="right"/>
      <w:pPr>
        <w:ind w:left="6480" w:hanging="180"/>
      </w:pPr>
    </w:lvl>
  </w:abstractNum>
  <w:abstractNum w:abstractNumId="18" w15:restartNumberingAfterBreak="0">
    <w:nsid w:val="296B1590"/>
    <w:multiLevelType w:val="hybridMultilevel"/>
    <w:tmpl w:val="B3EC157A"/>
    <w:lvl w:ilvl="0" w:tplc="F4922B8A">
      <w:start w:val="1"/>
      <w:numFmt w:val="decimal"/>
      <w:lvlText w:val="2.%1"/>
      <w:lvlJc w:val="left"/>
      <w:pPr>
        <w:ind w:left="360" w:hanging="360"/>
      </w:pPr>
      <w:rPr>
        <w:rFonts w:asciiTheme="minorHAnsi" w:eastAsia="Arial MT" w:hAnsiTheme="minorHAnsi" w:cstheme="minorHAnsi" w:hint="default"/>
        <w:w w:val="100"/>
        <w:sz w:val="22"/>
        <w:szCs w:val="22"/>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29EB4E32"/>
    <w:multiLevelType w:val="hybridMultilevel"/>
    <w:tmpl w:val="0FB0354E"/>
    <w:lvl w:ilvl="0" w:tplc="240A0013">
      <w:start w:val="1"/>
      <w:numFmt w:val="upp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2B297A00"/>
    <w:multiLevelType w:val="multilevel"/>
    <w:tmpl w:val="632ABE3E"/>
    <w:lvl w:ilvl="0">
      <w:start w:val="2"/>
      <w:numFmt w:val="decimal"/>
      <w:lvlText w:val="%1"/>
      <w:lvlJc w:val="left"/>
      <w:pPr>
        <w:ind w:left="360" w:hanging="360"/>
      </w:pPr>
      <w:rPr>
        <w:rFonts w:ascii="Aptos" w:hAnsi="Aptos" w:cs="Calibri Light" w:hint="default"/>
        <w:b w:val="0"/>
      </w:rPr>
    </w:lvl>
    <w:lvl w:ilvl="1">
      <w:start w:val="5"/>
      <w:numFmt w:val="decimal"/>
      <w:lvlText w:val="%1.%2"/>
      <w:lvlJc w:val="left"/>
      <w:pPr>
        <w:ind w:left="360" w:hanging="360"/>
      </w:pPr>
      <w:rPr>
        <w:rFonts w:ascii="Aptos" w:hAnsi="Aptos" w:cs="Calibri Light" w:hint="default"/>
        <w:b w:val="0"/>
      </w:rPr>
    </w:lvl>
    <w:lvl w:ilvl="2">
      <w:start w:val="1"/>
      <w:numFmt w:val="decimal"/>
      <w:lvlText w:val="%1.%2.%3"/>
      <w:lvlJc w:val="left"/>
      <w:pPr>
        <w:ind w:left="720" w:hanging="720"/>
      </w:pPr>
      <w:rPr>
        <w:rFonts w:ascii="Aptos" w:hAnsi="Aptos" w:cs="Calibri Light" w:hint="default"/>
        <w:b w:val="0"/>
      </w:rPr>
    </w:lvl>
    <w:lvl w:ilvl="3">
      <w:start w:val="1"/>
      <w:numFmt w:val="decimal"/>
      <w:lvlText w:val="%1.%2.%3.%4"/>
      <w:lvlJc w:val="left"/>
      <w:pPr>
        <w:ind w:left="720" w:hanging="720"/>
      </w:pPr>
      <w:rPr>
        <w:rFonts w:ascii="Aptos" w:hAnsi="Aptos" w:cs="Calibri Light" w:hint="default"/>
        <w:b w:val="0"/>
      </w:rPr>
    </w:lvl>
    <w:lvl w:ilvl="4">
      <w:start w:val="1"/>
      <w:numFmt w:val="decimal"/>
      <w:lvlText w:val="%1.%2.%3.%4.%5"/>
      <w:lvlJc w:val="left"/>
      <w:pPr>
        <w:ind w:left="1080" w:hanging="1080"/>
      </w:pPr>
      <w:rPr>
        <w:rFonts w:ascii="Aptos" w:hAnsi="Aptos" w:cs="Calibri Light" w:hint="default"/>
        <w:b w:val="0"/>
      </w:rPr>
    </w:lvl>
    <w:lvl w:ilvl="5">
      <w:start w:val="1"/>
      <w:numFmt w:val="decimal"/>
      <w:lvlText w:val="%1.%2.%3.%4.%5.%6"/>
      <w:lvlJc w:val="left"/>
      <w:pPr>
        <w:ind w:left="1080" w:hanging="1080"/>
      </w:pPr>
      <w:rPr>
        <w:rFonts w:ascii="Aptos" w:hAnsi="Aptos" w:cs="Calibri Light" w:hint="default"/>
        <w:b w:val="0"/>
      </w:rPr>
    </w:lvl>
    <w:lvl w:ilvl="6">
      <w:start w:val="1"/>
      <w:numFmt w:val="decimal"/>
      <w:lvlText w:val="%1.%2.%3.%4.%5.%6.%7"/>
      <w:lvlJc w:val="left"/>
      <w:pPr>
        <w:ind w:left="1440" w:hanging="1440"/>
      </w:pPr>
      <w:rPr>
        <w:rFonts w:ascii="Aptos" w:hAnsi="Aptos" w:cs="Calibri Light" w:hint="default"/>
        <w:b w:val="0"/>
      </w:rPr>
    </w:lvl>
    <w:lvl w:ilvl="7">
      <w:start w:val="1"/>
      <w:numFmt w:val="decimal"/>
      <w:lvlText w:val="%1.%2.%3.%4.%5.%6.%7.%8"/>
      <w:lvlJc w:val="left"/>
      <w:pPr>
        <w:ind w:left="1800" w:hanging="1800"/>
      </w:pPr>
      <w:rPr>
        <w:rFonts w:ascii="Aptos" w:hAnsi="Aptos" w:cs="Calibri Light" w:hint="default"/>
        <w:b w:val="0"/>
      </w:rPr>
    </w:lvl>
    <w:lvl w:ilvl="8">
      <w:start w:val="1"/>
      <w:numFmt w:val="decimal"/>
      <w:lvlText w:val="%1.%2.%3.%4.%5.%6.%7.%8.%9"/>
      <w:lvlJc w:val="left"/>
      <w:pPr>
        <w:ind w:left="1800" w:hanging="1800"/>
      </w:pPr>
      <w:rPr>
        <w:rFonts w:ascii="Aptos" w:hAnsi="Aptos" w:cs="Calibri Light" w:hint="default"/>
        <w:b w:val="0"/>
      </w:rPr>
    </w:lvl>
  </w:abstractNum>
  <w:abstractNum w:abstractNumId="21" w15:restartNumberingAfterBreak="0">
    <w:nsid w:val="2D456067"/>
    <w:multiLevelType w:val="hybridMultilevel"/>
    <w:tmpl w:val="C96A839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370455F1"/>
    <w:multiLevelType w:val="hybridMultilevel"/>
    <w:tmpl w:val="7E3A1722"/>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37A91F65"/>
    <w:multiLevelType w:val="multilevel"/>
    <w:tmpl w:val="2EDE86B6"/>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AFB79F1"/>
    <w:multiLevelType w:val="hybridMultilevel"/>
    <w:tmpl w:val="7ED2E59C"/>
    <w:lvl w:ilvl="0" w:tplc="154C8706">
      <w:start w:val="1"/>
      <w:numFmt w:val="bullet"/>
      <w:lvlText w:val=""/>
      <w:lvlJc w:val="left"/>
      <w:pPr>
        <w:ind w:left="720" w:hanging="360"/>
      </w:pPr>
      <w:rPr>
        <w:rFonts w:ascii="Symbol" w:hAnsi="Symbol" w:hint="default"/>
      </w:rPr>
    </w:lvl>
    <w:lvl w:ilvl="1" w:tplc="5E7C3242">
      <w:start w:val="1"/>
      <w:numFmt w:val="bullet"/>
      <w:lvlText w:val="o"/>
      <w:lvlJc w:val="left"/>
      <w:pPr>
        <w:ind w:left="1440" w:hanging="360"/>
      </w:pPr>
      <w:rPr>
        <w:rFonts w:ascii="Courier New" w:hAnsi="Courier New" w:hint="default"/>
      </w:rPr>
    </w:lvl>
    <w:lvl w:ilvl="2" w:tplc="885E1E3E">
      <w:start w:val="1"/>
      <w:numFmt w:val="bullet"/>
      <w:lvlText w:val=""/>
      <w:lvlJc w:val="left"/>
      <w:pPr>
        <w:ind w:left="2160" w:hanging="360"/>
      </w:pPr>
      <w:rPr>
        <w:rFonts w:ascii="Wingdings" w:hAnsi="Wingdings" w:hint="default"/>
      </w:rPr>
    </w:lvl>
    <w:lvl w:ilvl="3" w:tplc="9AAA0A7A">
      <w:start w:val="1"/>
      <w:numFmt w:val="bullet"/>
      <w:lvlText w:val=""/>
      <w:lvlJc w:val="left"/>
      <w:pPr>
        <w:ind w:left="2880" w:hanging="360"/>
      </w:pPr>
      <w:rPr>
        <w:rFonts w:ascii="Symbol" w:hAnsi="Symbol" w:hint="default"/>
      </w:rPr>
    </w:lvl>
    <w:lvl w:ilvl="4" w:tplc="490CDF58">
      <w:start w:val="1"/>
      <w:numFmt w:val="bullet"/>
      <w:lvlText w:val="o"/>
      <w:lvlJc w:val="left"/>
      <w:pPr>
        <w:ind w:left="3600" w:hanging="360"/>
      </w:pPr>
      <w:rPr>
        <w:rFonts w:ascii="Courier New" w:hAnsi="Courier New" w:hint="default"/>
      </w:rPr>
    </w:lvl>
    <w:lvl w:ilvl="5" w:tplc="CF7EC4A6">
      <w:start w:val="1"/>
      <w:numFmt w:val="bullet"/>
      <w:lvlText w:val=""/>
      <w:lvlJc w:val="left"/>
      <w:pPr>
        <w:ind w:left="4320" w:hanging="360"/>
      </w:pPr>
      <w:rPr>
        <w:rFonts w:ascii="Wingdings" w:hAnsi="Wingdings" w:hint="default"/>
      </w:rPr>
    </w:lvl>
    <w:lvl w:ilvl="6" w:tplc="CCDA50DE">
      <w:start w:val="1"/>
      <w:numFmt w:val="bullet"/>
      <w:lvlText w:val=""/>
      <w:lvlJc w:val="left"/>
      <w:pPr>
        <w:ind w:left="5040" w:hanging="360"/>
      </w:pPr>
      <w:rPr>
        <w:rFonts w:ascii="Symbol" w:hAnsi="Symbol" w:hint="default"/>
      </w:rPr>
    </w:lvl>
    <w:lvl w:ilvl="7" w:tplc="D0DE6F84">
      <w:start w:val="1"/>
      <w:numFmt w:val="bullet"/>
      <w:lvlText w:val="o"/>
      <w:lvlJc w:val="left"/>
      <w:pPr>
        <w:ind w:left="5760" w:hanging="360"/>
      </w:pPr>
      <w:rPr>
        <w:rFonts w:ascii="Courier New" w:hAnsi="Courier New" w:hint="default"/>
      </w:rPr>
    </w:lvl>
    <w:lvl w:ilvl="8" w:tplc="BD74A3F4">
      <w:start w:val="1"/>
      <w:numFmt w:val="bullet"/>
      <w:lvlText w:val=""/>
      <w:lvlJc w:val="left"/>
      <w:pPr>
        <w:ind w:left="6480" w:hanging="360"/>
      </w:pPr>
      <w:rPr>
        <w:rFonts w:ascii="Wingdings" w:hAnsi="Wingdings" w:hint="default"/>
      </w:rPr>
    </w:lvl>
  </w:abstractNum>
  <w:abstractNum w:abstractNumId="25" w15:restartNumberingAfterBreak="0">
    <w:nsid w:val="3CBDAB0B"/>
    <w:multiLevelType w:val="hybridMultilevel"/>
    <w:tmpl w:val="FFFFFFFF"/>
    <w:lvl w:ilvl="0" w:tplc="8AA0A1F6">
      <w:start w:val="1"/>
      <w:numFmt w:val="upperRoman"/>
      <w:lvlText w:val="%1."/>
      <w:lvlJc w:val="right"/>
      <w:pPr>
        <w:ind w:left="720" w:hanging="360"/>
      </w:pPr>
    </w:lvl>
    <w:lvl w:ilvl="1" w:tplc="C86A0184">
      <w:start w:val="1"/>
      <w:numFmt w:val="lowerLetter"/>
      <w:lvlText w:val="%2."/>
      <w:lvlJc w:val="left"/>
      <w:pPr>
        <w:ind w:left="1440" w:hanging="360"/>
      </w:pPr>
    </w:lvl>
    <w:lvl w:ilvl="2" w:tplc="A2089ED6">
      <w:start w:val="1"/>
      <w:numFmt w:val="lowerRoman"/>
      <w:lvlText w:val="%3."/>
      <w:lvlJc w:val="right"/>
      <w:pPr>
        <w:ind w:left="2160" w:hanging="180"/>
      </w:pPr>
    </w:lvl>
    <w:lvl w:ilvl="3" w:tplc="0E181630">
      <w:start w:val="1"/>
      <w:numFmt w:val="decimal"/>
      <w:lvlText w:val="%4."/>
      <w:lvlJc w:val="left"/>
      <w:pPr>
        <w:ind w:left="2880" w:hanging="360"/>
      </w:pPr>
    </w:lvl>
    <w:lvl w:ilvl="4" w:tplc="77F215A0">
      <w:start w:val="1"/>
      <w:numFmt w:val="lowerLetter"/>
      <w:lvlText w:val="%5."/>
      <w:lvlJc w:val="left"/>
      <w:pPr>
        <w:ind w:left="3600" w:hanging="360"/>
      </w:pPr>
    </w:lvl>
    <w:lvl w:ilvl="5" w:tplc="0A5A583A">
      <w:start w:val="1"/>
      <w:numFmt w:val="lowerRoman"/>
      <w:lvlText w:val="%6."/>
      <w:lvlJc w:val="right"/>
      <w:pPr>
        <w:ind w:left="4320" w:hanging="180"/>
      </w:pPr>
    </w:lvl>
    <w:lvl w:ilvl="6" w:tplc="09FAF6C0">
      <w:start w:val="1"/>
      <w:numFmt w:val="decimal"/>
      <w:lvlText w:val="%7."/>
      <w:lvlJc w:val="left"/>
      <w:pPr>
        <w:ind w:left="5040" w:hanging="360"/>
      </w:pPr>
    </w:lvl>
    <w:lvl w:ilvl="7" w:tplc="A88C89B2">
      <w:start w:val="1"/>
      <w:numFmt w:val="lowerLetter"/>
      <w:lvlText w:val="%8."/>
      <w:lvlJc w:val="left"/>
      <w:pPr>
        <w:ind w:left="5760" w:hanging="360"/>
      </w:pPr>
    </w:lvl>
    <w:lvl w:ilvl="8" w:tplc="E8ACA1F4">
      <w:start w:val="1"/>
      <w:numFmt w:val="lowerRoman"/>
      <w:lvlText w:val="%9."/>
      <w:lvlJc w:val="right"/>
      <w:pPr>
        <w:ind w:left="6480" w:hanging="180"/>
      </w:pPr>
    </w:lvl>
  </w:abstractNum>
  <w:abstractNum w:abstractNumId="26" w15:restartNumberingAfterBreak="0">
    <w:nsid w:val="3CF249C8"/>
    <w:multiLevelType w:val="hybridMultilevel"/>
    <w:tmpl w:val="D04EB4EA"/>
    <w:lvl w:ilvl="0" w:tplc="026ADB60">
      <w:numFmt w:val="none"/>
      <w:lvlText w:val=""/>
      <w:lvlJc w:val="left"/>
      <w:pPr>
        <w:tabs>
          <w:tab w:val="num" w:pos="360"/>
        </w:tabs>
      </w:pPr>
    </w:lvl>
    <w:lvl w:ilvl="1" w:tplc="8B2A3EDE">
      <w:start w:val="1"/>
      <w:numFmt w:val="lowerLetter"/>
      <w:lvlText w:val="%2."/>
      <w:lvlJc w:val="left"/>
      <w:pPr>
        <w:ind w:left="1440" w:hanging="360"/>
      </w:pPr>
    </w:lvl>
    <w:lvl w:ilvl="2" w:tplc="31DE6040">
      <w:start w:val="1"/>
      <w:numFmt w:val="lowerRoman"/>
      <w:lvlText w:val="%3."/>
      <w:lvlJc w:val="right"/>
      <w:pPr>
        <w:ind w:left="2160" w:hanging="180"/>
      </w:pPr>
    </w:lvl>
    <w:lvl w:ilvl="3" w:tplc="EEDE70AE">
      <w:start w:val="1"/>
      <w:numFmt w:val="decimal"/>
      <w:lvlText w:val="%4."/>
      <w:lvlJc w:val="left"/>
      <w:pPr>
        <w:ind w:left="2880" w:hanging="360"/>
      </w:pPr>
    </w:lvl>
    <w:lvl w:ilvl="4" w:tplc="65BA1376">
      <w:start w:val="1"/>
      <w:numFmt w:val="lowerLetter"/>
      <w:lvlText w:val="%5."/>
      <w:lvlJc w:val="left"/>
      <w:pPr>
        <w:ind w:left="3600" w:hanging="360"/>
      </w:pPr>
    </w:lvl>
    <w:lvl w:ilvl="5" w:tplc="0562E7AA">
      <w:start w:val="1"/>
      <w:numFmt w:val="lowerRoman"/>
      <w:lvlText w:val="%6."/>
      <w:lvlJc w:val="right"/>
      <w:pPr>
        <w:ind w:left="4320" w:hanging="180"/>
      </w:pPr>
    </w:lvl>
    <w:lvl w:ilvl="6" w:tplc="07F0C946">
      <w:start w:val="1"/>
      <w:numFmt w:val="decimal"/>
      <w:lvlText w:val="%7."/>
      <w:lvlJc w:val="left"/>
      <w:pPr>
        <w:ind w:left="5040" w:hanging="360"/>
      </w:pPr>
    </w:lvl>
    <w:lvl w:ilvl="7" w:tplc="034026F4">
      <w:start w:val="1"/>
      <w:numFmt w:val="lowerLetter"/>
      <w:lvlText w:val="%8."/>
      <w:lvlJc w:val="left"/>
      <w:pPr>
        <w:ind w:left="5760" w:hanging="360"/>
      </w:pPr>
    </w:lvl>
    <w:lvl w:ilvl="8" w:tplc="C07E4C5E">
      <w:start w:val="1"/>
      <w:numFmt w:val="lowerRoman"/>
      <w:lvlText w:val="%9."/>
      <w:lvlJc w:val="right"/>
      <w:pPr>
        <w:ind w:left="6480" w:hanging="180"/>
      </w:pPr>
    </w:lvl>
  </w:abstractNum>
  <w:abstractNum w:abstractNumId="27" w15:restartNumberingAfterBreak="0">
    <w:nsid w:val="479A2E76"/>
    <w:multiLevelType w:val="hybridMultilevel"/>
    <w:tmpl w:val="D4B0FAE2"/>
    <w:lvl w:ilvl="0" w:tplc="68B68680">
      <w:numFmt w:val="none"/>
      <w:lvlText w:val=""/>
      <w:lvlJc w:val="left"/>
      <w:pPr>
        <w:tabs>
          <w:tab w:val="num" w:pos="360"/>
        </w:tabs>
      </w:pPr>
    </w:lvl>
    <w:lvl w:ilvl="1" w:tplc="688C25DA">
      <w:start w:val="1"/>
      <w:numFmt w:val="lowerLetter"/>
      <w:lvlText w:val="%2."/>
      <w:lvlJc w:val="left"/>
      <w:pPr>
        <w:ind w:left="1440" w:hanging="360"/>
      </w:pPr>
    </w:lvl>
    <w:lvl w:ilvl="2" w:tplc="8FF052B2">
      <w:start w:val="1"/>
      <w:numFmt w:val="lowerRoman"/>
      <w:lvlText w:val="%3."/>
      <w:lvlJc w:val="right"/>
      <w:pPr>
        <w:ind w:left="2160" w:hanging="180"/>
      </w:pPr>
    </w:lvl>
    <w:lvl w:ilvl="3" w:tplc="F98ACD60">
      <w:start w:val="1"/>
      <w:numFmt w:val="decimal"/>
      <w:lvlText w:val="%4."/>
      <w:lvlJc w:val="left"/>
      <w:pPr>
        <w:ind w:left="2880" w:hanging="360"/>
      </w:pPr>
    </w:lvl>
    <w:lvl w:ilvl="4" w:tplc="602A97AA">
      <w:start w:val="1"/>
      <w:numFmt w:val="lowerLetter"/>
      <w:lvlText w:val="%5."/>
      <w:lvlJc w:val="left"/>
      <w:pPr>
        <w:ind w:left="3600" w:hanging="360"/>
      </w:pPr>
    </w:lvl>
    <w:lvl w:ilvl="5" w:tplc="BB32DD56">
      <w:start w:val="1"/>
      <w:numFmt w:val="lowerRoman"/>
      <w:lvlText w:val="%6."/>
      <w:lvlJc w:val="right"/>
      <w:pPr>
        <w:ind w:left="4320" w:hanging="180"/>
      </w:pPr>
    </w:lvl>
    <w:lvl w:ilvl="6" w:tplc="C7DE2FAE">
      <w:start w:val="1"/>
      <w:numFmt w:val="decimal"/>
      <w:lvlText w:val="%7."/>
      <w:lvlJc w:val="left"/>
      <w:pPr>
        <w:ind w:left="5040" w:hanging="360"/>
      </w:pPr>
    </w:lvl>
    <w:lvl w:ilvl="7" w:tplc="7C9CF85E">
      <w:start w:val="1"/>
      <w:numFmt w:val="lowerLetter"/>
      <w:lvlText w:val="%8."/>
      <w:lvlJc w:val="left"/>
      <w:pPr>
        <w:ind w:left="5760" w:hanging="360"/>
      </w:pPr>
    </w:lvl>
    <w:lvl w:ilvl="8" w:tplc="B49EBE6C">
      <w:start w:val="1"/>
      <w:numFmt w:val="lowerRoman"/>
      <w:lvlText w:val="%9."/>
      <w:lvlJc w:val="right"/>
      <w:pPr>
        <w:ind w:left="6480" w:hanging="180"/>
      </w:pPr>
    </w:lvl>
  </w:abstractNum>
  <w:abstractNum w:abstractNumId="28" w15:restartNumberingAfterBreak="0">
    <w:nsid w:val="48CA29DA"/>
    <w:multiLevelType w:val="hybridMultilevel"/>
    <w:tmpl w:val="E998252C"/>
    <w:lvl w:ilvl="0" w:tplc="4A96E1E0">
      <w:numFmt w:val="none"/>
      <w:lvlText w:val=""/>
      <w:lvlJc w:val="left"/>
      <w:pPr>
        <w:tabs>
          <w:tab w:val="num" w:pos="360"/>
        </w:tabs>
      </w:pPr>
    </w:lvl>
    <w:lvl w:ilvl="1" w:tplc="04267F9A">
      <w:start w:val="1"/>
      <w:numFmt w:val="lowerLetter"/>
      <w:lvlText w:val="%2."/>
      <w:lvlJc w:val="left"/>
      <w:pPr>
        <w:ind w:left="1440" w:hanging="360"/>
      </w:pPr>
    </w:lvl>
    <w:lvl w:ilvl="2" w:tplc="ADD8AD70">
      <w:start w:val="1"/>
      <w:numFmt w:val="lowerRoman"/>
      <w:lvlText w:val="%3."/>
      <w:lvlJc w:val="right"/>
      <w:pPr>
        <w:ind w:left="2160" w:hanging="180"/>
      </w:pPr>
    </w:lvl>
    <w:lvl w:ilvl="3" w:tplc="3698C8D8">
      <w:start w:val="1"/>
      <w:numFmt w:val="decimal"/>
      <w:lvlText w:val="%4."/>
      <w:lvlJc w:val="left"/>
      <w:pPr>
        <w:ind w:left="2880" w:hanging="360"/>
      </w:pPr>
    </w:lvl>
    <w:lvl w:ilvl="4" w:tplc="80825E30">
      <w:start w:val="1"/>
      <w:numFmt w:val="lowerLetter"/>
      <w:lvlText w:val="%5."/>
      <w:lvlJc w:val="left"/>
      <w:pPr>
        <w:ind w:left="3600" w:hanging="360"/>
      </w:pPr>
    </w:lvl>
    <w:lvl w:ilvl="5" w:tplc="F4FAB07E">
      <w:start w:val="1"/>
      <w:numFmt w:val="lowerRoman"/>
      <w:lvlText w:val="%6."/>
      <w:lvlJc w:val="right"/>
      <w:pPr>
        <w:ind w:left="4320" w:hanging="180"/>
      </w:pPr>
    </w:lvl>
    <w:lvl w:ilvl="6" w:tplc="57445648">
      <w:start w:val="1"/>
      <w:numFmt w:val="decimal"/>
      <w:lvlText w:val="%7."/>
      <w:lvlJc w:val="left"/>
      <w:pPr>
        <w:ind w:left="5040" w:hanging="360"/>
      </w:pPr>
    </w:lvl>
    <w:lvl w:ilvl="7" w:tplc="6FF82110">
      <w:start w:val="1"/>
      <w:numFmt w:val="lowerLetter"/>
      <w:lvlText w:val="%8."/>
      <w:lvlJc w:val="left"/>
      <w:pPr>
        <w:ind w:left="5760" w:hanging="360"/>
      </w:pPr>
    </w:lvl>
    <w:lvl w:ilvl="8" w:tplc="DCA8B23A">
      <w:start w:val="1"/>
      <w:numFmt w:val="lowerRoman"/>
      <w:lvlText w:val="%9."/>
      <w:lvlJc w:val="right"/>
      <w:pPr>
        <w:ind w:left="6480" w:hanging="180"/>
      </w:pPr>
    </w:lvl>
  </w:abstractNum>
  <w:abstractNum w:abstractNumId="29" w15:restartNumberingAfterBreak="0">
    <w:nsid w:val="5261AB29"/>
    <w:multiLevelType w:val="hybridMultilevel"/>
    <w:tmpl w:val="FFFFFFFF"/>
    <w:lvl w:ilvl="0" w:tplc="327E702E">
      <w:start w:val="1"/>
      <w:numFmt w:val="bullet"/>
      <w:lvlText w:val="-"/>
      <w:lvlJc w:val="left"/>
      <w:pPr>
        <w:ind w:left="720" w:hanging="360"/>
      </w:pPr>
      <w:rPr>
        <w:rFonts w:ascii="Aptos" w:hAnsi="Aptos" w:hint="default"/>
      </w:rPr>
    </w:lvl>
    <w:lvl w:ilvl="1" w:tplc="ECFE5844">
      <w:start w:val="1"/>
      <w:numFmt w:val="bullet"/>
      <w:lvlText w:val="o"/>
      <w:lvlJc w:val="left"/>
      <w:pPr>
        <w:ind w:left="1440" w:hanging="360"/>
      </w:pPr>
      <w:rPr>
        <w:rFonts w:ascii="Courier New" w:hAnsi="Courier New" w:hint="default"/>
      </w:rPr>
    </w:lvl>
    <w:lvl w:ilvl="2" w:tplc="C4885064">
      <w:start w:val="1"/>
      <w:numFmt w:val="bullet"/>
      <w:lvlText w:val=""/>
      <w:lvlJc w:val="left"/>
      <w:pPr>
        <w:ind w:left="2160" w:hanging="360"/>
      </w:pPr>
      <w:rPr>
        <w:rFonts w:ascii="Wingdings" w:hAnsi="Wingdings" w:hint="default"/>
      </w:rPr>
    </w:lvl>
    <w:lvl w:ilvl="3" w:tplc="8A6E06FC">
      <w:start w:val="1"/>
      <w:numFmt w:val="bullet"/>
      <w:lvlText w:val=""/>
      <w:lvlJc w:val="left"/>
      <w:pPr>
        <w:ind w:left="2880" w:hanging="360"/>
      </w:pPr>
      <w:rPr>
        <w:rFonts w:ascii="Symbol" w:hAnsi="Symbol" w:hint="default"/>
      </w:rPr>
    </w:lvl>
    <w:lvl w:ilvl="4" w:tplc="701A0A7E">
      <w:start w:val="1"/>
      <w:numFmt w:val="bullet"/>
      <w:lvlText w:val="o"/>
      <w:lvlJc w:val="left"/>
      <w:pPr>
        <w:ind w:left="3600" w:hanging="360"/>
      </w:pPr>
      <w:rPr>
        <w:rFonts w:ascii="Courier New" w:hAnsi="Courier New" w:hint="default"/>
      </w:rPr>
    </w:lvl>
    <w:lvl w:ilvl="5" w:tplc="D222FFD8">
      <w:start w:val="1"/>
      <w:numFmt w:val="bullet"/>
      <w:lvlText w:val=""/>
      <w:lvlJc w:val="left"/>
      <w:pPr>
        <w:ind w:left="4320" w:hanging="360"/>
      </w:pPr>
      <w:rPr>
        <w:rFonts w:ascii="Wingdings" w:hAnsi="Wingdings" w:hint="default"/>
      </w:rPr>
    </w:lvl>
    <w:lvl w:ilvl="6" w:tplc="C34E0BE0">
      <w:start w:val="1"/>
      <w:numFmt w:val="bullet"/>
      <w:lvlText w:val=""/>
      <w:lvlJc w:val="left"/>
      <w:pPr>
        <w:ind w:left="5040" w:hanging="360"/>
      </w:pPr>
      <w:rPr>
        <w:rFonts w:ascii="Symbol" w:hAnsi="Symbol" w:hint="default"/>
      </w:rPr>
    </w:lvl>
    <w:lvl w:ilvl="7" w:tplc="D58AA780">
      <w:start w:val="1"/>
      <w:numFmt w:val="bullet"/>
      <w:lvlText w:val="o"/>
      <w:lvlJc w:val="left"/>
      <w:pPr>
        <w:ind w:left="5760" w:hanging="360"/>
      </w:pPr>
      <w:rPr>
        <w:rFonts w:ascii="Courier New" w:hAnsi="Courier New" w:hint="default"/>
      </w:rPr>
    </w:lvl>
    <w:lvl w:ilvl="8" w:tplc="73F85054">
      <w:start w:val="1"/>
      <w:numFmt w:val="bullet"/>
      <w:lvlText w:val=""/>
      <w:lvlJc w:val="left"/>
      <w:pPr>
        <w:ind w:left="6480" w:hanging="360"/>
      </w:pPr>
      <w:rPr>
        <w:rFonts w:ascii="Wingdings" w:hAnsi="Wingdings" w:hint="default"/>
      </w:rPr>
    </w:lvl>
  </w:abstractNum>
  <w:abstractNum w:abstractNumId="30" w15:restartNumberingAfterBreak="0">
    <w:nsid w:val="52EB418C"/>
    <w:multiLevelType w:val="hybridMultilevel"/>
    <w:tmpl w:val="C9A2CF46"/>
    <w:lvl w:ilvl="0" w:tplc="A2089ED6">
      <w:start w:val="1"/>
      <w:numFmt w:val="low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54FF76EE"/>
    <w:multiLevelType w:val="hybridMultilevel"/>
    <w:tmpl w:val="91B8A87C"/>
    <w:lvl w:ilvl="0" w:tplc="445E5E64">
      <w:start w:val="1"/>
      <w:numFmt w:val="lowerLetter"/>
      <w:lvlText w:val="%1)"/>
      <w:lvlJc w:val="left"/>
      <w:pPr>
        <w:ind w:left="720" w:hanging="360"/>
      </w:pPr>
    </w:lvl>
    <w:lvl w:ilvl="1" w:tplc="AE6CD974">
      <w:start w:val="1"/>
      <w:numFmt w:val="lowerLetter"/>
      <w:lvlText w:val="%2."/>
      <w:lvlJc w:val="left"/>
      <w:pPr>
        <w:ind w:left="1440" w:hanging="360"/>
      </w:pPr>
    </w:lvl>
    <w:lvl w:ilvl="2" w:tplc="EE80492C">
      <w:start w:val="1"/>
      <w:numFmt w:val="lowerRoman"/>
      <w:lvlText w:val="%3."/>
      <w:lvlJc w:val="right"/>
      <w:pPr>
        <w:ind w:left="2160" w:hanging="180"/>
      </w:pPr>
    </w:lvl>
    <w:lvl w:ilvl="3" w:tplc="8F2C0DC8">
      <w:start w:val="1"/>
      <w:numFmt w:val="decimal"/>
      <w:lvlText w:val="%4."/>
      <w:lvlJc w:val="left"/>
      <w:pPr>
        <w:ind w:left="2880" w:hanging="360"/>
      </w:pPr>
    </w:lvl>
    <w:lvl w:ilvl="4" w:tplc="0EB22058">
      <w:start w:val="1"/>
      <w:numFmt w:val="lowerLetter"/>
      <w:lvlText w:val="%5."/>
      <w:lvlJc w:val="left"/>
      <w:pPr>
        <w:ind w:left="3600" w:hanging="360"/>
      </w:pPr>
    </w:lvl>
    <w:lvl w:ilvl="5" w:tplc="21D42F70">
      <w:start w:val="1"/>
      <w:numFmt w:val="lowerRoman"/>
      <w:lvlText w:val="%6."/>
      <w:lvlJc w:val="right"/>
      <w:pPr>
        <w:ind w:left="4320" w:hanging="180"/>
      </w:pPr>
    </w:lvl>
    <w:lvl w:ilvl="6" w:tplc="44306E7C">
      <w:start w:val="1"/>
      <w:numFmt w:val="decimal"/>
      <w:lvlText w:val="%7."/>
      <w:lvlJc w:val="left"/>
      <w:pPr>
        <w:ind w:left="5040" w:hanging="360"/>
      </w:pPr>
    </w:lvl>
    <w:lvl w:ilvl="7" w:tplc="0272226A">
      <w:start w:val="1"/>
      <w:numFmt w:val="lowerLetter"/>
      <w:lvlText w:val="%8."/>
      <w:lvlJc w:val="left"/>
      <w:pPr>
        <w:ind w:left="5760" w:hanging="360"/>
      </w:pPr>
    </w:lvl>
    <w:lvl w:ilvl="8" w:tplc="8CFC43F2">
      <w:start w:val="1"/>
      <w:numFmt w:val="lowerRoman"/>
      <w:lvlText w:val="%9."/>
      <w:lvlJc w:val="right"/>
      <w:pPr>
        <w:ind w:left="6480" w:hanging="180"/>
      </w:pPr>
    </w:lvl>
  </w:abstractNum>
  <w:abstractNum w:abstractNumId="32" w15:restartNumberingAfterBreak="0">
    <w:nsid w:val="571043A1"/>
    <w:multiLevelType w:val="multilevel"/>
    <w:tmpl w:val="6AD882D2"/>
    <w:lvl w:ilvl="0">
      <w:start w:val="4"/>
      <w:numFmt w:val="decimal"/>
      <w:lvlText w:val="%1"/>
      <w:lvlJc w:val="left"/>
      <w:pPr>
        <w:ind w:left="360" w:hanging="360"/>
      </w:pPr>
      <w:rPr>
        <w:rFonts w:hint="default"/>
      </w:rPr>
    </w:lvl>
    <w:lvl w:ilvl="1">
      <w:start w:val="2"/>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33" w15:restartNumberingAfterBreak="0">
    <w:nsid w:val="59543D83"/>
    <w:multiLevelType w:val="hybridMultilevel"/>
    <w:tmpl w:val="FFFFFFFF"/>
    <w:lvl w:ilvl="0" w:tplc="5FC2FAEC">
      <w:start w:val="1"/>
      <w:numFmt w:val="upperRoman"/>
      <w:lvlText w:val="%1."/>
      <w:lvlJc w:val="right"/>
      <w:pPr>
        <w:ind w:left="720" w:hanging="360"/>
      </w:pPr>
    </w:lvl>
    <w:lvl w:ilvl="1" w:tplc="F432A544">
      <w:start w:val="1"/>
      <w:numFmt w:val="lowerLetter"/>
      <w:lvlText w:val="%2."/>
      <w:lvlJc w:val="left"/>
      <w:pPr>
        <w:ind w:left="1440" w:hanging="360"/>
      </w:pPr>
    </w:lvl>
    <w:lvl w:ilvl="2" w:tplc="A7EA4A6C">
      <w:start w:val="1"/>
      <w:numFmt w:val="lowerRoman"/>
      <w:lvlText w:val="%3."/>
      <w:lvlJc w:val="right"/>
      <w:pPr>
        <w:ind w:left="2160" w:hanging="180"/>
      </w:pPr>
    </w:lvl>
    <w:lvl w:ilvl="3" w:tplc="6F3E1BAA">
      <w:start w:val="1"/>
      <w:numFmt w:val="decimal"/>
      <w:lvlText w:val="%4."/>
      <w:lvlJc w:val="left"/>
      <w:pPr>
        <w:ind w:left="2880" w:hanging="360"/>
      </w:pPr>
    </w:lvl>
    <w:lvl w:ilvl="4" w:tplc="AD841350">
      <w:start w:val="1"/>
      <w:numFmt w:val="lowerLetter"/>
      <w:lvlText w:val="%5."/>
      <w:lvlJc w:val="left"/>
      <w:pPr>
        <w:ind w:left="3600" w:hanging="360"/>
      </w:pPr>
    </w:lvl>
    <w:lvl w:ilvl="5" w:tplc="3608413C">
      <w:start w:val="1"/>
      <w:numFmt w:val="lowerRoman"/>
      <w:lvlText w:val="%6."/>
      <w:lvlJc w:val="right"/>
      <w:pPr>
        <w:ind w:left="4320" w:hanging="180"/>
      </w:pPr>
    </w:lvl>
    <w:lvl w:ilvl="6" w:tplc="2B3E61C8">
      <w:start w:val="1"/>
      <w:numFmt w:val="decimal"/>
      <w:lvlText w:val="%7."/>
      <w:lvlJc w:val="left"/>
      <w:pPr>
        <w:ind w:left="5040" w:hanging="360"/>
      </w:pPr>
    </w:lvl>
    <w:lvl w:ilvl="7" w:tplc="B5C4AA46">
      <w:start w:val="1"/>
      <w:numFmt w:val="lowerLetter"/>
      <w:lvlText w:val="%8."/>
      <w:lvlJc w:val="left"/>
      <w:pPr>
        <w:ind w:left="5760" w:hanging="360"/>
      </w:pPr>
    </w:lvl>
    <w:lvl w:ilvl="8" w:tplc="DEA6FF90">
      <w:start w:val="1"/>
      <w:numFmt w:val="lowerRoman"/>
      <w:lvlText w:val="%9."/>
      <w:lvlJc w:val="right"/>
      <w:pPr>
        <w:ind w:left="6480" w:hanging="180"/>
      </w:pPr>
    </w:lvl>
  </w:abstractNum>
  <w:abstractNum w:abstractNumId="34" w15:restartNumberingAfterBreak="0">
    <w:nsid w:val="5B88353A"/>
    <w:multiLevelType w:val="multilevel"/>
    <w:tmpl w:val="885CD202"/>
    <w:lvl w:ilvl="0">
      <w:start w:val="1"/>
      <w:numFmt w:val="decimal"/>
      <w:lvlText w:val="%1."/>
      <w:lvlJc w:val="left"/>
      <w:pPr>
        <w:ind w:left="360" w:hanging="360"/>
      </w:pPr>
      <w:rPr>
        <w:b/>
        <w:sz w:val="22"/>
      </w:rPr>
    </w:lvl>
    <w:lvl w:ilvl="1">
      <w:start w:val="1"/>
      <w:numFmt w:val="decimal"/>
      <w:lvlText w:val="%1.%2."/>
      <w:lvlJc w:val="left"/>
      <w:pPr>
        <w:ind w:left="1287" w:hanging="720"/>
      </w:pPr>
      <w:rPr>
        <w:b/>
        <w:sz w:val="22"/>
      </w:rPr>
    </w:lvl>
    <w:lvl w:ilvl="2">
      <w:start w:val="1"/>
      <w:numFmt w:val="decimal"/>
      <w:lvlText w:val="%1.%2.%3."/>
      <w:lvlJc w:val="left"/>
      <w:pPr>
        <w:ind w:left="2214" w:hanging="1080"/>
      </w:pPr>
      <w:rPr>
        <w:b/>
        <w:sz w:val="22"/>
      </w:rPr>
    </w:lvl>
    <w:lvl w:ilvl="3">
      <w:start w:val="1"/>
      <w:numFmt w:val="decimal"/>
      <w:lvlText w:val="%1.%2.%3.%4."/>
      <w:lvlJc w:val="left"/>
      <w:pPr>
        <w:ind w:left="3141" w:hanging="1440"/>
      </w:pPr>
      <w:rPr>
        <w:b/>
        <w:sz w:val="22"/>
      </w:rPr>
    </w:lvl>
    <w:lvl w:ilvl="4">
      <w:start w:val="1"/>
      <w:numFmt w:val="decimal"/>
      <w:lvlText w:val="%1.%2.%3.%4.%5."/>
      <w:lvlJc w:val="left"/>
      <w:pPr>
        <w:ind w:left="3708" w:hanging="1440"/>
      </w:pPr>
      <w:rPr>
        <w:b/>
        <w:sz w:val="22"/>
      </w:rPr>
    </w:lvl>
    <w:lvl w:ilvl="5">
      <w:start w:val="1"/>
      <w:numFmt w:val="decimal"/>
      <w:lvlText w:val="%1.%2.%3.%4.%5.%6."/>
      <w:lvlJc w:val="left"/>
      <w:pPr>
        <w:ind w:left="4635" w:hanging="1800"/>
      </w:pPr>
      <w:rPr>
        <w:b/>
        <w:sz w:val="22"/>
      </w:rPr>
    </w:lvl>
    <w:lvl w:ilvl="6">
      <w:start w:val="1"/>
      <w:numFmt w:val="decimal"/>
      <w:lvlText w:val="%1.%2.%3.%4.%5.%6.%7."/>
      <w:lvlJc w:val="left"/>
      <w:pPr>
        <w:ind w:left="5562" w:hanging="2160"/>
      </w:pPr>
      <w:rPr>
        <w:b/>
        <w:sz w:val="22"/>
      </w:rPr>
    </w:lvl>
    <w:lvl w:ilvl="7">
      <w:start w:val="1"/>
      <w:numFmt w:val="decimal"/>
      <w:lvlText w:val="%1.%2.%3.%4.%5.%6.%7.%8."/>
      <w:lvlJc w:val="left"/>
      <w:pPr>
        <w:ind w:left="6489" w:hanging="2520"/>
      </w:pPr>
      <w:rPr>
        <w:b/>
        <w:sz w:val="22"/>
      </w:rPr>
    </w:lvl>
    <w:lvl w:ilvl="8">
      <w:start w:val="1"/>
      <w:numFmt w:val="decimal"/>
      <w:lvlText w:val="%1.%2.%3.%4.%5.%6.%7.%8.%9."/>
      <w:lvlJc w:val="left"/>
      <w:pPr>
        <w:ind w:left="7416" w:hanging="2880"/>
      </w:pPr>
      <w:rPr>
        <w:b/>
        <w:sz w:val="22"/>
      </w:rPr>
    </w:lvl>
  </w:abstractNum>
  <w:abstractNum w:abstractNumId="35" w15:restartNumberingAfterBreak="0">
    <w:nsid w:val="5D0B897C"/>
    <w:multiLevelType w:val="hybridMultilevel"/>
    <w:tmpl w:val="C554DE0A"/>
    <w:lvl w:ilvl="0" w:tplc="DA2AF528">
      <w:numFmt w:val="none"/>
      <w:lvlText w:val=""/>
      <w:lvlJc w:val="left"/>
      <w:pPr>
        <w:tabs>
          <w:tab w:val="num" w:pos="360"/>
        </w:tabs>
      </w:pPr>
    </w:lvl>
    <w:lvl w:ilvl="1" w:tplc="8082856C">
      <w:start w:val="1"/>
      <w:numFmt w:val="lowerLetter"/>
      <w:lvlText w:val="%2."/>
      <w:lvlJc w:val="left"/>
      <w:pPr>
        <w:ind w:left="1440" w:hanging="360"/>
      </w:pPr>
    </w:lvl>
    <w:lvl w:ilvl="2" w:tplc="F258A83C">
      <w:start w:val="1"/>
      <w:numFmt w:val="lowerRoman"/>
      <w:lvlText w:val="%3."/>
      <w:lvlJc w:val="right"/>
      <w:pPr>
        <w:ind w:left="2160" w:hanging="180"/>
      </w:pPr>
    </w:lvl>
    <w:lvl w:ilvl="3" w:tplc="A61AE594">
      <w:start w:val="1"/>
      <w:numFmt w:val="decimal"/>
      <w:lvlText w:val="%4."/>
      <w:lvlJc w:val="left"/>
      <w:pPr>
        <w:ind w:left="2880" w:hanging="360"/>
      </w:pPr>
    </w:lvl>
    <w:lvl w:ilvl="4" w:tplc="FFAC20BC">
      <w:start w:val="1"/>
      <w:numFmt w:val="lowerLetter"/>
      <w:lvlText w:val="%5."/>
      <w:lvlJc w:val="left"/>
      <w:pPr>
        <w:ind w:left="3600" w:hanging="360"/>
      </w:pPr>
    </w:lvl>
    <w:lvl w:ilvl="5" w:tplc="58C4EC8E">
      <w:start w:val="1"/>
      <w:numFmt w:val="lowerRoman"/>
      <w:lvlText w:val="%6."/>
      <w:lvlJc w:val="right"/>
      <w:pPr>
        <w:ind w:left="4320" w:hanging="180"/>
      </w:pPr>
    </w:lvl>
    <w:lvl w:ilvl="6" w:tplc="8D72F904">
      <w:start w:val="1"/>
      <w:numFmt w:val="decimal"/>
      <w:lvlText w:val="%7."/>
      <w:lvlJc w:val="left"/>
      <w:pPr>
        <w:ind w:left="5040" w:hanging="360"/>
      </w:pPr>
    </w:lvl>
    <w:lvl w:ilvl="7" w:tplc="D236EEB6">
      <w:start w:val="1"/>
      <w:numFmt w:val="lowerLetter"/>
      <w:lvlText w:val="%8."/>
      <w:lvlJc w:val="left"/>
      <w:pPr>
        <w:ind w:left="5760" w:hanging="360"/>
      </w:pPr>
    </w:lvl>
    <w:lvl w:ilvl="8" w:tplc="54B4FB90">
      <w:start w:val="1"/>
      <w:numFmt w:val="lowerRoman"/>
      <w:lvlText w:val="%9."/>
      <w:lvlJc w:val="right"/>
      <w:pPr>
        <w:ind w:left="6480" w:hanging="180"/>
      </w:pPr>
    </w:lvl>
  </w:abstractNum>
  <w:abstractNum w:abstractNumId="36" w15:restartNumberingAfterBreak="0">
    <w:nsid w:val="5F017CC6"/>
    <w:multiLevelType w:val="multilevel"/>
    <w:tmpl w:val="FA808B82"/>
    <w:lvl w:ilvl="0">
      <w:start w:val="3"/>
      <w:numFmt w:val="decimal"/>
      <w:lvlText w:val="%1."/>
      <w:lvlJc w:val="left"/>
      <w:pPr>
        <w:ind w:left="420" w:hanging="420"/>
      </w:pPr>
      <w:rPr>
        <w:rFonts w:hint="default"/>
      </w:rPr>
    </w:lvl>
    <w:lvl w:ilvl="1">
      <w:start w:val="1"/>
      <w:numFmt w:val="decimal"/>
      <w:lvlText w:val="%1.%2."/>
      <w:lvlJc w:val="left"/>
      <w:pPr>
        <w:ind w:left="1155" w:hanging="720"/>
      </w:pPr>
      <w:rPr>
        <w:rFonts w:hint="default"/>
      </w:rPr>
    </w:lvl>
    <w:lvl w:ilvl="2">
      <w:start w:val="1"/>
      <w:numFmt w:val="decimal"/>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2820" w:hanging="108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050" w:hanging="1440"/>
      </w:pPr>
      <w:rPr>
        <w:rFonts w:hint="default"/>
      </w:rPr>
    </w:lvl>
    <w:lvl w:ilvl="7">
      <w:start w:val="1"/>
      <w:numFmt w:val="decimal"/>
      <w:lvlText w:val="%1.%2.%3.%4.%5.%6.%7.%8."/>
      <w:lvlJc w:val="left"/>
      <w:pPr>
        <w:ind w:left="4845" w:hanging="1800"/>
      </w:pPr>
      <w:rPr>
        <w:rFonts w:hint="default"/>
      </w:rPr>
    </w:lvl>
    <w:lvl w:ilvl="8">
      <w:start w:val="1"/>
      <w:numFmt w:val="decimal"/>
      <w:lvlText w:val="%1.%2.%3.%4.%5.%6.%7.%8.%9."/>
      <w:lvlJc w:val="left"/>
      <w:pPr>
        <w:ind w:left="5640" w:hanging="2160"/>
      </w:pPr>
      <w:rPr>
        <w:rFonts w:hint="default"/>
      </w:rPr>
    </w:lvl>
  </w:abstractNum>
  <w:abstractNum w:abstractNumId="37" w15:restartNumberingAfterBreak="0">
    <w:nsid w:val="612DF8AB"/>
    <w:multiLevelType w:val="hybridMultilevel"/>
    <w:tmpl w:val="FFFFFFFF"/>
    <w:lvl w:ilvl="0" w:tplc="9AFEA482">
      <w:start w:val="1"/>
      <w:numFmt w:val="bullet"/>
      <w:lvlText w:val="-"/>
      <w:lvlJc w:val="left"/>
      <w:pPr>
        <w:ind w:left="720" w:hanging="360"/>
      </w:pPr>
      <w:rPr>
        <w:rFonts w:ascii="Aptos" w:hAnsi="Aptos" w:hint="default"/>
      </w:rPr>
    </w:lvl>
    <w:lvl w:ilvl="1" w:tplc="94C82868">
      <w:start w:val="1"/>
      <w:numFmt w:val="bullet"/>
      <w:lvlText w:val="o"/>
      <w:lvlJc w:val="left"/>
      <w:pPr>
        <w:ind w:left="1440" w:hanging="360"/>
      </w:pPr>
      <w:rPr>
        <w:rFonts w:ascii="Courier New" w:hAnsi="Courier New" w:hint="default"/>
      </w:rPr>
    </w:lvl>
    <w:lvl w:ilvl="2" w:tplc="7CD0D99E">
      <w:start w:val="1"/>
      <w:numFmt w:val="bullet"/>
      <w:lvlText w:val=""/>
      <w:lvlJc w:val="left"/>
      <w:pPr>
        <w:ind w:left="2160" w:hanging="360"/>
      </w:pPr>
      <w:rPr>
        <w:rFonts w:ascii="Wingdings" w:hAnsi="Wingdings" w:hint="default"/>
      </w:rPr>
    </w:lvl>
    <w:lvl w:ilvl="3" w:tplc="00FE4A80">
      <w:start w:val="1"/>
      <w:numFmt w:val="bullet"/>
      <w:lvlText w:val=""/>
      <w:lvlJc w:val="left"/>
      <w:pPr>
        <w:ind w:left="2880" w:hanging="360"/>
      </w:pPr>
      <w:rPr>
        <w:rFonts w:ascii="Symbol" w:hAnsi="Symbol" w:hint="default"/>
      </w:rPr>
    </w:lvl>
    <w:lvl w:ilvl="4" w:tplc="9410B010">
      <w:start w:val="1"/>
      <w:numFmt w:val="bullet"/>
      <w:lvlText w:val="o"/>
      <w:lvlJc w:val="left"/>
      <w:pPr>
        <w:ind w:left="3600" w:hanging="360"/>
      </w:pPr>
      <w:rPr>
        <w:rFonts w:ascii="Courier New" w:hAnsi="Courier New" w:hint="default"/>
      </w:rPr>
    </w:lvl>
    <w:lvl w:ilvl="5" w:tplc="C464ACEE">
      <w:start w:val="1"/>
      <w:numFmt w:val="bullet"/>
      <w:lvlText w:val=""/>
      <w:lvlJc w:val="left"/>
      <w:pPr>
        <w:ind w:left="4320" w:hanging="360"/>
      </w:pPr>
      <w:rPr>
        <w:rFonts w:ascii="Wingdings" w:hAnsi="Wingdings" w:hint="default"/>
      </w:rPr>
    </w:lvl>
    <w:lvl w:ilvl="6" w:tplc="B7364A82">
      <w:start w:val="1"/>
      <w:numFmt w:val="bullet"/>
      <w:lvlText w:val=""/>
      <w:lvlJc w:val="left"/>
      <w:pPr>
        <w:ind w:left="5040" w:hanging="360"/>
      </w:pPr>
      <w:rPr>
        <w:rFonts w:ascii="Symbol" w:hAnsi="Symbol" w:hint="default"/>
      </w:rPr>
    </w:lvl>
    <w:lvl w:ilvl="7" w:tplc="E74A85C2">
      <w:start w:val="1"/>
      <w:numFmt w:val="bullet"/>
      <w:lvlText w:val="o"/>
      <w:lvlJc w:val="left"/>
      <w:pPr>
        <w:ind w:left="5760" w:hanging="360"/>
      </w:pPr>
      <w:rPr>
        <w:rFonts w:ascii="Courier New" w:hAnsi="Courier New" w:hint="default"/>
      </w:rPr>
    </w:lvl>
    <w:lvl w:ilvl="8" w:tplc="0A166160">
      <w:start w:val="1"/>
      <w:numFmt w:val="bullet"/>
      <w:lvlText w:val=""/>
      <w:lvlJc w:val="left"/>
      <w:pPr>
        <w:ind w:left="6480" w:hanging="360"/>
      </w:pPr>
      <w:rPr>
        <w:rFonts w:ascii="Wingdings" w:hAnsi="Wingdings" w:hint="default"/>
      </w:rPr>
    </w:lvl>
  </w:abstractNum>
  <w:abstractNum w:abstractNumId="38" w15:restartNumberingAfterBreak="0">
    <w:nsid w:val="61E00A9C"/>
    <w:multiLevelType w:val="hybridMultilevel"/>
    <w:tmpl w:val="42B0BF92"/>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646A77E3"/>
    <w:multiLevelType w:val="hybridMultilevel"/>
    <w:tmpl w:val="3D182E5E"/>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6E825092"/>
    <w:multiLevelType w:val="multilevel"/>
    <w:tmpl w:val="885CD202"/>
    <w:lvl w:ilvl="0">
      <w:start w:val="5"/>
      <w:numFmt w:val="decimal"/>
      <w:lvlText w:val="%1"/>
      <w:lvlJc w:val="left"/>
      <w:pPr>
        <w:ind w:left="360" w:hanging="360"/>
      </w:pPr>
      <w:rPr>
        <w:rFonts w:hint="default"/>
        <w:b/>
        <w:sz w:val="22"/>
      </w:rPr>
    </w:lvl>
    <w:lvl w:ilvl="1">
      <w:start w:val="1"/>
      <w:numFmt w:val="decimal"/>
      <w:lvlText w:val="%1.%2"/>
      <w:lvlJc w:val="left"/>
      <w:pPr>
        <w:ind w:left="1287" w:hanging="720"/>
      </w:pPr>
      <w:rPr>
        <w:rFonts w:hint="default"/>
        <w:b/>
        <w:sz w:val="22"/>
      </w:rPr>
    </w:lvl>
    <w:lvl w:ilvl="2">
      <w:start w:val="1"/>
      <w:numFmt w:val="decimal"/>
      <w:lvlText w:val="%1.%2.%3"/>
      <w:lvlJc w:val="left"/>
      <w:pPr>
        <w:ind w:left="2214" w:hanging="1080"/>
      </w:pPr>
      <w:rPr>
        <w:rFonts w:hint="default"/>
        <w:b/>
        <w:sz w:val="22"/>
      </w:rPr>
    </w:lvl>
    <w:lvl w:ilvl="3">
      <w:start w:val="1"/>
      <w:numFmt w:val="decimal"/>
      <w:lvlText w:val="%1.%2.%3.%4"/>
      <w:lvlJc w:val="left"/>
      <w:pPr>
        <w:ind w:left="3141" w:hanging="1440"/>
      </w:pPr>
      <w:rPr>
        <w:rFonts w:hint="default"/>
        <w:b/>
        <w:sz w:val="22"/>
      </w:rPr>
    </w:lvl>
    <w:lvl w:ilvl="4">
      <w:start w:val="1"/>
      <w:numFmt w:val="decimal"/>
      <w:lvlText w:val="%1.%2.%3.%4.%5"/>
      <w:lvlJc w:val="left"/>
      <w:pPr>
        <w:ind w:left="3708" w:hanging="1440"/>
      </w:pPr>
      <w:rPr>
        <w:rFonts w:hint="default"/>
        <w:b/>
        <w:sz w:val="22"/>
      </w:rPr>
    </w:lvl>
    <w:lvl w:ilvl="5">
      <w:start w:val="1"/>
      <w:numFmt w:val="decimal"/>
      <w:lvlText w:val="%1.%2.%3.%4.%5.%6"/>
      <w:lvlJc w:val="left"/>
      <w:pPr>
        <w:ind w:left="4635" w:hanging="1800"/>
      </w:pPr>
      <w:rPr>
        <w:rFonts w:hint="default"/>
        <w:b/>
        <w:sz w:val="22"/>
      </w:rPr>
    </w:lvl>
    <w:lvl w:ilvl="6">
      <w:start w:val="1"/>
      <w:numFmt w:val="decimal"/>
      <w:lvlText w:val="%1.%2.%3.%4.%5.%6.%7"/>
      <w:lvlJc w:val="left"/>
      <w:pPr>
        <w:ind w:left="5562" w:hanging="2160"/>
      </w:pPr>
      <w:rPr>
        <w:rFonts w:hint="default"/>
        <w:b/>
        <w:sz w:val="22"/>
      </w:rPr>
    </w:lvl>
    <w:lvl w:ilvl="7">
      <w:start w:val="1"/>
      <w:numFmt w:val="decimal"/>
      <w:lvlText w:val="%1.%2.%3.%4.%5.%6.%7.%8"/>
      <w:lvlJc w:val="left"/>
      <w:pPr>
        <w:ind w:left="6489" w:hanging="2520"/>
      </w:pPr>
      <w:rPr>
        <w:rFonts w:hint="default"/>
        <w:b/>
        <w:sz w:val="22"/>
      </w:rPr>
    </w:lvl>
    <w:lvl w:ilvl="8">
      <w:start w:val="1"/>
      <w:numFmt w:val="decimal"/>
      <w:lvlText w:val="%1.%2.%3.%4.%5.%6.%7.%8.%9"/>
      <w:lvlJc w:val="left"/>
      <w:pPr>
        <w:ind w:left="7416" w:hanging="2880"/>
      </w:pPr>
      <w:rPr>
        <w:rFonts w:hint="default"/>
        <w:b/>
        <w:sz w:val="22"/>
      </w:rPr>
    </w:lvl>
  </w:abstractNum>
  <w:abstractNum w:abstractNumId="41" w15:restartNumberingAfterBreak="0">
    <w:nsid w:val="7002C733"/>
    <w:multiLevelType w:val="hybridMultilevel"/>
    <w:tmpl w:val="FFFFFFFF"/>
    <w:lvl w:ilvl="0" w:tplc="D758CF1C">
      <w:start w:val="1"/>
      <w:numFmt w:val="decimal"/>
      <w:lvlText w:val="%1."/>
      <w:lvlJc w:val="left"/>
      <w:pPr>
        <w:ind w:left="720" w:hanging="360"/>
      </w:pPr>
    </w:lvl>
    <w:lvl w:ilvl="1" w:tplc="25A0AD6A">
      <w:start w:val="1"/>
      <w:numFmt w:val="lowerLetter"/>
      <w:lvlText w:val="%2."/>
      <w:lvlJc w:val="left"/>
      <w:pPr>
        <w:ind w:left="1440" w:hanging="360"/>
      </w:pPr>
    </w:lvl>
    <w:lvl w:ilvl="2" w:tplc="4CB66F58">
      <w:start w:val="1"/>
      <w:numFmt w:val="lowerRoman"/>
      <w:lvlText w:val="%3."/>
      <w:lvlJc w:val="right"/>
      <w:pPr>
        <w:ind w:left="2160" w:hanging="180"/>
      </w:pPr>
    </w:lvl>
    <w:lvl w:ilvl="3" w:tplc="0B46CC86">
      <w:start w:val="1"/>
      <w:numFmt w:val="decimal"/>
      <w:lvlText w:val="%4."/>
      <w:lvlJc w:val="left"/>
      <w:pPr>
        <w:ind w:left="2880" w:hanging="360"/>
      </w:pPr>
    </w:lvl>
    <w:lvl w:ilvl="4" w:tplc="BB949B46">
      <w:start w:val="1"/>
      <w:numFmt w:val="lowerLetter"/>
      <w:lvlText w:val="%5."/>
      <w:lvlJc w:val="left"/>
      <w:pPr>
        <w:ind w:left="3600" w:hanging="360"/>
      </w:pPr>
    </w:lvl>
    <w:lvl w:ilvl="5" w:tplc="3E6E8DA8">
      <w:start w:val="1"/>
      <w:numFmt w:val="lowerRoman"/>
      <w:lvlText w:val="%6."/>
      <w:lvlJc w:val="right"/>
      <w:pPr>
        <w:ind w:left="4320" w:hanging="180"/>
      </w:pPr>
    </w:lvl>
    <w:lvl w:ilvl="6" w:tplc="E76806A8">
      <w:start w:val="1"/>
      <w:numFmt w:val="decimal"/>
      <w:lvlText w:val="%7."/>
      <w:lvlJc w:val="left"/>
      <w:pPr>
        <w:ind w:left="5040" w:hanging="360"/>
      </w:pPr>
    </w:lvl>
    <w:lvl w:ilvl="7" w:tplc="99108AC4">
      <w:start w:val="1"/>
      <w:numFmt w:val="lowerLetter"/>
      <w:lvlText w:val="%8."/>
      <w:lvlJc w:val="left"/>
      <w:pPr>
        <w:ind w:left="5760" w:hanging="360"/>
      </w:pPr>
    </w:lvl>
    <w:lvl w:ilvl="8" w:tplc="ED7C525E">
      <w:start w:val="1"/>
      <w:numFmt w:val="lowerRoman"/>
      <w:lvlText w:val="%9."/>
      <w:lvlJc w:val="right"/>
      <w:pPr>
        <w:ind w:left="6480" w:hanging="180"/>
      </w:pPr>
    </w:lvl>
  </w:abstractNum>
  <w:abstractNum w:abstractNumId="42" w15:restartNumberingAfterBreak="0">
    <w:nsid w:val="71EE8162"/>
    <w:multiLevelType w:val="hybridMultilevel"/>
    <w:tmpl w:val="FFB6875E"/>
    <w:lvl w:ilvl="0" w:tplc="B3148D36">
      <w:numFmt w:val="none"/>
      <w:lvlText w:val=""/>
      <w:lvlJc w:val="left"/>
      <w:pPr>
        <w:tabs>
          <w:tab w:val="num" w:pos="360"/>
        </w:tabs>
      </w:pPr>
    </w:lvl>
    <w:lvl w:ilvl="1" w:tplc="BC0CD000">
      <w:start w:val="1"/>
      <w:numFmt w:val="lowerLetter"/>
      <w:lvlText w:val="%2."/>
      <w:lvlJc w:val="left"/>
      <w:pPr>
        <w:ind w:left="1440" w:hanging="360"/>
      </w:pPr>
    </w:lvl>
    <w:lvl w:ilvl="2" w:tplc="17045F6E">
      <w:start w:val="1"/>
      <w:numFmt w:val="lowerRoman"/>
      <w:lvlText w:val="%3."/>
      <w:lvlJc w:val="right"/>
      <w:pPr>
        <w:ind w:left="2160" w:hanging="180"/>
      </w:pPr>
    </w:lvl>
    <w:lvl w:ilvl="3" w:tplc="84D66E3E">
      <w:start w:val="1"/>
      <w:numFmt w:val="decimal"/>
      <w:lvlText w:val="%4."/>
      <w:lvlJc w:val="left"/>
      <w:pPr>
        <w:ind w:left="2880" w:hanging="360"/>
      </w:pPr>
    </w:lvl>
    <w:lvl w:ilvl="4" w:tplc="B7220DCC">
      <w:start w:val="1"/>
      <w:numFmt w:val="lowerLetter"/>
      <w:lvlText w:val="%5."/>
      <w:lvlJc w:val="left"/>
      <w:pPr>
        <w:ind w:left="3600" w:hanging="360"/>
      </w:pPr>
    </w:lvl>
    <w:lvl w:ilvl="5" w:tplc="BD3400C6">
      <w:start w:val="1"/>
      <w:numFmt w:val="lowerRoman"/>
      <w:lvlText w:val="%6."/>
      <w:lvlJc w:val="right"/>
      <w:pPr>
        <w:ind w:left="4320" w:hanging="180"/>
      </w:pPr>
    </w:lvl>
    <w:lvl w:ilvl="6" w:tplc="1B003328">
      <w:start w:val="1"/>
      <w:numFmt w:val="decimal"/>
      <w:lvlText w:val="%7."/>
      <w:lvlJc w:val="left"/>
      <w:pPr>
        <w:ind w:left="5040" w:hanging="360"/>
      </w:pPr>
    </w:lvl>
    <w:lvl w:ilvl="7" w:tplc="D7EE7B4A">
      <w:start w:val="1"/>
      <w:numFmt w:val="lowerLetter"/>
      <w:lvlText w:val="%8."/>
      <w:lvlJc w:val="left"/>
      <w:pPr>
        <w:ind w:left="5760" w:hanging="360"/>
      </w:pPr>
    </w:lvl>
    <w:lvl w:ilvl="8" w:tplc="46129DFE">
      <w:start w:val="1"/>
      <w:numFmt w:val="lowerRoman"/>
      <w:lvlText w:val="%9."/>
      <w:lvlJc w:val="right"/>
      <w:pPr>
        <w:ind w:left="6480" w:hanging="180"/>
      </w:pPr>
    </w:lvl>
  </w:abstractNum>
  <w:abstractNum w:abstractNumId="43" w15:restartNumberingAfterBreak="0">
    <w:nsid w:val="72161476"/>
    <w:multiLevelType w:val="hybridMultilevel"/>
    <w:tmpl w:val="64E4E36C"/>
    <w:lvl w:ilvl="0" w:tplc="7B18EA60">
      <w:start w:val="1"/>
      <w:numFmt w:val="decimal"/>
      <w:lvlText w:val="2.2.%1"/>
      <w:lvlJc w:val="left"/>
      <w:pPr>
        <w:ind w:left="720" w:hanging="360"/>
      </w:pPr>
      <w:rPr>
        <w:rFonts w:asciiTheme="minorHAnsi" w:eastAsia="Arial MT" w:hAnsiTheme="minorHAnsi" w:cstheme="minorHAnsi" w:hint="default"/>
        <w:w w:val="100"/>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4" w15:restartNumberingAfterBreak="0">
    <w:nsid w:val="73FF4D5C"/>
    <w:multiLevelType w:val="hybridMultilevel"/>
    <w:tmpl w:val="9EE2F30C"/>
    <w:lvl w:ilvl="0" w:tplc="C1F2ED72">
      <w:start w:val="1"/>
      <w:numFmt w:val="upperRoman"/>
      <w:lvlText w:val="%1."/>
      <w:lvlJc w:val="left"/>
      <w:pPr>
        <w:ind w:left="720" w:hanging="72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5" w15:restartNumberingAfterBreak="0">
    <w:nsid w:val="77A724B8"/>
    <w:multiLevelType w:val="hybridMultilevel"/>
    <w:tmpl w:val="060C460C"/>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6" w15:restartNumberingAfterBreak="0">
    <w:nsid w:val="793BD144"/>
    <w:multiLevelType w:val="hybridMultilevel"/>
    <w:tmpl w:val="70223856"/>
    <w:lvl w:ilvl="0" w:tplc="889E939C">
      <w:start w:val="1"/>
      <w:numFmt w:val="bullet"/>
      <w:lvlText w:val=""/>
      <w:lvlJc w:val="left"/>
      <w:pPr>
        <w:ind w:left="720" w:hanging="360"/>
      </w:pPr>
      <w:rPr>
        <w:rFonts w:ascii="Symbol" w:hAnsi="Symbol" w:hint="default"/>
      </w:rPr>
    </w:lvl>
    <w:lvl w:ilvl="1" w:tplc="2DC4426A">
      <w:start w:val="1"/>
      <w:numFmt w:val="bullet"/>
      <w:lvlText w:val="o"/>
      <w:lvlJc w:val="left"/>
      <w:pPr>
        <w:ind w:left="1440" w:hanging="360"/>
      </w:pPr>
      <w:rPr>
        <w:rFonts w:ascii="Courier New" w:hAnsi="Courier New" w:hint="default"/>
      </w:rPr>
    </w:lvl>
    <w:lvl w:ilvl="2" w:tplc="63A8A4DA">
      <w:start w:val="1"/>
      <w:numFmt w:val="bullet"/>
      <w:lvlText w:val=""/>
      <w:lvlJc w:val="left"/>
      <w:pPr>
        <w:ind w:left="2160" w:hanging="360"/>
      </w:pPr>
      <w:rPr>
        <w:rFonts w:ascii="Wingdings" w:hAnsi="Wingdings" w:hint="default"/>
      </w:rPr>
    </w:lvl>
    <w:lvl w:ilvl="3" w:tplc="DB721F3C">
      <w:start w:val="1"/>
      <w:numFmt w:val="bullet"/>
      <w:lvlText w:val=""/>
      <w:lvlJc w:val="left"/>
      <w:pPr>
        <w:ind w:left="2880" w:hanging="360"/>
      </w:pPr>
      <w:rPr>
        <w:rFonts w:ascii="Symbol" w:hAnsi="Symbol" w:hint="default"/>
      </w:rPr>
    </w:lvl>
    <w:lvl w:ilvl="4" w:tplc="8E281634">
      <w:start w:val="1"/>
      <w:numFmt w:val="bullet"/>
      <w:lvlText w:val="o"/>
      <w:lvlJc w:val="left"/>
      <w:pPr>
        <w:ind w:left="3600" w:hanging="360"/>
      </w:pPr>
      <w:rPr>
        <w:rFonts w:ascii="Courier New" w:hAnsi="Courier New" w:hint="default"/>
      </w:rPr>
    </w:lvl>
    <w:lvl w:ilvl="5" w:tplc="421A3630">
      <w:start w:val="1"/>
      <w:numFmt w:val="bullet"/>
      <w:lvlText w:val=""/>
      <w:lvlJc w:val="left"/>
      <w:pPr>
        <w:ind w:left="4320" w:hanging="360"/>
      </w:pPr>
      <w:rPr>
        <w:rFonts w:ascii="Wingdings" w:hAnsi="Wingdings" w:hint="default"/>
      </w:rPr>
    </w:lvl>
    <w:lvl w:ilvl="6" w:tplc="31F0495A">
      <w:start w:val="1"/>
      <w:numFmt w:val="bullet"/>
      <w:lvlText w:val=""/>
      <w:lvlJc w:val="left"/>
      <w:pPr>
        <w:ind w:left="5040" w:hanging="360"/>
      </w:pPr>
      <w:rPr>
        <w:rFonts w:ascii="Symbol" w:hAnsi="Symbol" w:hint="default"/>
      </w:rPr>
    </w:lvl>
    <w:lvl w:ilvl="7" w:tplc="718EB9F0">
      <w:start w:val="1"/>
      <w:numFmt w:val="bullet"/>
      <w:lvlText w:val="o"/>
      <w:lvlJc w:val="left"/>
      <w:pPr>
        <w:ind w:left="5760" w:hanging="360"/>
      </w:pPr>
      <w:rPr>
        <w:rFonts w:ascii="Courier New" w:hAnsi="Courier New" w:hint="default"/>
      </w:rPr>
    </w:lvl>
    <w:lvl w:ilvl="8" w:tplc="9D16057E">
      <w:start w:val="1"/>
      <w:numFmt w:val="bullet"/>
      <w:lvlText w:val=""/>
      <w:lvlJc w:val="left"/>
      <w:pPr>
        <w:ind w:left="6480" w:hanging="360"/>
      </w:pPr>
      <w:rPr>
        <w:rFonts w:ascii="Wingdings" w:hAnsi="Wingdings" w:hint="default"/>
      </w:rPr>
    </w:lvl>
  </w:abstractNum>
  <w:abstractNum w:abstractNumId="47" w15:restartNumberingAfterBreak="0">
    <w:nsid w:val="7B7A4B7D"/>
    <w:multiLevelType w:val="hybridMultilevel"/>
    <w:tmpl w:val="76AC167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8" w15:restartNumberingAfterBreak="0">
    <w:nsid w:val="7D3F2076"/>
    <w:multiLevelType w:val="hybridMultilevel"/>
    <w:tmpl w:val="90FC8B1C"/>
    <w:lvl w:ilvl="0" w:tplc="240A0015">
      <w:start w:val="2"/>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9" w15:restartNumberingAfterBreak="0">
    <w:nsid w:val="7E96479A"/>
    <w:multiLevelType w:val="hybridMultilevel"/>
    <w:tmpl w:val="FFFFFFFF"/>
    <w:lvl w:ilvl="0" w:tplc="58DAFB92">
      <w:start w:val="1"/>
      <w:numFmt w:val="bullet"/>
      <w:lvlText w:val="-"/>
      <w:lvlJc w:val="left"/>
      <w:pPr>
        <w:ind w:left="720" w:hanging="360"/>
      </w:pPr>
      <w:rPr>
        <w:rFonts w:ascii="Aptos" w:hAnsi="Aptos" w:hint="default"/>
      </w:rPr>
    </w:lvl>
    <w:lvl w:ilvl="1" w:tplc="B2BC4DE0">
      <w:start w:val="1"/>
      <w:numFmt w:val="bullet"/>
      <w:lvlText w:val="o"/>
      <w:lvlJc w:val="left"/>
      <w:pPr>
        <w:ind w:left="1440" w:hanging="360"/>
      </w:pPr>
      <w:rPr>
        <w:rFonts w:ascii="Courier New" w:hAnsi="Courier New" w:hint="default"/>
      </w:rPr>
    </w:lvl>
    <w:lvl w:ilvl="2" w:tplc="EB12AE46">
      <w:start w:val="1"/>
      <w:numFmt w:val="bullet"/>
      <w:lvlText w:val=""/>
      <w:lvlJc w:val="left"/>
      <w:pPr>
        <w:ind w:left="2160" w:hanging="360"/>
      </w:pPr>
      <w:rPr>
        <w:rFonts w:ascii="Wingdings" w:hAnsi="Wingdings" w:hint="default"/>
      </w:rPr>
    </w:lvl>
    <w:lvl w:ilvl="3" w:tplc="3A4830A6">
      <w:start w:val="1"/>
      <w:numFmt w:val="bullet"/>
      <w:lvlText w:val=""/>
      <w:lvlJc w:val="left"/>
      <w:pPr>
        <w:ind w:left="2880" w:hanging="360"/>
      </w:pPr>
      <w:rPr>
        <w:rFonts w:ascii="Symbol" w:hAnsi="Symbol" w:hint="default"/>
      </w:rPr>
    </w:lvl>
    <w:lvl w:ilvl="4" w:tplc="AFF28E04">
      <w:start w:val="1"/>
      <w:numFmt w:val="bullet"/>
      <w:lvlText w:val="o"/>
      <w:lvlJc w:val="left"/>
      <w:pPr>
        <w:ind w:left="3600" w:hanging="360"/>
      </w:pPr>
      <w:rPr>
        <w:rFonts w:ascii="Courier New" w:hAnsi="Courier New" w:hint="default"/>
      </w:rPr>
    </w:lvl>
    <w:lvl w:ilvl="5" w:tplc="A648B96E">
      <w:start w:val="1"/>
      <w:numFmt w:val="bullet"/>
      <w:lvlText w:val=""/>
      <w:lvlJc w:val="left"/>
      <w:pPr>
        <w:ind w:left="4320" w:hanging="360"/>
      </w:pPr>
      <w:rPr>
        <w:rFonts w:ascii="Wingdings" w:hAnsi="Wingdings" w:hint="default"/>
      </w:rPr>
    </w:lvl>
    <w:lvl w:ilvl="6" w:tplc="4D26197E">
      <w:start w:val="1"/>
      <w:numFmt w:val="bullet"/>
      <w:lvlText w:val=""/>
      <w:lvlJc w:val="left"/>
      <w:pPr>
        <w:ind w:left="5040" w:hanging="360"/>
      </w:pPr>
      <w:rPr>
        <w:rFonts w:ascii="Symbol" w:hAnsi="Symbol" w:hint="default"/>
      </w:rPr>
    </w:lvl>
    <w:lvl w:ilvl="7" w:tplc="53EE3F32">
      <w:start w:val="1"/>
      <w:numFmt w:val="bullet"/>
      <w:lvlText w:val="o"/>
      <w:lvlJc w:val="left"/>
      <w:pPr>
        <w:ind w:left="5760" w:hanging="360"/>
      </w:pPr>
      <w:rPr>
        <w:rFonts w:ascii="Courier New" w:hAnsi="Courier New" w:hint="default"/>
      </w:rPr>
    </w:lvl>
    <w:lvl w:ilvl="8" w:tplc="C61EE5D4">
      <w:start w:val="1"/>
      <w:numFmt w:val="bullet"/>
      <w:lvlText w:val=""/>
      <w:lvlJc w:val="left"/>
      <w:pPr>
        <w:ind w:left="6480" w:hanging="360"/>
      </w:pPr>
      <w:rPr>
        <w:rFonts w:ascii="Wingdings" w:hAnsi="Wingdings" w:hint="default"/>
      </w:rPr>
    </w:lvl>
  </w:abstractNum>
  <w:num w:numId="1" w16cid:durableId="529925754">
    <w:abstractNumId w:val="24"/>
  </w:num>
  <w:num w:numId="2" w16cid:durableId="256603452">
    <w:abstractNumId w:val="26"/>
  </w:num>
  <w:num w:numId="3" w16cid:durableId="1712075679">
    <w:abstractNumId w:val="42"/>
  </w:num>
  <w:num w:numId="4" w16cid:durableId="115098604">
    <w:abstractNumId w:val="7"/>
  </w:num>
  <w:num w:numId="5" w16cid:durableId="2071153206">
    <w:abstractNumId w:val="28"/>
  </w:num>
  <w:num w:numId="6" w16cid:durableId="14505055">
    <w:abstractNumId w:val="27"/>
  </w:num>
  <w:num w:numId="7" w16cid:durableId="1184976712">
    <w:abstractNumId w:val="35"/>
  </w:num>
  <w:num w:numId="8" w16cid:durableId="707803054">
    <w:abstractNumId w:val="8"/>
  </w:num>
  <w:num w:numId="9" w16cid:durableId="1223323209">
    <w:abstractNumId w:val="6"/>
  </w:num>
  <w:num w:numId="10" w16cid:durableId="417606381">
    <w:abstractNumId w:val="46"/>
  </w:num>
  <w:num w:numId="11" w16cid:durableId="848982510">
    <w:abstractNumId w:val="25"/>
  </w:num>
  <w:num w:numId="12" w16cid:durableId="1296787649">
    <w:abstractNumId w:val="33"/>
  </w:num>
  <w:num w:numId="13" w16cid:durableId="1182667844">
    <w:abstractNumId w:val="2"/>
  </w:num>
  <w:num w:numId="14" w16cid:durableId="2008512892">
    <w:abstractNumId w:val="14"/>
  </w:num>
  <w:num w:numId="15" w16cid:durableId="1076704790">
    <w:abstractNumId w:val="34"/>
  </w:num>
  <w:num w:numId="16" w16cid:durableId="1521896978">
    <w:abstractNumId w:val="17"/>
  </w:num>
  <w:num w:numId="17" w16cid:durableId="255795915">
    <w:abstractNumId w:val="31"/>
  </w:num>
  <w:num w:numId="18" w16cid:durableId="393815581">
    <w:abstractNumId w:val="41"/>
  </w:num>
  <w:num w:numId="19" w16cid:durableId="571891381">
    <w:abstractNumId w:val="11"/>
  </w:num>
  <w:num w:numId="20" w16cid:durableId="1720131621">
    <w:abstractNumId w:val="1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395816197">
    <w:abstractNumId w:val="9"/>
  </w:num>
  <w:num w:numId="22" w16cid:durableId="1929270092">
    <w:abstractNumId w:val="39"/>
  </w:num>
  <w:num w:numId="23" w16cid:durableId="918711035">
    <w:abstractNumId w:val="38"/>
  </w:num>
  <w:num w:numId="24" w16cid:durableId="1074159911">
    <w:abstractNumId w:val="30"/>
  </w:num>
  <w:num w:numId="25" w16cid:durableId="622620505">
    <w:abstractNumId w:val="3"/>
  </w:num>
  <w:num w:numId="26" w16cid:durableId="1868250333">
    <w:abstractNumId w:val="19"/>
  </w:num>
  <w:num w:numId="27" w16cid:durableId="1023047635">
    <w:abstractNumId w:val="21"/>
  </w:num>
  <w:num w:numId="28" w16cid:durableId="664287910">
    <w:abstractNumId w:val="15"/>
  </w:num>
  <w:num w:numId="29" w16cid:durableId="141043207">
    <w:abstractNumId w:val="4"/>
  </w:num>
  <w:num w:numId="30" w16cid:durableId="638190048">
    <w:abstractNumId w:val="0"/>
  </w:num>
  <w:num w:numId="31" w16cid:durableId="1178932274">
    <w:abstractNumId w:val="44"/>
  </w:num>
  <w:num w:numId="32" w16cid:durableId="1156803710">
    <w:abstractNumId w:val="23"/>
  </w:num>
  <w:num w:numId="33" w16cid:durableId="901448302">
    <w:abstractNumId w:val="43"/>
  </w:num>
  <w:num w:numId="34" w16cid:durableId="1950431284">
    <w:abstractNumId w:val="18"/>
  </w:num>
  <w:num w:numId="35" w16cid:durableId="1727293674">
    <w:abstractNumId w:val="20"/>
  </w:num>
  <w:num w:numId="36" w16cid:durableId="1472286516">
    <w:abstractNumId w:val="12"/>
  </w:num>
  <w:num w:numId="37" w16cid:durableId="229584197">
    <w:abstractNumId w:val="32"/>
  </w:num>
  <w:num w:numId="38" w16cid:durableId="632952009">
    <w:abstractNumId w:val="40"/>
  </w:num>
  <w:num w:numId="39" w16cid:durableId="2022317821">
    <w:abstractNumId w:val="13"/>
  </w:num>
  <w:num w:numId="40" w16cid:durableId="1983120750">
    <w:abstractNumId w:val="5"/>
  </w:num>
  <w:num w:numId="41" w16cid:durableId="1376277023">
    <w:abstractNumId w:val="1"/>
  </w:num>
  <w:num w:numId="42" w16cid:durableId="893546665">
    <w:abstractNumId w:val="11"/>
  </w:num>
  <w:num w:numId="43" w16cid:durableId="1263294550">
    <w:abstractNumId w:val="36"/>
  </w:num>
  <w:num w:numId="44" w16cid:durableId="1578713320">
    <w:abstractNumId w:val="11"/>
  </w:num>
  <w:num w:numId="45" w16cid:durableId="470635906">
    <w:abstractNumId w:val="49"/>
  </w:num>
  <w:num w:numId="46" w16cid:durableId="522594399">
    <w:abstractNumId w:val="29"/>
  </w:num>
  <w:num w:numId="47" w16cid:durableId="1533568105">
    <w:abstractNumId w:val="37"/>
  </w:num>
  <w:num w:numId="48" w16cid:durableId="385227942">
    <w:abstractNumId w:val="10"/>
  </w:num>
  <w:num w:numId="49" w16cid:durableId="183246758">
    <w:abstractNumId w:val="11"/>
  </w:num>
  <w:num w:numId="50" w16cid:durableId="293339937">
    <w:abstractNumId w:val="11"/>
  </w:num>
  <w:num w:numId="51" w16cid:durableId="2122723379">
    <w:abstractNumId w:val="11"/>
  </w:num>
  <w:num w:numId="52" w16cid:durableId="1598906763">
    <w:abstractNumId w:val="11"/>
  </w:num>
  <w:num w:numId="53" w16cid:durableId="569077361">
    <w:abstractNumId w:val="11"/>
  </w:num>
  <w:num w:numId="54" w16cid:durableId="851720499">
    <w:abstractNumId w:val="16"/>
  </w:num>
  <w:num w:numId="55" w16cid:durableId="627469722">
    <w:abstractNumId w:val="45"/>
  </w:num>
  <w:num w:numId="56" w16cid:durableId="890726254">
    <w:abstractNumId w:val="22"/>
  </w:num>
  <w:num w:numId="57" w16cid:durableId="1986665386">
    <w:abstractNumId w:val="47"/>
  </w:num>
  <w:num w:numId="58" w16cid:durableId="129748643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13792400">
    <w:abstractNumId w:val="48"/>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7F43B5"/>
    <w:rsid w:val="00000A4C"/>
    <w:rsid w:val="00000E8D"/>
    <w:rsid w:val="00003380"/>
    <w:rsid w:val="000048B3"/>
    <w:rsid w:val="0000571B"/>
    <w:rsid w:val="00005739"/>
    <w:rsid w:val="00005BFF"/>
    <w:rsid w:val="00006089"/>
    <w:rsid w:val="000060BC"/>
    <w:rsid w:val="0000664B"/>
    <w:rsid w:val="00006988"/>
    <w:rsid w:val="00007249"/>
    <w:rsid w:val="00007CBA"/>
    <w:rsid w:val="00010504"/>
    <w:rsid w:val="000105D8"/>
    <w:rsid w:val="000117B1"/>
    <w:rsid w:val="00011DE5"/>
    <w:rsid w:val="00011E03"/>
    <w:rsid w:val="0001215F"/>
    <w:rsid w:val="00012184"/>
    <w:rsid w:val="00012E8D"/>
    <w:rsid w:val="0001344C"/>
    <w:rsid w:val="00013B02"/>
    <w:rsid w:val="00014399"/>
    <w:rsid w:val="0001446D"/>
    <w:rsid w:val="000149D8"/>
    <w:rsid w:val="00014BB9"/>
    <w:rsid w:val="00014C17"/>
    <w:rsid w:val="0001597A"/>
    <w:rsid w:val="00015A43"/>
    <w:rsid w:val="0001612D"/>
    <w:rsid w:val="000170EC"/>
    <w:rsid w:val="00017A45"/>
    <w:rsid w:val="00017DE9"/>
    <w:rsid w:val="0002003B"/>
    <w:rsid w:val="00020D9E"/>
    <w:rsid w:val="00022585"/>
    <w:rsid w:val="00022C06"/>
    <w:rsid w:val="00022F73"/>
    <w:rsid w:val="000238B6"/>
    <w:rsid w:val="00023FC5"/>
    <w:rsid w:val="000247A6"/>
    <w:rsid w:val="00024AA2"/>
    <w:rsid w:val="00024BE9"/>
    <w:rsid w:val="000250DA"/>
    <w:rsid w:val="0002562E"/>
    <w:rsid w:val="00025CD6"/>
    <w:rsid w:val="00025F54"/>
    <w:rsid w:val="00026590"/>
    <w:rsid w:val="00026D8C"/>
    <w:rsid w:val="0002752A"/>
    <w:rsid w:val="00027CC4"/>
    <w:rsid w:val="00027CEC"/>
    <w:rsid w:val="00027E83"/>
    <w:rsid w:val="00030DFE"/>
    <w:rsid w:val="00032072"/>
    <w:rsid w:val="000323A2"/>
    <w:rsid w:val="0003422A"/>
    <w:rsid w:val="000342D1"/>
    <w:rsid w:val="000347D8"/>
    <w:rsid w:val="0003507B"/>
    <w:rsid w:val="0003545C"/>
    <w:rsid w:val="00035540"/>
    <w:rsid w:val="00035989"/>
    <w:rsid w:val="00035990"/>
    <w:rsid w:val="00035C25"/>
    <w:rsid w:val="00035CBA"/>
    <w:rsid w:val="00036406"/>
    <w:rsid w:val="00036465"/>
    <w:rsid w:val="0003659C"/>
    <w:rsid w:val="0003660F"/>
    <w:rsid w:val="00036EEC"/>
    <w:rsid w:val="00040806"/>
    <w:rsid w:val="00040850"/>
    <w:rsid w:val="00041778"/>
    <w:rsid w:val="00042869"/>
    <w:rsid w:val="00043160"/>
    <w:rsid w:val="00043AD8"/>
    <w:rsid w:val="000445A8"/>
    <w:rsid w:val="0004574D"/>
    <w:rsid w:val="000458E2"/>
    <w:rsid w:val="00045E2F"/>
    <w:rsid w:val="0004724B"/>
    <w:rsid w:val="00047298"/>
    <w:rsid w:val="000474E7"/>
    <w:rsid w:val="0004771A"/>
    <w:rsid w:val="000501AA"/>
    <w:rsid w:val="000503AF"/>
    <w:rsid w:val="00050447"/>
    <w:rsid w:val="000505B8"/>
    <w:rsid w:val="0005118E"/>
    <w:rsid w:val="00052501"/>
    <w:rsid w:val="000525AE"/>
    <w:rsid w:val="00052B4A"/>
    <w:rsid w:val="00054011"/>
    <w:rsid w:val="000555DC"/>
    <w:rsid w:val="00055EBB"/>
    <w:rsid w:val="00056BA9"/>
    <w:rsid w:val="00057280"/>
    <w:rsid w:val="00057CC1"/>
    <w:rsid w:val="00057FBB"/>
    <w:rsid w:val="000607BA"/>
    <w:rsid w:val="00060DAA"/>
    <w:rsid w:val="00060F49"/>
    <w:rsid w:val="000612D0"/>
    <w:rsid w:val="0006151A"/>
    <w:rsid w:val="00061836"/>
    <w:rsid w:val="00061BAC"/>
    <w:rsid w:val="00061BD9"/>
    <w:rsid w:val="000624C8"/>
    <w:rsid w:val="0006276A"/>
    <w:rsid w:val="000628AC"/>
    <w:rsid w:val="00063B16"/>
    <w:rsid w:val="00063BAF"/>
    <w:rsid w:val="00063CB1"/>
    <w:rsid w:val="0006410A"/>
    <w:rsid w:val="00064446"/>
    <w:rsid w:val="00064702"/>
    <w:rsid w:val="0006485C"/>
    <w:rsid w:val="00064B09"/>
    <w:rsid w:val="00064F99"/>
    <w:rsid w:val="0006517D"/>
    <w:rsid w:val="000651E7"/>
    <w:rsid w:val="00065570"/>
    <w:rsid w:val="00065910"/>
    <w:rsid w:val="00065959"/>
    <w:rsid w:val="00065E0F"/>
    <w:rsid w:val="00066AB8"/>
    <w:rsid w:val="00066E71"/>
    <w:rsid w:val="00067155"/>
    <w:rsid w:val="0006737A"/>
    <w:rsid w:val="00067989"/>
    <w:rsid w:val="00067AB3"/>
    <w:rsid w:val="00070AAE"/>
    <w:rsid w:val="00071223"/>
    <w:rsid w:val="0007126F"/>
    <w:rsid w:val="00071918"/>
    <w:rsid w:val="00071A6F"/>
    <w:rsid w:val="00071BF9"/>
    <w:rsid w:val="00071FB4"/>
    <w:rsid w:val="00072BC1"/>
    <w:rsid w:val="00073941"/>
    <w:rsid w:val="00073A08"/>
    <w:rsid w:val="00073CF4"/>
    <w:rsid w:val="00074073"/>
    <w:rsid w:val="0007455E"/>
    <w:rsid w:val="00074CFC"/>
    <w:rsid w:val="00074EDD"/>
    <w:rsid w:val="0007563C"/>
    <w:rsid w:val="00075B66"/>
    <w:rsid w:val="00076025"/>
    <w:rsid w:val="000763B6"/>
    <w:rsid w:val="00076DA3"/>
    <w:rsid w:val="0007713C"/>
    <w:rsid w:val="00077548"/>
    <w:rsid w:val="000778E2"/>
    <w:rsid w:val="00080BB3"/>
    <w:rsid w:val="0008197E"/>
    <w:rsid w:val="00081F2F"/>
    <w:rsid w:val="00082972"/>
    <w:rsid w:val="00082CA9"/>
    <w:rsid w:val="00083240"/>
    <w:rsid w:val="0008395C"/>
    <w:rsid w:val="00083AA0"/>
    <w:rsid w:val="00083ECC"/>
    <w:rsid w:val="00083F27"/>
    <w:rsid w:val="00084B07"/>
    <w:rsid w:val="00085456"/>
    <w:rsid w:val="00085675"/>
    <w:rsid w:val="00085912"/>
    <w:rsid w:val="000863EE"/>
    <w:rsid w:val="00086772"/>
    <w:rsid w:val="00086B02"/>
    <w:rsid w:val="00086D31"/>
    <w:rsid w:val="00087311"/>
    <w:rsid w:val="00090E00"/>
    <w:rsid w:val="00090F86"/>
    <w:rsid w:val="000923B3"/>
    <w:rsid w:val="000923F4"/>
    <w:rsid w:val="00092A07"/>
    <w:rsid w:val="00092AD9"/>
    <w:rsid w:val="00092B1A"/>
    <w:rsid w:val="00092C2C"/>
    <w:rsid w:val="000937A9"/>
    <w:rsid w:val="00093FAF"/>
    <w:rsid w:val="000940B8"/>
    <w:rsid w:val="00094213"/>
    <w:rsid w:val="000945DD"/>
    <w:rsid w:val="000950F8"/>
    <w:rsid w:val="0009511E"/>
    <w:rsid w:val="00095A82"/>
    <w:rsid w:val="000A0641"/>
    <w:rsid w:val="000A0A7E"/>
    <w:rsid w:val="000A1400"/>
    <w:rsid w:val="000A17C9"/>
    <w:rsid w:val="000A1FF3"/>
    <w:rsid w:val="000A1FF4"/>
    <w:rsid w:val="000A204A"/>
    <w:rsid w:val="000A43A9"/>
    <w:rsid w:val="000A47C5"/>
    <w:rsid w:val="000A499B"/>
    <w:rsid w:val="000A4AF7"/>
    <w:rsid w:val="000A4D3C"/>
    <w:rsid w:val="000A4F19"/>
    <w:rsid w:val="000A573F"/>
    <w:rsid w:val="000A5A6A"/>
    <w:rsid w:val="000A5A93"/>
    <w:rsid w:val="000A5D69"/>
    <w:rsid w:val="000A5E1D"/>
    <w:rsid w:val="000A73A7"/>
    <w:rsid w:val="000B0202"/>
    <w:rsid w:val="000B0B9C"/>
    <w:rsid w:val="000B0DA0"/>
    <w:rsid w:val="000B1AF3"/>
    <w:rsid w:val="000B23BA"/>
    <w:rsid w:val="000B2CD5"/>
    <w:rsid w:val="000B2DBB"/>
    <w:rsid w:val="000B2E06"/>
    <w:rsid w:val="000B3A41"/>
    <w:rsid w:val="000B3B35"/>
    <w:rsid w:val="000B4210"/>
    <w:rsid w:val="000B4B3A"/>
    <w:rsid w:val="000B56E2"/>
    <w:rsid w:val="000B6FE0"/>
    <w:rsid w:val="000B720E"/>
    <w:rsid w:val="000B74D0"/>
    <w:rsid w:val="000B7681"/>
    <w:rsid w:val="000B77CC"/>
    <w:rsid w:val="000C003C"/>
    <w:rsid w:val="000C0B2B"/>
    <w:rsid w:val="000C0D20"/>
    <w:rsid w:val="000C183D"/>
    <w:rsid w:val="000C1945"/>
    <w:rsid w:val="000C2277"/>
    <w:rsid w:val="000C2872"/>
    <w:rsid w:val="000C3592"/>
    <w:rsid w:val="000C38ED"/>
    <w:rsid w:val="000C3A81"/>
    <w:rsid w:val="000C3DA4"/>
    <w:rsid w:val="000C4107"/>
    <w:rsid w:val="000C4120"/>
    <w:rsid w:val="000C418F"/>
    <w:rsid w:val="000C4501"/>
    <w:rsid w:val="000C4F92"/>
    <w:rsid w:val="000C5D86"/>
    <w:rsid w:val="000C5F6B"/>
    <w:rsid w:val="000C5FDB"/>
    <w:rsid w:val="000C60C9"/>
    <w:rsid w:val="000C620F"/>
    <w:rsid w:val="000C69D0"/>
    <w:rsid w:val="000D02BE"/>
    <w:rsid w:val="000D0533"/>
    <w:rsid w:val="000D0560"/>
    <w:rsid w:val="000D0A7C"/>
    <w:rsid w:val="000D11E3"/>
    <w:rsid w:val="000D2199"/>
    <w:rsid w:val="000D2314"/>
    <w:rsid w:val="000D2424"/>
    <w:rsid w:val="000D2441"/>
    <w:rsid w:val="000D3B1F"/>
    <w:rsid w:val="000D3E58"/>
    <w:rsid w:val="000D467A"/>
    <w:rsid w:val="000D559C"/>
    <w:rsid w:val="000D5C55"/>
    <w:rsid w:val="000D6DDC"/>
    <w:rsid w:val="000D74F5"/>
    <w:rsid w:val="000D7E95"/>
    <w:rsid w:val="000E193D"/>
    <w:rsid w:val="000E1DB9"/>
    <w:rsid w:val="000E268A"/>
    <w:rsid w:val="000E31BD"/>
    <w:rsid w:val="000E3667"/>
    <w:rsid w:val="000E37EA"/>
    <w:rsid w:val="000E40EE"/>
    <w:rsid w:val="000E4B8A"/>
    <w:rsid w:val="000E5198"/>
    <w:rsid w:val="000E5B6C"/>
    <w:rsid w:val="000E6BA9"/>
    <w:rsid w:val="000E6D6B"/>
    <w:rsid w:val="000E712F"/>
    <w:rsid w:val="000E7489"/>
    <w:rsid w:val="000E7688"/>
    <w:rsid w:val="000E789C"/>
    <w:rsid w:val="000E7B1E"/>
    <w:rsid w:val="000E7CB9"/>
    <w:rsid w:val="000F0466"/>
    <w:rsid w:val="000F0D21"/>
    <w:rsid w:val="000F11B2"/>
    <w:rsid w:val="000F1241"/>
    <w:rsid w:val="000F12F3"/>
    <w:rsid w:val="000F19C1"/>
    <w:rsid w:val="000F2374"/>
    <w:rsid w:val="000F254C"/>
    <w:rsid w:val="000F266A"/>
    <w:rsid w:val="000F3A97"/>
    <w:rsid w:val="000F40A9"/>
    <w:rsid w:val="000F4289"/>
    <w:rsid w:val="000F43F5"/>
    <w:rsid w:val="000F5B89"/>
    <w:rsid w:val="000F5CEA"/>
    <w:rsid w:val="000F5EF0"/>
    <w:rsid w:val="000F65B4"/>
    <w:rsid w:val="000F68ED"/>
    <w:rsid w:val="000F7278"/>
    <w:rsid w:val="000F768C"/>
    <w:rsid w:val="000F783C"/>
    <w:rsid w:val="000F7DD1"/>
    <w:rsid w:val="00100489"/>
    <w:rsid w:val="00100D35"/>
    <w:rsid w:val="00101004"/>
    <w:rsid w:val="00101652"/>
    <w:rsid w:val="0010194B"/>
    <w:rsid w:val="00102559"/>
    <w:rsid w:val="00102AD9"/>
    <w:rsid w:val="001040D1"/>
    <w:rsid w:val="001041DF"/>
    <w:rsid w:val="00104BF6"/>
    <w:rsid w:val="001069D2"/>
    <w:rsid w:val="001072BE"/>
    <w:rsid w:val="00107D27"/>
    <w:rsid w:val="00110581"/>
    <w:rsid w:val="00110EB1"/>
    <w:rsid w:val="00110F4C"/>
    <w:rsid w:val="001115C8"/>
    <w:rsid w:val="0011164C"/>
    <w:rsid w:val="00111836"/>
    <w:rsid w:val="001119B0"/>
    <w:rsid w:val="00111AFE"/>
    <w:rsid w:val="0011204A"/>
    <w:rsid w:val="001129AB"/>
    <w:rsid w:val="00112FAA"/>
    <w:rsid w:val="001134B2"/>
    <w:rsid w:val="00113776"/>
    <w:rsid w:val="00113BCD"/>
    <w:rsid w:val="001149BC"/>
    <w:rsid w:val="001149BF"/>
    <w:rsid w:val="00114A03"/>
    <w:rsid w:val="00114A64"/>
    <w:rsid w:val="001161D5"/>
    <w:rsid w:val="00116342"/>
    <w:rsid w:val="001171DC"/>
    <w:rsid w:val="00117667"/>
    <w:rsid w:val="00117AE4"/>
    <w:rsid w:val="00117F58"/>
    <w:rsid w:val="00117F5A"/>
    <w:rsid w:val="00120365"/>
    <w:rsid w:val="001207B3"/>
    <w:rsid w:val="001208C2"/>
    <w:rsid w:val="00120E38"/>
    <w:rsid w:val="001211E8"/>
    <w:rsid w:val="0012139D"/>
    <w:rsid w:val="00121BD4"/>
    <w:rsid w:val="00121C22"/>
    <w:rsid w:val="00122C24"/>
    <w:rsid w:val="00122EB4"/>
    <w:rsid w:val="00123BED"/>
    <w:rsid w:val="00123DE9"/>
    <w:rsid w:val="001241B9"/>
    <w:rsid w:val="0012539C"/>
    <w:rsid w:val="00125EC7"/>
    <w:rsid w:val="001263B2"/>
    <w:rsid w:val="00126470"/>
    <w:rsid w:val="001264A2"/>
    <w:rsid w:val="001268F2"/>
    <w:rsid w:val="00126CC7"/>
    <w:rsid w:val="00126DD6"/>
    <w:rsid w:val="00126E8B"/>
    <w:rsid w:val="00127B36"/>
    <w:rsid w:val="00127CC6"/>
    <w:rsid w:val="00130D2E"/>
    <w:rsid w:val="001313FA"/>
    <w:rsid w:val="00131961"/>
    <w:rsid w:val="00131D94"/>
    <w:rsid w:val="00132280"/>
    <w:rsid w:val="001324A1"/>
    <w:rsid w:val="00132A63"/>
    <w:rsid w:val="00132EC5"/>
    <w:rsid w:val="00133193"/>
    <w:rsid w:val="00133642"/>
    <w:rsid w:val="001338CF"/>
    <w:rsid w:val="001348B2"/>
    <w:rsid w:val="00134C46"/>
    <w:rsid w:val="0013518E"/>
    <w:rsid w:val="001353F1"/>
    <w:rsid w:val="0013549F"/>
    <w:rsid w:val="00135581"/>
    <w:rsid w:val="00136313"/>
    <w:rsid w:val="001365C9"/>
    <w:rsid w:val="001368D7"/>
    <w:rsid w:val="001369FB"/>
    <w:rsid w:val="00136E75"/>
    <w:rsid w:val="00137790"/>
    <w:rsid w:val="00137BB3"/>
    <w:rsid w:val="00137CC1"/>
    <w:rsid w:val="00140273"/>
    <w:rsid w:val="0014027C"/>
    <w:rsid w:val="001407D5"/>
    <w:rsid w:val="00141121"/>
    <w:rsid w:val="00141125"/>
    <w:rsid w:val="00141A48"/>
    <w:rsid w:val="00142532"/>
    <w:rsid w:val="001426A1"/>
    <w:rsid w:val="001426D9"/>
    <w:rsid w:val="00142CFF"/>
    <w:rsid w:val="00142ED8"/>
    <w:rsid w:val="001435F4"/>
    <w:rsid w:val="00144FD1"/>
    <w:rsid w:val="001457A1"/>
    <w:rsid w:val="001457F0"/>
    <w:rsid w:val="001460B5"/>
    <w:rsid w:val="00146898"/>
    <w:rsid w:val="00146FFE"/>
    <w:rsid w:val="00150050"/>
    <w:rsid w:val="00150E44"/>
    <w:rsid w:val="001511DC"/>
    <w:rsid w:val="001511FF"/>
    <w:rsid w:val="00151351"/>
    <w:rsid w:val="00151E5D"/>
    <w:rsid w:val="001521FD"/>
    <w:rsid w:val="00152C4B"/>
    <w:rsid w:val="00152F03"/>
    <w:rsid w:val="00153651"/>
    <w:rsid w:val="0015432D"/>
    <w:rsid w:val="0015509E"/>
    <w:rsid w:val="00155FEA"/>
    <w:rsid w:val="00156491"/>
    <w:rsid w:val="00157554"/>
    <w:rsid w:val="001605B2"/>
    <w:rsid w:val="001608F5"/>
    <w:rsid w:val="00160A7C"/>
    <w:rsid w:val="00160ECB"/>
    <w:rsid w:val="001613CB"/>
    <w:rsid w:val="001622D6"/>
    <w:rsid w:val="001628C9"/>
    <w:rsid w:val="00162E3C"/>
    <w:rsid w:val="00163DFE"/>
    <w:rsid w:val="00164CEF"/>
    <w:rsid w:val="00164D53"/>
    <w:rsid w:val="00165271"/>
    <w:rsid w:val="00165326"/>
    <w:rsid w:val="00165357"/>
    <w:rsid w:val="0016536A"/>
    <w:rsid w:val="00165D05"/>
    <w:rsid w:val="0016612B"/>
    <w:rsid w:val="00166480"/>
    <w:rsid w:val="001669C7"/>
    <w:rsid w:val="00166FB7"/>
    <w:rsid w:val="0017037A"/>
    <w:rsid w:val="00170EE0"/>
    <w:rsid w:val="00170FA7"/>
    <w:rsid w:val="00171310"/>
    <w:rsid w:val="0017171A"/>
    <w:rsid w:val="0017204F"/>
    <w:rsid w:val="00172915"/>
    <w:rsid w:val="00173065"/>
    <w:rsid w:val="00173117"/>
    <w:rsid w:val="001732BA"/>
    <w:rsid w:val="00173F87"/>
    <w:rsid w:val="001750B6"/>
    <w:rsid w:val="001750E7"/>
    <w:rsid w:val="001753F4"/>
    <w:rsid w:val="001753FD"/>
    <w:rsid w:val="00175525"/>
    <w:rsid w:val="0017680F"/>
    <w:rsid w:val="00177759"/>
    <w:rsid w:val="00177D49"/>
    <w:rsid w:val="001813BE"/>
    <w:rsid w:val="00181C23"/>
    <w:rsid w:val="00181F0A"/>
    <w:rsid w:val="00181F13"/>
    <w:rsid w:val="001822C8"/>
    <w:rsid w:val="00182388"/>
    <w:rsid w:val="00182438"/>
    <w:rsid w:val="00182A39"/>
    <w:rsid w:val="001838B1"/>
    <w:rsid w:val="001840E8"/>
    <w:rsid w:val="00184200"/>
    <w:rsid w:val="00184C48"/>
    <w:rsid w:val="00184F3D"/>
    <w:rsid w:val="0018575A"/>
    <w:rsid w:val="001858AC"/>
    <w:rsid w:val="00185B33"/>
    <w:rsid w:val="0018704E"/>
    <w:rsid w:val="001873B5"/>
    <w:rsid w:val="00187681"/>
    <w:rsid w:val="0018789A"/>
    <w:rsid w:val="00187964"/>
    <w:rsid w:val="00187E95"/>
    <w:rsid w:val="00190ECC"/>
    <w:rsid w:val="00191B2E"/>
    <w:rsid w:val="00191E5C"/>
    <w:rsid w:val="00191F2A"/>
    <w:rsid w:val="00192492"/>
    <w:rsid w:val="00192885"/>
    <w:rsid w:val="00192EF3"/>
    <w:rsid w:val="001930A2"/>
    <w:rsid w:val="00193176"/>
    <w:rsid w:val="00193D2B"/>
    <w:rsid w:val="0019465B"/>
    <w:rsid w:val="00194A7C"/>
    <w:rsid w:val="0019505C"/>
    <w:rsid w:val="00195B5D"/>
    <w:rsid w:val="00195FE7"/>
    <w:rsid w:val="00196040"/>
    <w:rsid w:val="001963D5"/>
    <w:rsid w:val="001966F6"/>
    <w:rsid w:val="001968B2"/>
    <w:rsid w:val="00196A28"/>
    <w:rsid w:val="00197C35"/>
    <w:rsid w:val="001A12FC"/>
    <w:rsid w:val="001A2E39"/>
    <w:rsid w:val="001A3F8C"/>
    <w:rsid w:val="001A6332"/>
    <w:rsid w:val="001A7511"/>
    <w:rsid w:val="001A7C94"/>
    <w:rsid w:val="001B12B0"/>
    <w:rsid w:val="001B1CF8"/>
    <w:rsid w:val="001B21B9"/>
    <w:rsid w:val="001B2B5A"/>
    <w:rsid w:val="001B2F0E"/>
    <w:rsid w:val="001B3E06"/>
    <w:rsid w:val="001B4762"/>
    <w:rsid w:val="001B4C1B"/>
    <w:rsid w:val="001B4F66"/>
    <w:rsid w:val="001B7770"/>
    <w:rsid w:val="001B7C64"/>
    <w:rsid w:val="001B7F1D"/>
    <w:rsid w:val="001B7F89"/>
    <w:rsid w:val="001C0B00"/>
    <w:rsid w:val="001C0B3A"/>
    <w:rsid w:val="001C0CAE"/>
    <w:rsid w:val="001C0FCD"/>
    <w:rsid w:val="001C1232"/>
    <w:rsid w:val="001C1824"/>
    <w:rsid w:val="001C1E2B"/>
    <w:rsid w:val="001C2302"/>
    <w:rsid w:val="001C2A0B"/>
    <w:rsid w:val="001C358F"/>
    <w:rsid w:val="001C35A5"/>
    <w:rsid w:val="001C3E32"/>
    <w:rsid w:val="001C457B"/>
    <w:rsid w:val="001C48E5"/>
    <w:rsid w:val="001C4CD4"/>
    <w:rsid w:val="001C5087"/>
    <w:rsid w:val="001C730E"/>
    <w:rsid w:val="001C74B6"/>
    <w:rsid w:val="001C76C1"/>
    <w:rsid w:val="001C7B92"/>
    <w:rsid w:val="001C7E8E"/>
    <w:rsid w:val="001D06C6"/>
    <w:rsid w:val="001D07A7"/>
    <w:rsid w:val="001D0B8F"/>
    <w:rsid w:val="001D0E46"/>
    <w:rsid w:val="001D0F87"/>
    <w:rsid w:val="001D154B"/>
    <w:rsid w:val="001D1F37"/>
    <w:rsid w:val="001D2192"/>
    <w:rsid w:val="001D2AC5"/>
    <w:rsid w:val="001D2EEC"/>
    <w:rsid w:val="001D3378"/>
    <w:rsid w:val="001D3544"/>
    <w:rsid w:val="001D37A4"/>
    <w:rsid w:val="001D4118"/>
    <w:rsid w:val="001D41C4"/>
    <w:rsid w:val="001D469A"/>
    <w:rsid w:val="001D4C91"/>
    <w:rsid w:val="001D4FF3"/>
    <w:rsid w:val="001D51A9"/>
    <w:rsid w:val="001D533C"/>
    <w:rsid w:val="001D58BA"/>
    <w:rsid w:val="001D5FED"/>
    <w:rsid w:val="001D6002"/>
    <w:rsid w:val="001D62E4"/>
    <w:rsid w:val="001D630D"/>
    <w:rsid w:val="001D6BFB"/>
    <w:rsid w:val="001D6F47"/>
    <w:rsid w:val="001D74E6"/>
    <w:rsid w:val="001D7C32"/>
    <w:rsid w:val="001D7FD5"/>
    <w:rsid w:val="001E003E"/>
    <w:rsid w:val="001E04AA"/>
    <w:rsid w:val="001E0749"/>
    <w:rsid w:val="001E07D4"/>
    <w:rsid w:val="001E0ED0"/>
    <w:rsid w:val="001E172D"/>
    <w:rsid w:val="001E1D5A"/>
    <w:rsid w:val="001E2172"/>
    <w:rsid w:val="001E21DA"/>
    <w:rsid w:val="001E2457"/>
    <w:rsid w:val="001E29D3"/>
    <w:rsid w:val="001E3C29"/>
    <w:rsid w:val="001E3F85"/>
    <w:rsid w:val="001E418B"/>
    <w:rsid w:val="001E571B"/>
    <w:rsid w:val="001E594B"/>
    <w:rsid w:val="001E5CFF"/>
    <w:rsid w:val="001E5EE0"/>
    <w:rsid w:val="001E6AF6"/>
    <w:rsid w:val="001F001C"/>
    <w:rsid w:val="001F0B79"/>
    <w:rsid w:val="001F0D23"/>
    <w:rsid w:val="001F1254"/>
    <w:rsid w:val="001F15A1"/>
    <w:rsid w:val="001F23FC"/>
    <w:rsid w:val="001F2610"/>
    <w:rsid w:val="001F2974"/>
    <w:rsid w:val="001F34EA"/>
    <w:rsid w:val="001F3C36"/>
    <w:rsid w:val="001F4509"/>
    <w:rsid w:val="001F4818"/>
    <w:rsid w:val="001F5B92"/>
    <w:rsid w:val="001F672E"/>
    <w:rsid w:val="001F67D3"/>
    <w:rsid w:val="001F7516"/>
    <w:rsid w:val="00200483"/>
    <w:rsid w:val="002007F5"/>
    <w:rsid w:val="0020097F"/>
    <w:rsid w:val="002030B1"/>
    <w:rsid w:val="0020367B"/>
    <w:rsid w:val="002037C4"/>
    <w:rsid w:val="00203843"/>
    <w:rsid w:val="002039D7"/>
    <w:rsid w:val="0020420A"/>
    <w:rsid w:val="002046FA"/>
    <w:rsid w:val="00204AD7"/>
    <w:rsid w:val="00204B1C"/>
    <w:rsid w:val="00204E73"/>
    <w:rsid w:val="0020538A"/>
    <w:rsid w:val="00205443"/>
    <w:rsid w:val="00206006"/>
    <w:rsid w:val="00206A21"/>
    <w:rsid w:val="00206E90"/>
    <w:rsid w:val="002070CF"/>
    <w:rsid w:val="002071DB"/>
    <w:rsid w:val="00210133"/>
    <w:rsid w:val="002110DA"/>
    <w:rsid w:val="0021135B"/>
    <w:rsid w:val="0021156C"/>
    <w:rsid w:val="0021185D"/>
    <w:rsid w:val="00211A92"/>
    <w:rsid w:val="002127E6"/>
    <w:rsid w:val="00212A7B"/>
    <w:rsid w:val="00212FC7"/>
    <w:rsid w:val="00213C22"/>
    <w:rsid w:val="00214AFB"/>
    <w:rsid w:val="00214C48"/>
    <w:rsid w:val="00215C7C"/>
    <w:rsid w:val="00215D3C"/>
    <w:rsid w:val="00215F31"/>
    <w:rsid w:val="00215FA8"/>
    <w:rsid w:val="00216179"/>
    <w:rsid w:val="00217AA5"/>
    <w:rsid w:val="00220F52"/>
    <w:rsid w:val="00221B2F"/>
    <w:rsid w:val="0022235B"/>
    <w:rsid w:val="00222490"/>
    <w:rsid w:val="002224EF"/>
    <w:rsid w:val="00222604"/>
    <w:rsid w:val="00222EFF"/>
    <w:rsid w:val="00223688"/>
    <w:rsid w:val="0022369D"/>
    <w:rsid w:val="002242B0"/>
    <w:rsid w:val="00224384"/>
    <w:rsid w:val="002243AE"/>
    <w:rsid w:val="00224894"/>
    <w:rsid w:val="00224EDD"/>
    <w:rsid w:val="0022684E"/>
    <w:rsid w:val="002277AC"/>
    <w:rsid w:val="00227ABE"/>
    <w:rsid w:val="0023096A"/>
    <w:rsid w:val="00231244"/>
    <w:rsid w:val="00231724"/>
    <w:rsid w:val="00231EF9"/>
    <w:rsid w:val="00232017"/>
    <w:rsid w:val="00232477"/>
    <w:rsid w:val="00232876"/>
    <w:rsid w:val="00232AD7"/>
    <w:rsid w:val="00232C99"/>
    <w:rsid w:val="00232E40"/>
    <w:rsid w:val="0023314D"/>
    <w:rsid w:val="00234056"/>
    <w:rsid w:val="00234564"/>
    <w:rsid w:val="00235CA0"/>
    <w:rsid w:val="00235D7A"/>
    <w:rsid w:val="00235FF0"/>
    <w:rsid w:val="00236ADD"/>
    <w:rsid w:val="00237561"/>
    <w:rsid w:val="00237723"/>
    <w:rsid w:val="00237BCB"/>
    <w:rsid w:val="00237DAA"/>
    <w:rsid w:val="00237F20"/>
    <w:rsid w:val="00240038"/>
    <w:rsid w:val="002408E4"/>
    <w:rsid w:val="00241492"/>
    <w:rsid w:val="00241559"/>
    <w:rsid w:val="00241BA4"/>
    <w:rsid w:val="002422F8"/>
    <w:rsid w:val="00242904"/>
    <w:rsid w:val="002438F0"/>
    <w:rsid w:val="002440AF"/>
    <w:rsid w:val="00244299"/>
    <w:rsid w:val="0024460D"/>
    <w:rsid w:val="0024478E"/>
    <w:rsid w:val="002452A1"/>
    <w:rsid w:val="00245420"/>
    <w:rsid w:val="00245693"/>
    <w:rsid w:val="00246C02"/>
    <w:rsid w:val="00246E4F"/>
    <w:rsid w:val="0024720E"/>
    <w:rsid w:val="00250AAE"/>
    <w:rsid w:val="00250D78"/>
    <w:rsid w:val="00250E4E"/>
    <w:rsid w:val="00250EF2"/>
    <w:rsid w:val="00250F39"/>
    <w:rsid w:val="0025131F"/>
    <w:rsid w:val="00251735"/>
    <w:rsid w:val="00251B55"/>
    <w:rsid w:val="00251D01"/>
    <w:rsid w:val="0025269B"/>
    <w:rsid w:val="002529A4"/>
    <w:rsid w:val="0025302A"/>
    <w:rsid w:val="002543B2"/>
    <w:rsid w:val="0025462C"/>
    <w:rsid w:val="002546C8"/>
    <w:rsid w:val="00254770"/>
    <w:rsid w:val="00254E16"/>
    <w:rsid w:val="002572B0"/>
    <w:rsid w:val="0025754B"/>
    <w:rsid w:val="00257C70"/>
    <w:rsid w:val="0026019D"/>
    <w:rsid w:val="00260767"/>
    <w:rsid w:val="00261F71"/>
    <w:rsid w:val="00262DAE"/>
    <w:rsid w:val="0026353F"/>
    <w:rsid w:val="00263F82"/>
    <w:rsid w:val="00264251"/>
    <w:rsid w:val="0026441C"/>
    <w:rsid w:val="00264BD8"/>
    <w:rsid w:val="002655EB"/>
    <w:rsid w:val="002658ED"/>
    <w:rsid w:val="002662CD"/>
    <w:rsid w:val="0026649B"/>
    <w:rsid w:val="00267CFD"/>
    <w:rsid w:val="002701CC"/>
    <w:rsid w:val="002707E2"/>
    <w:rsid w:val="00270B0C"/>
    <w:rsid w:val="002710E5"/>
    <w:rsid w:val="002715E5"/>
    <w:rsid w:val="002719D9"/>
    <w:rsid w:val="00271E57"/>
    <w:rsid w:val="00271ED9"/>
    <w:rsid w:val="002722EE"/>
    <w:rsid w:val="002724DE"/>
    <w:rsid w:val="00272CAE"/>
    <w:rsid w:val="00272DED"/>
    <w:rsid w:val="00273E17"/>
    <w:rsid w:val="0027409B"/>
    <w:rsid w:val="00274666"/>
    <w:rsid w:val="00274E22"/>
    <w:rsid w:val="0027515F"/>
    <w:rsid w:val="0027576C"/>
    <w:rsid w:val="00275CE3"/>
    <w:rsid w:val="00276008"/>
    <w:rsid w:val="002762C8"/>
    <w:rsid w:val="00276334"/>
    <w:rsid w:val="002777E5"/>
    <w:rsid w:val="0028062A"/>
    <w:rsid w:val="00281C85"/>
    <w:rsid w:val="00281E33"/>
    <w:rsid w:val="00282408"/>
    <w:rsid w:val="002828CD"/>
    <w:rsid w:val="002830C3"/>
    <w:rsid w:val="002837E2"/>
    <w:rsid w:val="00283DA2"/>
    <w:rsid w:val="00284948"/>
    <w:rsid w:val="00284C30"/>
    <w:rsid w:val="002850F4"/>
    <w:rsid w:val="00285A07"/>
    <w:rsid w:val="00285E6C"/>
    <w:rsid w:val="00286760"/>
    <w:rsid w:val="0028719E"/>
    <w:rsid w:val="002873E6"/>
    <w:rsid w:val="0028788F"/>
    <w:rsid w:val="00290FA8"/>
    <w:rsid w:val="002914E7"/>
    <w:rsid w:val="00291840"/>
    <w:rsid w:val="00292232"/>
    <w:rsid w:val="00292C8A"/>
    <w:rsid w:val="002930AB"/>
    <w:rsid w:val="0029362C"/>
    <w:rsid w:val="00293868"/>
    <w:rsid w:val="00293DC6"/>
    <w:rsid w:val="00294501"/>
    <w:rsid w:val="002947DB"/>
    <w:rsid w:val="00295850"/>
    <w:rsid w:val="002960C3"/>
    <w:rsid w:val="00296948"/>
    <w:rsid w:val="002971ED"/>
    <w:rsid w:val="002973F6"/>
    <w:rsid w:val="002977FE"/>
    <w:rsid w:val="00297E55"/>
    <w:rsid w:val="002A0021"/>
    <w:rsid w:val="002A1730"/>
    <w:rsid w:val="002A1D36"/>
    <w:rsid w:val="002A1DAB"/>
    <w:rsid w:val="002A237A"/>
    <w:rsid w:val="002A2997"/>
    <w:rsid w:val="002A2D42"/>
    <w:rsid w:val="002A2DBB"/>
    <w:rsid w:val="002A426E"/>
    <w:rsid w:val="002A449B"/>
    <w:rsid w:val="002A457A"/>
    <w:rsid w:val="002A4972"/>
    <w:rsid w:val="002A49E6"/>
    <w:rsid w:val="002A56FD"/>
    <w:rsid w:val="002A62D2"/>
    <w:rsid w:val="002B00EB"/>
    <w:rsid w:val="002B029D"/>
    <w:rsid w:val="002B08EE"/>
    <w:rsid w:val="002B0D49"/>
    <w:rsid w:val="002B0D7A"/>
    <w:rsid w:val="002B15DE"/>
    <w:rsid w:val="002B1F0E"/>
    <w:rsid w:val="002B214D"/>
    <w:rsid w:val="002B22EB"/>
    <w:rsid w:val="002B24FF"/>
    <w:rsid w:val="002B33EA"/>
    <w:rsid w:val="002B3C0F"/>
    <w:rsid w:val="002B59A9"/>
    <w:rsid w:val="002B59D8"/>
    <w:rsid w:val="002B607B"/>
    <w:rsid w:val="002B614E"/>
    <w:rsid w:val="002B6E80"/>
    <w:rsid w:val="002B7598"/>
    <w:rsid w:val="002C0D7B"/>
    <w:rsid w:val="002C10A7"/>
    <w:rsid w:val="002C1997"/>
    <w:rsid w:val="002C1B37"/>
    <w:rsid w:val="002C2332"/>
    <w:rsid w:val="002C23AE"/>
    <w:rsid w:val="002C244D"/>
    <w:rsid w:val="002C260D"/>
    <w:rsid w:val="002C2A72"/>
    <w:rsid w:val="002C2ACF"/>
    <w:rsid w:val="002C358D"/>
    <w:rsid w:val="002C4E0B"/>
    <w:rsid w:val="002C5C86"/>
    <w:rsid w:val="002C70DF"/>
    <w:rsid w:val="002C73D8"/>
    <w:rsid w:val="002C76C5"/>
    <w:rsid w:val="002D08FB"/>
    <w:rsid w:val="002D0EE4"/>
    <w:rsid w:val="002D0F03"/>
    <w:rsid w:val="002D0F5C"/>
    <w:rsid w:val="002D1571"/>
    <w:rsid w:val="002D165F"/>
    <w:rsid w:val="002D2064"/>
    <w:rsid w:val="002D2292"/>
    <w:rsid w:val="002D2E1D"/>
    <w:rsid w:val="002D2E42"/>
    <w:rsid w:val="002D3AE6"/>
    <w:rsid w:val="002D3F3E"/>
    <w:rsid w:val="002D427B"/>
    <w:rsid w:val="002D4F29"/>
    <w:rsid w:val="002D6008"/>
    <w:rsid w:val="002D71DD"/>
    <w:rsid w:val="002D75E2"/>
    <w:rsid w:val="002D7835"/>
    <w:rsid w:val="002D78D1"/>
    <w:rsid w:val="002D7BBF"/>
    <w:rsid w:val="002E10D4"/>
    <w:rsid w:val="002E196D"/>
    <w:rsid w:val="002E2CA0"/>
    <w:rsid w:val="002E4639"/>
    <w:rsid w:val="002E4679"/>
    <w:rsid w:val="002E50B0"/>
    <w:rsid w:val="002E600B"/>
    <w:rsid w:val="002E78B7"/>
    <w:rsid w:val="002F0343"/>
    <w:rsid w:val="002F0359"/>
    <w:rsid w:val="002F092F"/>
    <w:rsid w:val="002F0991"/>
    <w:rsid w:val="002F2276"/>
    <w:rsid w:val="002F228E"/>
    <w:rsid w:val="002F2D75"/>
    <w:rsid w:val="002F2F09"/>
    <w:rsid w:val="002F2FEE"/>
    <w:rsid w:val="002F36BC"/>
    <w:rsid w:val="002F4906"/>
    <w:rsid w:val="002F4ED4"/>
    <w:rsid w:val="002F55E9"/>
    <w:rsid w:val="002F5DE5"/>
    <w:rsid w:val="002F62E6"/>
    <w:rsid w:val="002F6548"/>
    <w:rsid w:val="002F6BDB"/>
    <w:rsid w:val="002F6D1D"/>
    <w:rsid w:val="002F763B"/>
    <w:rsid w:val="002F772A"/>
    <w:rsid w:val="002F7B00"/>
    <w:rsid w:val="002F7B0A"/>
    <w:rsid w:val="002F7BE0"/>
    <w:rsid w:val="002F7BFE"/>
    <w:rsid w:val="002F7C45"/>
    <w:rsid w:val="00300161"/>
    <w:rsid w:val="00300D6F"/>
    <w:rsid w:val="00301569"/>
    <w:rsid w:val="0030186D"/>
    <w:rsid w:val="00301A14"/>
    <w:rsid w:val="00301FC6"/>
    <w:rsid w:val="0030291C"/>
    <w:rsid w:val="00302E20"/>
    <w:rsid w:val="003032A1"/>
    <w:rsid w:val="003036D9"/>
    <w:rsid w:val="00304B69"/>
    <w:rsid w:val="0030509B"/>
    <w:rsid w:val="00305D01"/>
    <w:rsid w:val="00305D27"/>
    <w:rsid w:val="00305E4E"/>
    <w:rsid w:val="003078F7"/>
    <w:rsid w:val="00307A28"/>
    <w:rsid w:val="00310266"/>
    <w:rsid w:val="0031096D"/>
    <w:rsid w:val="0031115B"/>
    <w:rsid w:val="003117D6"/>
    <w:rsid w:val="00311F08"/>
    <w:rsid w:val="00312048"/>
    <w:rsid w:val="00312305"/>
    <w:rsid w:val="00312716"/>
    <w:rsid w:val="00312A2A"/>
    <w:rsid w:val="00313B2A"/>
    <w:rsid w:val="00314E66"/>
    <w:rsid w:val="0031632C"/>
    <w:rsid w:val="00316B43"/>
    <w:rsid w:val="00316C33"/>
    <w:rsid w:val="00316EBF"/>
    <w:rsid w:val="003174DE"/>
    <w:rsid w:val="003175A2"/>
    <w:rsid w:val="00317D57"/>
    <w:rsid w:val="003209CA"/>
    <w:rsid w:val="00320E03"/>
    <w:rsid w:val="00321E6C"/>
    <w:rsid w:val="003229D9"/>
    <w:rsid w:val="00322FDB"/>
    <w:rsid w:val="00323019"/>
    <w:rsid w:val="0032388A"/>
    <w:rsid w:val="00323CE6"/>
    <w:rsid w:val="00324C65"/>
    <w:rsid w:val="00325511"/>
    <w:rsid w:val="003256C8"/>
    <w:rsid w:val="003266B6"/>
    <w:rsid w:val="00326C98"/>
    <w:rsid w:val="0032700C"/>
    <w:rsid w:val="003300B6"/>
    <w:rsid w:val="003306E7"/>
    <w:rsid w:val="0033089A"/>
    <w:rsid w:val="00330BBF"/>
    <w:rsid w:val="00330E3F"/>
    <w:rsid w:val="00331451"/>
    <w:rsid w:val="00331C72"/>
    <w:rsid w:val="0033215A"/>
    <w:rsid w:val="00332558"/>
    <w:rsid w:val="00332950"/>
    <w:rsid w:val="00333045"/>
    <w:rsid w:val="003330B3"/>
    <w:rsid w:val="003332C0"/>
    <w:rsid w:val="00333B81"/>
    <w:rsid w:val="003346DF"/>
    <w:rsid w:val="00335453"/>
    <w:rsid w:val="00335AAE"/>
    <w:rsid w:val="00335B21"/>
    <w:rsid w:val="00335CE1"/>
    <w:rsid w:val="003368BA"/>
    <w:rsid w:val="0033695C"/>
    <w:rsid w:val="003369B1"/>
    <w:rsid w:val="00336BDC"/>
    <w:rsid w:val="00336F52"/>
    <w:rsid w:val="00336FFE"/>
    <w:rsid w:val="0033799B"/>
    <w:rsid w:val="00337E4B"/>
    <w:rsid w:val="00340001"/>
    <w:rsid w:val="0034005C"/>
    <w:rsid w:val="00340125"/>
    <w:rsid w:val="003408B6"/>
    <w:rsid w:val="00342227"/>
    <w:rsid w:val="00342BB7"/>
    <w:rsid w:val="00342EC8"/>
    <w:rsid w:val="00342FD3"/>
    <w:rsid w:val="00343AD8"/>
    <w:rsid w:val="00343B9B"/>
    <w:rsid w:val="00343DD5"/>
    <w:rsid w:val="003449D6"/>
    <w:rsid w:val="00344CC6"/>
    <w:rsid w:val="00344F9E"/>
    <w:rsid w:val="0034587F"/>
    <w:rsid w:val="00346757"/>
    <w:rsid w:val="00346777"/>
    <w:rsid w:val="003473BE"/>
    <w:rsid w:val="003473FC"/>
    <w:rsid w:val="00350310"/>
    <w:rsid w:val="00350703"/>
    <w:rsid w:val="00350B92"/>
    <w:rsid w:val="00352540"/>
    <w:rsid w:val="00352ADD"/>
    <w:rsid w:val="00352AFF"/>
    <w:rsid w:val="00352EE3"/>
    <w:rsid w:val="003534E2"/>
    <w:rsid w:val="00353C13"/>
    <w:rsid w:val="00354207"/>
    <w:rsid w:val="0035465E"/>
    <w:rsid w:val="00354CAA"/>
    <w:rsid w:val="00354E93"/>
    <w:rsid w:val="00354FA9"/>
    <w:rsid w:val="003551EA"/>
    <w:rsid w:val="00355584"/>
    <w:rsid w:val="00355DAF"/>
    <w:rsid w:val="00355DB5"/>
    <w:rsid w:val="00355E84"/>
    <w:rsid w:val="00356483"/>
    <w:rsid w:val="003566B7"/>
    <w:rsid w:val="0035684E"/>
    <w:rsid w:val="00356D5B"/>
    <w:rsid w:val="003570DC"/>
    <w:rsid w:val="0035797D"/>
    <w:rsid w:val="0036059E"/>
    <w:rsid w:val="00361408"/>
    <w:rsid w:val="00361B7B"/>
    <w:rsid w:val="00361C4D"/>
    <w:rsid w:val="00362AB8"/>
    <w:rsid w:val="00363475"/>
    <w:rsid w:val="00363D8A"/>
    <w:rsid w:val="00363E61"/>
    <w:rsid w:val="00364398"/>
    <w:rsid w:val="003647AA"/>
    <w:rsid w:val="003649E0"/>
    <w:rsid w:val="00364B7A"/>
    <w:rsid w:val="0036545F"/>
    <w:rsid w:val="00365506"/>
    <w:rsid w:val="00365749"/>
    <w:rsid w:val="0036578C"/>
    <w:rsid w:val="00366203"/>
    <w:rsid w:val="0036649C"/>
    <w:rsid w:val="0036676D"/>
    <w:rsid w:val="00366F79"/>
    <w:rsid w:val="00367012"/>
    <w:rsid w:val="00367081"/>
    <w:rsid w:val="0036712D"/>
    <w:rsid w:val="003674B1"/>
    <w:rsid w:val="00367E2B"/>
    <w:rsid w:val="0037163A"/>
    <w:rsid w:val="0037181B"/>
    <w:rsid w:val="003720B0"/>
    <w:rsid w:val="00372C02"/>
    <w:rsid w:val="003733DA"/>
    <w:rsid w:val="00373687"/>
    <w:rsid w:val="00373E5C"/>
    <w:rsid w:val="00374304"/>
    <w:rsid w:val="00374487"/>
    <w:rsid w:val="00375165"/>
    <w:rsid w:val="00375B64"/>
    <w:rsid w:val="0037665B"/>
    <w:rsid w:val="00376822"/>
    <w:rsid w:val="003772E3"/>
    <w:rsid w:val="003807B4"/>
    <w:rsid w:val="00381149"/>
    <w:rsid w:val="0038187C"/>
    <w:rsid w:val="00382919"/>
    <w:rsid w:val="00383B5F"/>
    <w:rsid w:val="00383C2F"/>
    <w:rsid w:val="00384162"/>
    <w:rsid w:val="00384971"/>
    <w:rsid w:val="00384D79"/>
    <w:rsid w:val="003860E9"/>
    <w:rsid w:val="00386A87"/>
    <w:rsid w:val="00386C5B"/>
    <w:rsid w:val="0038765B"/>
    <w:rsid w:val="00390181"/>
    <w:rsid w:val="003904EF"/>
    <w:rsid w:val="00390C6D"/>
    <w:rsid w:val="0039115F"/>
    <w:rsid w:val="00392ED5"/>
    <w:rsid w:val="00393566"/>
    <w:rsid w:val="00394D9D"/>
    <w:rsid w:val="003964A6"/>
    <w:rsid w:val="00397358"/>
    <w:rsid w:val="0039791E"/>
    <w:rsid w:val="00397934"/>
    <w:rsid w:val="003A004B"/>
    <w:rsid w:val="003A080E"/>
    <w:rsid w:val="003A1579"/>
    <w:rsid w:val="003A192D"/>
    <w:rsid w:val="003A1C44"/>
    <w:rsid w:val="003A2C00"/>
    <w:rsid w:val="003A321F"/>
    <w:rsid w:val="003A3302"/>
    <w:rsid w:val="003A37CD"/>
    <w:rsid w:val="003A389F"/>
    <w:rsid w:val="003A4426"/>
    <w:rsid w:val="003A45B5"/>
    <w:rsid w:val="003A5287"/>
    <w:rsid w:val="003A5315"/>
    <w:rsid w:val="003A542E"/>
    <w:rsid w:val="003A5460"/>
    <w:rsid w:val="003A5FCE"/>
    <w:rsid w:val="003A65E1"/>
    <w:rsid w:val="003A6B91"/>
    <w:rsid w:val="003A7AB0"/>
    <w:rsid w:val="003A7D3D"/>
    <w:rsid w:val="003B075F"/>
    <w:rsid w:val="003B0F60"/>
    <w:rsid w:val="003B1599"/>
    <w:rsid w:val="003B1996"/>
    <w:rsid w:val="003B1EA0"/>
    <w:rsid w:val="003B23B4"/>
    <w:rsid w:val="003B23BE"/>
    <w:rsid w:val="003B276D"/>
    <w:rsid w:val="003B2968"/>
    <w:rsid w:val="003B3F6B"/>
    <w:rsid w:val="003B41CE"/>
    <w:rsid w:val="003B42CC"/>
    <w:rsid w:val="003B480D"/>
    <w:rsid w:val="003B4E06"/>
    <w:rsid w:val="003B50D7"/>
    <w:rsid w:val="003B513B"/>
    <w:rsid w:val="003B5625"/>
    <w:rsid w:val="003B6581"/>
    <w:rsid w:val="003B7512"/>
    <w:rsid w:val="003B7AB3"/>
    <w:rsid w:val="003C10AE"/>
    <w:rsid w:val="003C1235"/>
    <w:rsid w:val="003C28B3"/>
    <w:rsid w:val="003C3728"/>
    <w:rsid w:val="003C3BAB"/>
    <w:rsid w:val="003C4A50"/>
    <w:rsid w:val="003C50EC"/>
    <w:rsid w:val="003C5DE5"/>
    <w:rsid w:val="003C6961"/>
    <w:rsid w:val="003C6F9E"/>
    <w:rsid w:val="003C75E5"/>
    <w:rsid w:val="003C7727"/>
    <w:rsid w:val="003C7E1F"/>
    <w:rsid w:val="003C7E28"/>
    <w:rsid w:val="003D0320"/>
    <w:rsid w:val="003D119C"/>
    <w:rsid w:val="003D121F"/>
    <w:rsid w:val="003D123A"/>
    <w:rsid w:val="003D1C85"/>
    <w:rsid w:val="003D2219"/>
    <w:rsid w:val="003D26BA"/>
    <w:rsid w:val="003D342B"/>
    <w:rsid w:val="003D46A1"/>
    <w:rsid w:val="003D50EB"/>
    <w:rsid w:val="003D51CB"/>
    <w:rsid w:val="003D5234"/>
    <w:rsid w:val="003D5F90"/>
    <w:rsid w:val="003D6301"/>
    <w:rsid w:val="003D642A"/>
    <w:rsid w:val="003D67EF"/>
    <w:rsid w:val="003D67F6"/>
    <w:rsid w:val="003D6D20"/>
    <w:rsid w:val="003E0020"/>
    <w:rsid w:val="003E0F62"/>
    <w:rsid w:val="003E16E7"/>
    <w:rsid w:val="003E263B"/>
    <w:rsid w:val="003E3063"/>
    <w:rsid w:val="003E306D"/>
    <w:rsid w:val="003E395B"/>
    <w:rsid w:val="003E4BC3"/>
    <w:rsid w:val="003E4E6D"/>
    <w:rsid w:val="003E4F1D"/>
    <w:rsid w:val="003E5151"/>
    <w:rsid w:val="003E544D"/>
    <w:rsid w:val="003E6596"/>
    <w:rsid w:val="003E7A4E"/>
    <w:rsid w:val="003F0B08"/>
    <w:rsid w:val="003F154D"/>
    <w:rsid w:val="003F1B7C"/>
    <w:rsid w:val="003F1E76"/>
    <w:rsid w:val="003F23A1"/>
    <w:rsid w:val="003F3790"/>
    <w:rsid w:val="003F3E23"/>
    <w:rsid w:val="003F3ECE"/>
    <w:rsid w:val="003F4181"/>
    <w:rsid w:val="003F449D"/>
    <w:rsid w:val="003F4CD6"/>
    <w:rsid w:val="003F4D6B"/>
    <w:rsid w:val="003F57ED"/>
    <w:rsid w:val="003F5E81"/>
    <w:rsid w:val="003F6995"/>
    <w:rsid w:val="003F7723"/>
    <w:rsid w:val="003F7870"/>
    <w:rsid w:val="003F7AA9"/>
    <w:rsid w:val="0040030D"/>
    <w:rsid w:val="0040071A"/>
    <w:rsid w:val="00400F1F"/>
    <w:rsid w:val="00401042"/>
    <w:rsid w:val="00401659"/>
    <w:rsid w:val="0040243E"/>
    <w:rsid w:val="0040263B"/>
    <w:rsid w:val="00402754"/>
    <w:rsid w:val="00402850"/>
    <w:rsid w:val="00402BEC"/>
    <w:rsid w:val="004030A2"/>
    <w:rsid w:val="00403522"/>
    <w:rsid w:val="00404010"/>
    <w:rsid w:val="00404AE8"/>
    <w:rsid w:val="00404CAE"/>
    <w:rsid w:val="00405223"/>
    <w:rsid w:val="00405382"/>
    <w:rsid w:val="004056E2"/>
    <w:rsid w:val="0040575B"/>
    <w:rsid w:val="00406342"/>
    <w:rsid w:val="00406AD0"/>
    <w:rsid w:val="00407BB8"/>
    <w:rsid w:val="00407CDF"/>
    <w:rsid w:val="00407FD8"/>
    <w:rsid w:val="0041015C"/>
    <w:rsid w:val="00411815"/>
    <w:rsid w:val="004118ED"/>
    <w:rsid w:val="00411B7E"/>
    <w:rsid w:val="00411C14"/>
    <w:rsid w:val="00411CCD"/>
    <w:rsid w:val="00412190"/>
    <w:rsid w:val="004123E6"/>
    <w:rsid w:val="004125F9"/>
    <w:rsid w:val="00412DE9"/>
    <w:rsid w:val="004135B4"/>
    <w:rsid w:val="004137CB"/>
    <w:rsid w:val="00413B20"/>
    <w:rsid w:val="00414341"/>
    <w:rsid w:val="004143A4"/>
    <w:rsid w:val="00414841"/>
    <w:rsid w:val="00414F8C"/>
    <w:rsid w:val="00415653"/>
    <w:rsid w:val="004158D1"/>
    <w:rsid w:val="004158E8"/>
    <w:rsid w:val="00415C5D"/>
    <w:rsid w:val="00415C6C"/>
    <w:rsid w:val="004168ED"/>
    <w:rsid w:val="00416990"/>
    <w:rsid w:val="00416EFE"/>
    <w:rsid w:val="004173DB"/>
    <w:rsid w:val="0041775C"/>
    <w:rsid w:val="00417823"/>
    <w:rsid w:val="00417F29"/>
    <w:rsid w:val="004190F5"/>
    <w:rsid w:val="004204B3"/>
    <w:rsid w:val="00421880"/>
    <w:rsid w:val="0042205F"/>
    <w:rsid w:val="004225B4"/>
    <w:rsid w:val="00422DA3"/>
    <w:rsid w:val="00422DCD"/>
    <w:rsid w:val="00422E0C"/>
    <w:rsid w:val="004234CB"/>
    <w:rsid w:val="004236D7"/>
    <w:rsid w:val="004236E3"/>
    <w:rsid w:val="004237E4"/>
    <w:rsid w:val="00423B75"/>
    <w:rsid w:val="00423D00"/>
    <w:rsid w:val="00424028"/>
    <w:rsid w:val="004241C7"/>
    <w:rsid w:val="004242EC"/>
    <w:rsid w:val="004242F8"/>
    <w:rsid w:val="00424534"/>
    <w:rsid w:val="0042464E"/>
    <w:rsid w:val="004246F7"/>
    <w:rsid w:val="00424755"/>
    <w:rsid w:val="0042488E"/>
    <w:rsid w:val="00424BFC"/>
    <w:rsid w:val="00424DBF"/>
    <w:rsid w:val="00425A7C"/>
    <w:rsid w:val="00425BC9"/>
    <w:rsid w:val="00425C0B"/>
    <w:rsid w:val="00425C26"/>
    <w:rsid w:val="00426F88"/>
    <w:rsid w:val="00427145"/>
    <w:rsid w:val="0043182F"/>
    <w:rsid w:val="00431B23"/>
    <w:rsid w:val="00432261"/>
    <w:rsid w:val="00432BCF"/>
    <w:rsid w:val="00433762"/>
    <w:rsid w:val="004338CF"/>
    <w:rsid w:val="00433BC4"/>
    <w:rsid w:val="00434145"/>
    <w:rsid w:val="00434E03"/>
    <w:rsid w:val="00434FE6"/>
    <w:rsid w:val="00435042"/>
    <w:rsid w:val="00435313"/>
    <w:rsid w:val="0043579E"/>
    <w:rsid w:val="004359BB"/>
    <w:rsid w:val="00436015"/>
    <w:rsid w:val="00436556"/>
    <w:rsid w:val="0043681E"/>
    <w:rsid w:val="00436E39"/>
    <w:rsid w:val="00437C37"/>
    <w:rsid w:val="0044000F"/>
    <w:rsid w:val="00440090"/>
    <w:rsid w:val="0044027A"/>
    <w:rsid w:val="00440616"/>
    <w:rsid w:val="00440767"/>
    <w:rsid w:val="004407FE"/>
    <w:rsid w:val="00440B05"/>
    <w:rsid w:val="00440BF2"/>
    <w:rsid w:val="00440D27"/>
    <w:rsid w:val="00441277"/>
    <w:rsid w:val="00442204"/>
    <w:rsid w:val="00442205"/>
    <w:rsid w:val="0044235F"/>
    <w:rsid w:val="00442384"/>
    <w:rsid w:val="00442884"/>
    <w:rsid w:val="00443B8D"/>
    <w:rsid w:val="00443FF9"/>
    <w:rsid w:val="00444004"/>
    <w:rsid w:val="004443E6"/>
    <w:rsid w:val="00444B59"/>
    <w:rsid w:val="00444D19"/>
    <w:rsid w:val="0044500C"/>
    <w:rsid w:val="00445086"/>
    <w:rsid w:val="004456D6"/>
    <w:rsid w:val="00445986"/>
    <w:rsid w:val="00446218"/>
    <w:rsid w:val="004464FC"/>
    <w:rsid w:val="00447458"/>
    <w:rsid w:val="00447B2A"/>
    <w:rsid w:val="00450349"/>
    <w:rsid w:val="004505B6"/>
    <w:rsid w:val="004508EE"/>
    <w:rsid w:val="004511D5"/>
    <w:rsid w:val="00452176"/>
    <w:rsid w:val="004523E5"/>
    <w:rsid w:val="004526B5"/>
    <w:rsid w:val="0045298C"/>
    <w:rsid w:val="00452CC1"/>
    <w:rsid w:val="00452D32"/>
    <w:rsid w:val="00453451"/>
    <w:rsid w:val="00453B25"/>
    <w:rsid w:val="00454296"/>
    <w:rsid w:val="0045439A"/>
    <w:rsid w:val="00454D04"/>
    <w:rsid w:val="00455250"/>
    <w:rsid w:val="0045587E"/>
    <w:rsid w:val="00455FE1"/>
    <w:rsid w:val="004566B8"/>
    <w:rsid w:val="004567CD"/>
    <w:rsid w:val="00457388"/>
    <w:rsid w:val="00457E3A"/>
    <w:rsid w:val="00460A6D"/>
    <w:rsid w:val="004610B8"/>
    <w:rsid w:val="004610C7"/>
    <w:rsid w:val="004616AF"/>
    <w:rsid w:val="00461CF9"/>
    <w:rsid w:val="00462197"/>
    <w:rsid w:val="00463318"/>
    <w:rsid w:val="00463475"/>
    <w:rsid w:val="00463483"/>
    <w:rsid w:val="00463C0B"/>
    <w:rsid w:val="0046481B"/>
    <w:rsid w:val="004649B1"/>
    <w:rsid w:val="00465D36"/>
    <w:rsid w:val="00466191"/>
    <w:rsid w:val="0046788E"/>
    <w:rsid w:val="00467C94"/>
    <w:rsid w:val="00467F0B"/>
    <w:rsid w:val="0047098F"/>
    <w:rsid w:val="00471061"/>
    <w:rsid w:val="0047112C"/>
    <w:rsid w:val="004716E2"/>
    <w:rsid w:val="00471B3A"/>
    <w:rsid w:val="00472313"/>
    <w:rsid w:val="00472CE5"/>
    <w:rsid w:val="00473EC7"/>
    <w:rsid w:val="00474CB7"/>
    <w:rsid w:val="00474D1C"/>
    <w:rsid w:val="00475285"/>
    <w:rsid w:val="00475810"/>
    <w:rsid w:val="00475D9E"/>
    <w:rsid w:val="00475E43"/>
    <w:rsid w:val="00476482"/>
    <w:rsid w:val="0047687D"/>
    <w:rsid w:val="00476A52"/>
    <w:rsid w:val="00476E8C"/>
    <w:rsid w:val="0047770E"/>
    <w:rsid w:val="0047779C"/>
    <w:rsid w:val="00477AAF"/>
    <w:rsid w:val="00477EDC"/>
    <w:rsid w:val="004813F6"/>
    <w:rsid w:val="00481799"/>
    <w:rsid w:val="0048201A"/>
    <w:rsid w:val="004825E2"/>
    <w:rsid w:val="00482754"/>
    <w:rsid w:val="00482776"/>
    <w:rsid w:val="00482FF0"/>
    <w:rsid w:val="004830A6"/>
    <w:rsid w:val="004832E8"/>
    <w:rsid w:val="004835FC"/>
    <w:rsid w:val="00483D51"/>
    <w:rsid w:val="00483EF5"/>
    <w:rsid w:val="00484545"/>
    <w:rsid w:val="00484779"/>
    <w:rsid w:val="004853FD"/>
    <w:rsid w:val="004859E8"/>
    <w:rsid w:val="00485B53"/>
    <w:rsid w:val="004872ED"/>
    <w:rsid w:val="00487441"/>
    <w:rsid w:val="00487DA8"/>
    <w:rsid w:val="00490FB3"/>
    <w:rsid w:val="00491AA0"/>
    <w:rsid w:val="00491BB1"/>
    <w:rsid w:val="00491CD4"/>
    <w:rsid w:val="00492D44"/>
    <w:rsid w:val="0049338C"/>
    <w:rsid w:val="004934A2"/>
    <w:rsid w:val="00493602"/>
    <w:rsid w:val="00493878"/>
    <w:rsid w:val="00494094"/>
    <w:rsid w:val="00494550"/>
    <w:rsid w:val="004945DB"/>
    <w:rsid w:val="00494C4B"/>
    <w:rsid w:val="00494CEF"/>
    <w:rsid w:val="00495DD8"/>
    <w:rsid w:val="00496B80"/>
    <w:rsid w:val="0049776E"/>
    <w:rsid w:val="004A0806"/>
    <w:rsid w:val="004A1968"/>
    <w:rsid w:val="004A249B"/>
    <w:rsid w:val="004A2E7E"/>
    <w:rsid w:val="004A307D"/>
    <w:rsid w:val="004A4E7C"/>
    <w:rsid w:val="004A5BEE"/>
    <w:rsid w:val="004A5C4F"/>
    <w:rsid w:val="004A5F98"/>
    <w:rsid w:val="004A7AB1"/>
    <w:rsid w:val="004A7ADD"/>
    <w:rsid w:val="004A7B98"/>
    <w:rsid w:val="004B011E"/>
    <w:rsid w:val="004B07EC"/>
    <w:rsid w:val="004B1582"/>
    <w:rsid w:val="004B2638"/>
    <w:rsid w:val="004B2977"/>
    <w:rsid w:val="004B299C"/>
    <w:rsid w:val="004B2A1B"/>
    <w:rsid w:val="004B324B"/>
    <w:rsid w:val="004B329A"/>
    <w:rsid w:val="004B353B"/>
    <w:rsid w:val="004B3E36"/>
    <w:rsid w:val="004B3FCF"/>
    <w:rsid w:val="004B43F2"/>
    <w:rsid w:val="004B474A"/>
    <w:rsid w:val="004B4A10"/>
    <w:rsid w:val="004B4D10"/>
    <w:rsid w:val="004B53B1"/>
    <w:rsid w:val="004B5601"/>
    <w:rsid w:val="004B5CA0"/>
    <w:rsid w:val="004B5EDF"/>
    <w:rsid w:val="004B6020"/>
    <w:rsid w:val="004B6200"/>
    <w:rsid w:val="004B6DF1"/>
    <w:rsid w:val="004B7D87"/>
    <w:rsid w:val="004C019B"/>
    <w:rsid w:val="004C103A"/>
    <w:rsid w:val="004C19D0"/>
    <w:rsid w:val="004C1A8A"/>
    <w:rsid w:val="004C2179"/>
    <w:rsid w:val="004C23C5"/>
    <w:rsid w:val="004C2762"/>
    <w:rsid w:val="004C376C"/>
    <w:rsid w:val="004C5EB0"/>
    <w:rsid w:val="004C5EE3"/>
    <w:rsid w:val="004C6234"/>
    <w:rsid w:val="004C75DB"/>
    <w:rsid w:val="004C76F0"/>
    <w:rsid w:val="004C78A7"/>
    <w:rsid w:val="004C7AEE"/>
    <w:rsid w:val="004C7B40"/>
    <w:rsid w:val="004C7FE2"/>
    <w:rsid w:val="004D0D6F"/>
    <w:rsid w:val="004D0FA1"/>
    <w:rsid w:val="004D1097"/>
    <w:rsid w:val="004D10B8"/>
    <w:rsid w:val="004D1BE3"/>
    <w:rsid w:val="004D1E13"/>
    <w:rsid w:val="004D24FC"/>
    <w:rsid w:val="004D28AF"/>
    <w:rsid w:val="004D34E0"/>
    <w:rsid w:val="004D35E4"/>
    <w:rsid w:val="004D48BF"/>
    <w:rsid w:val="004D4A35"/>
    <w:rsid w:val="004D4B3B"/>
    <w:rsid w:val="004D4B3E"/>
    <w:rsid w:val="004D4C81"/>
    <w:rsid w:val="004D4F52"/>
    <w:rsid w:val="004D50F0"/>
    <w:rsid w:val="004D51B9"/>
    <w:rsid w:val="004D5C21"/>
    <w:rsid w:val="004D6578"/>
    <w:rsid w:val="004D7353"/>
    <w:rsid w:val="004D7A28"/>
    <w:rsid w:val="004D7CBB"/>
    <w:rsid w:val="004E127F"/>
    <w:rsid w:val="004E1430"/>
    <w:rsid w:val="004E1F65"/>
    <w:rsid w:val="004E2899"/>
    <w:rsid w:val="004E28B9"/>
    <w:rsid w:val="004E2F81"/>
    <w:rsid w:val="004E3404"/>
    <w:rsid w:val="004E371D"/>
    <w:rsid w:val="004E3BEC"/>
    <w:rsid w:val="004E3C33"/>
    <w:rsid w:val="004E5866"/>
    <w:rsid w:val="004E63F9"/>
    <w:rsid w:val="004F014A"/>
    <w:rsid w:val="004F016C"/>
    <w:rsid w:val="004F0573"/>
    <w:rsid w:val="004F05AB"/>
    <w:rsid w:val="004F164C"/>
    <w:rsid w:val="004F1B92"/>
    <w:rsid w:val="004F1DE4"/>
    <w:rsid w:val="004F225D"/>
    <w:rsid w:val="004F3CFA"/>
    <w:rsid w:val="004F43D7"/>
    <w:rsid w:val="004F4476"/>
    <w:rsid w:val="004F4B3D"/>
    <w:rsid w:val="004F5A05"/>
    <w:rsid w:val="004F5F85"/>
    <w:rsid w:val="004F6270"/>
    <w:rsid w:val="004F6D1D"/>
    <w:rsid w:val="00500353"/>
    <w:rsid w:val="005003C9"/>
    <w:rsid w:val="00500E83"/>
    <w:rsid w:val="005017CE"/>
    <w:rsid w:val="00501CC3"/>
    <w:rsid w:val="00502E40"/>
    <w:rsid w:val="005031DE"/>
    <w:rsid w:val="0050386F"/>
    <w:rsid w:val="00503B0F"/>
    <w:rsid w:val="00504CBD"/>
    <w:rsid w:val="00504D39"/>
    <w:rsid w:val="005052A5"/>
    <w:rsid w:val="00505BEC"/>
    <w:rsid w:val="00505C0B"/>
    <w:rsid w:val="00505D09"/>
    <w:rsid w:val="00506CCF"/>
    <w:rsid w:val="00506E6C"/>
    <w:rsid w:val="00510480"/>
    <w:rsid w:val="00510B77"/>
    <w:rsid w:val="00510E9A"/>
    <w:rsid w:val="005119A9"/>
    <w:rsid w:val="00511DEC"/>
    <w:rsid w:val="005132F2"/>
    <w:rsid w:val="00513688"/>
    <w:rsid w:val="0051435B"/>
    <w:rsid w:val="00514ADE"/>
    <w:rsid w:val="00515054"/>
    <w:rsid w:val="005151B3"/>
    <w:rsid w:val="00515810"/>
    <w:rsid w:val="00515B20"/>
    <w:rsid w:val="005161EA"/>
    <w:rsid w:val="005164EB"/>
    <w:rsid w:val="00517232"/>
    <w:rsid w:val="00517457"/>
    <w:rsid w:val="00517D46"/>
    <w:rsid w:val="005201AF"/>
    <w:rsid w:val="00521E9F"/>
    <w:rsid w:val="00521F1E"/>
    <w:rsid w:val="0052218D"/>
    <w:rsid w:val="005222B9"/>
    <w:rsid w:val="00522429"/>
    <w:rsid w:val="00522548"/>
    <w:rsid w:val="00523124"/>
    <w:rsid w:val="005231B0"/>
    <w:rsid w:val="005239DC"/>
    <w:rsid w:val="00523D83"/>
    <w:rsid w:val="00523E28"/>
    <w:rsid w:val="00523EF9"/>
    <w:rsid w:val="0052418E"/>
    <w:rsid w:val="00525340"/>
    <w:rsid w:val="00525780"/>
    <w:rsid w:val="00525A79"/>
    <w:rsid w:val="00525CE6"/>
    <w:rsid w:val="005261A4"/>
    <w:rsid w:val="005263DA"/>
    <w:rsid w:val="005268B2"/>
    <w:rsid w:val="0052738B"/>
    <w:rsid w:val="005277D6"/>
    <w:rsid w:val="00530240"/>
    <w:rsid w:val="00530293"/>
    <w:rsid w:val="00530381"/>
    <w:rsid w:val="00530A3D"/>
    <w:rsid w:val="00531569"/>
    <w:rsid w:val="005315AB"/>
    <w:rsid w:val="0053161F"/>
    <w:rsid w:val="00531C85"/>
    <w:rsid w:val="0053272F"/>
    <w:rsid w:val="00532C02"/>
    <w:rsid w:val="00532F75"/>
    <w:rsid w:val="005339E2"/>
    <w:rsid w:val="00533C69"/>
    <w:rsid w:val="00533FF7"/>
    <w:rsid w:val="00534B69"/>
    <w:rsid w:val="0053503E"/>
    <w:rsid w:val="005353F5"/>
    <w:rsid w:val="00535A0C"/>
    <w:rsid w:val="00537763"/>
    <w:rsid w:val="00537C79"/>
    <w:rsid w:val="00537E18"/>
    <w:rsid w:val="00540076"/>
    <w:rsid w:val="00540422"/>
    <w:rsid w:val="005408E6"/>
    <w:rsid w:val="00541714"/>
    <w:rsid w:val="00541CAE"/>
    <w:rsid w:val="00541FFB"/>
    <w:rsid w:val="00542ADF"/>
    <w:rsid w:val="00542B93"/>
    <w:rsid w:val="005433E1"/>
    <w:rsid w:val="00543AFD"/>
    <w:rsid w:val="005448EB"/>
    <w:rsid w:val="005456E3"/>
    <w:rsid w:val="005463B5"/>
    <w:rsid w:val="00546577"/>
    <w:rsid w:val="00546BFF"/>
    <w:rsid w:val="0054785C"/>
    <w:rsid w:val="00547C01"/>
    <w:rsid w:val="00550BB8"/>
    <w:rsid w:val="00550C33"/>
    <w:rsid w:val="00551144"/>
    <w:rsid w:val="0055115F"/>
    <w:rsid w:val="0055136E"/>
    <w:rsid w:val="005529B7"/>
    <w:rsid w:val="0055364F"/>
    <w:rsid w:val="005542EB"/>
    <w:rsid w:val="005544D1"/>
    <w:rsid w:val="0055460E"/>
    <w:rsid w:val="00554724"/>
    <w:rsid w:val="005547C9"/>
    <w:rsid w:val="00554E44"/>
    <w:rsid w:val="00555094"/>
    <w:rsid w:val="00556B49"/>
    <w:rsid w:val="0056054A"/>
    <w:rsid w:val="00560C9F"/>
    <w:rsid w:val="005626EC"/>
    <w:rsid w:val="00562BFB"/>
    <w:rsid w:val="00563ABC"/>
    <w:rsid w:val="005641C1"/>
    <w:rsid w:val="0056465E"/>
    <w:rsid w:val="0056518F"/>
    <w:rsid w:val="005659E7"/>
    <w:rsid w:val="005659E9"/>
    <w:rsid w:val="00565A37"/>
    <w:rsid w:val="0056789A"/>
    <w:rsid w:val="00570AC8"/>
    <w:rsid w:val="0057109B"/>
    <w:rsid w:val="005715F6"/>
    <w:rsid w:val="0057176F"/>
    <w:rsid w:val="00572496"/>
    <w:rsid w:val="00572506"/>
    <w:rsid w:val="0057285E"/>
    <w:rsid w:val="00572CCE"/>
    <w:rsid w:val="00573A69"/>
    <w:rsid w:val="00573FD2"/>
    <w:rsid w:val="005746CD"/>
    <w:rsid w:val="00574E20"/>
    <w:rsid w:val="00574F53"/>
    <w:rsid w:val="00575610"/>
    <w:rsid w:val="0057624B"/>
    <w:rsid w:val="0057714D"/>
    <w:rsid w:val="0057781E"/>
    <w:rsid w:val="005778B4"/>
    <w:rsid w:val="00577F59"/>
    <w:rsid w:val="00580028"/>
    <w:rsid w:val="005800B2"/>
    <w:rsid w:val="005824DA"/>
    <w:rsid w:val="00582695"/>
    <w:rsid w:val="005831B3"/>
    <w:rsid w:val="005833EC"/>
    <w:rsid w:val="005839C9"/>
    <w:rsid w:val="00583C06"/>
    <w:rsid w:val="00583CA5"/>
    <w:rsid w:val="00584814"/>
    <w:rsid w:val="00585422"/>
    <w:rsid w:val="00585C35"/>
    <w:rsid w:val="00585CBC"/>
    <w:rsid w:val="00585FE3"/>
    <w:rsid w:val="00586116"/>
    <w:rsid w:val="00586145"/>
    <w:rsid w:val="00586172"/>
    <w:rsid w:val="0058619A"/>
    <w:rsid w:val="00586CC8"/>
    <w:rsid w:val="00586F1C"/>
    <w:rsid w:val="005871D6"/>
    <w:rsid w:val="00587B6E"/>
    <w:rsid w:val="00587C6D"/>
    <w:rsid w:val="00587EEE"/>
    <w:rsid w:val="00587FD4"/>
    <w:rsid w:val="005913B8"/>
    <w:rsid w:val="00591E55"/>
    <w:rsid w:val="00593055"/>
    <w:rsid w:val="00593592"/>
    <w:rsid w:val="00594386"/>
    <w:rsid w:val="0059459C"/>
    <w:rsid w:val="00594B9A"/>
    <w:rsid w:val="00595FC4"/>
    <w:rsid w:val="0059609C"/>
    <w:rsid w:val="0059661B"/>
    <w:rsid w:val="00596B0D"/>
    <w:rsid w:val="00597172"/>
    <w:rsid w:val="005972DE"/>
    <w:rsid w:val="005977D1"/>
    <w:rsid w:val="005978CC"/>
    <w:rsid w:val="00597FA2"/>
    <w:rsid w:val="005A01B6"/>
    <w:rsid w:val="005A080F"/>
    <w:rsid w:val="005A1051"/>
    <w:rsid w:val="005A15EC"/>
    <w:rsid w:val="005A2061"/>
    <w:rsid w:val="005A20CD"/>
    <w:rsid w:val="005A3898"/>
    <w:rsid w:val="005A3A03"/>
    <w:rsid w:val="005A3D22"/>
    <w:rsid w:val="005A4021"/>
    <w:rsid w:val="005A4F16"/>
    <w:rsid w:val="005A5457"/>
    <w:rsid w:val="005A5AD1"/>
    <w:rsid w:val="005A62BA"/>
    <w:rsid w:val="005A69D2"/>
    <w:rsid w:val="005A6A4B"/>
    <w:rsid w:val="005A71F8"/>
    <w:rsid w:val="005A77E8"/>
    <w:rsid w:val="005A7B9E"/>
    <w:rsid w:val="005B01A4"/>
    <w:rsid w:val="005B07BD"/>
    <w:rsid w:val="005B101E"/>
    <w:rsid w:val="005B1269"/>
    <w:rsid w:val="005B1AC9"/>
    <w:rsid w:val="005B1C88"/>
    <w:rsid w:val="005B23BC"/>
    <w:rsid w:val="005B2CC9"/>
    <w:rsid w:val="005B3111"/>
    <w:rsid w:val="005B3117"/>
    <w:rsid w:val="005B3EB3"/>
    <w:rsid w:val="005B404A"/>
    <w:rsid w:val="005B42F6"/>
    <w:rsid w:val="005B4416"/>
    <w:rsid w:val="005B4746"/>
    <w:rsid w:val="005B59DC"/>
    <w:rsid w:val="005B5AF4"/>
    <w:rsid w:val="005B6537"/>
    <w:rsid w:val="005B6EA1"/>
    <w:rsid w:val="005B7BAF"/>
    <w:rsid w:val="005B7FF6"/>
    <w:rsid w:val="005C0B8F"/>
    <w:rsid w:val="005C0EE5"/>
    <w:rsid w:val="005C0F91"/>
    <w:rsid w:val="005C1E68"/>
    <w:rsid w:val="005C237F"/>
    <w:rsid w:val="005C2496"/>
    <w:rsid w:val="005C28EA"/>
    <w:rsid w:val="005C2DEA"/>
    <w:rsid w:val="005C355F"/>
    <w:rsid w:val="005C3E80"/>
    <w:rsid w:val="005C4070"/>
    <w:rsid w:val="005C4624"/>
    <w:rsid w:val="005C4656"/>
    <w:rsid w:val="005C4947"/>
    <w:rsid w:val="005C4EDC"/>
    <w:rsid w:val="005C51C8"/>
    <w:rsid w:val="005C5544"/>
    <w:rsid w:val="005C58A6"/>
    <w:rsid w:val="005C59C8"/>
    <w:rsid w:val="005C5C81"/>
    <w:rsid w:val="005C5F45"/>
    <w:rsid w:val="005C6429"/>
    <w:rsid w:val="005C67DE"/>
    <w:rsid w:val="005C79B5"/>
    <w:rsid w:val="005D1DA3"/>
    <w:rsid w:val="005D2124"/>
    <w:rsid w:val="005D2606"/>
    <w:rsid w:val="005D2977"/>
    <w:rsid w:val="005D3479"/>
    <w:rsid w:val="005D37DF"/>
    <w:rsid w:val="005D4714"/>
    <w:rsid w:val="005D508D"/>
    <w:rsid w:val="005D50E2"/>
    <w:rsid w:val="005D5121"/>
    <w:rsid w:val="005D572A"/>
    <w:rsid w:val="005D5951"/>
    <w:rsid w:val="005D5C9F"/>
    <w:rsid w:val="005D6B29"/>
    <w:rsid w:val="005D6C2A"/>
    <w:rsid w:val="005D731E"/>
    <w:rsid w:val="005D78AF"/>
    <w:rsid w:val="005D7BE0"/>
    <w:rsid w:val="005E01A8"/>
    <w:rsid w:val="005E2787"/>
    <w:rsid w:val="005E2BAF"/>
    <w:rsid w:val="005E3C47"/>
    <w:rsid w:val="005E3C62"/>
    <w:rsid w:val="005E3DD9"/>
    <w:rsid w:val="005E45D1"/>
    <w:rsid w:val="005E5466"/>
    <w:rsid w:val="005E5801"/>
    <w:rsid w:val="005E7226"/>
    <w:rsid w:val="005E7380"/>
    <w:rsid w:val="005E75B3"/>
    <w:rsid w:val="005F0084"/>
    <w:rsid w:val="005F09F5"/>
    <w:rsid w:val="005F0C27"/>
    <w:rsid w:val="005F16FA"/>
    <w:rsid w:val="005F1CA5"/>
    <w:rsid w:val="005F22C7"/>
    <w:rsid w:val="005F259A"/>
    <w:rsid w:val="005F3325"/>
    <w:rsid w:val="005F3D00"/>
    <w:rsid w:val="005F42F5"/>
    <w:rsid w:val="005F45B6"/>
    <w:rsid w:val="005F4C73"/>
    <w:rsid w:val="005F4E99"/>
    <w:rsid w:val="005F50A5"/>
    <w:rsid w:val="005F5288"/>
    <w:rsid w:val="005F58AD"/>
    <w:rsid w:val="005F5AD6"/>
    <w:rsid w:val="005F5BC5"/>
    <w:rsid w:val="005F61E0"/>
    <w:rsid w:val="005F63E3"/>
    <w:rsid w:val="005F7016"/>
    <w:rsid w:val="005F72C1"/>
    <w:rsid w:val="005F7486"/>
    <w:rsid w:val="005F7880"/>
    <w:rsid w:val="005F7E4F"/>
    <w:rsid w:val="00600142"/>
    <w:rsid w:val="006001F6"/>
    <w:rsid w:val="00601665"/>
    <w:rsid w:val="0060169A"/>
    <w:rsid w:val="0060291E"/>
    <w:rsid w:val="006035CB"/>
    <w:rsid w:val="006038CE"/>
    <w:rsid w:val="00603C87"/>
    <w:rsid w:val="0060404F"/>
    <w:rsid w:val="0060463A"/>
    <w:rsid w:val="00604C4B"/>
    <w:rsid w:val="00604ECD"/>
    <w:rsid w:val="00605062"/>
    <w:rsid w:val="00605442"/>
    <w:rsid w:val="006054BF"/>
    <w:rsid w:val="006055DF"/>
    <w:rsid w:val="00605780"/>
    <w:rsid w:val="00606449"/>
    <w:rsid w:val="00606AF3"/>
    <w:rsid w:val="00606C69"/>
    <w:rsid w:val="00606E98"/>
    <w:rsid w:val="00607163"/>
    <w:rsid w:val="00607374"/>
    <w:rsid w:val="0060774C"/>
    <w:rsid w:val="00607AE3"/>
    <w:rsid w:val="00607B40"/>
    <w:rsid w:val="006106FA"/>
    <w:rsid w:val="00610DDC"/>
    <w:rsid w:val="00610FA7"/>
    <w:rsid w:val="00611D15"/>
    <w:rsid w:val="00611F2A"/>
    <w:rsid w:val="00612B96"/>
    <w:rsid w:val="00612E78"/>
    <w:rsid w:val="006136F4"/>
    <w:rsid w:val="0061371A"/>
    <w:rsid w:val="00615259"/>
    <w:rsid w:val="00615794"/>
    <w:rsid w:val="006158F1"/>
    <w:rsid w:val="00615C5C"/>
    <w:rsid w:val="00616954"/>
    <w:rsid w:val="00616AFF"/>
    <w:rsid w:val="00616F04"/>
    <w:rsid w:val="00620041"/>
    <w:rsid w:val="006201D4"/>
    <w:rsid w:val="00621367"/>
    <w:rsid w:val="00621479"/>
    <w:rsid w:val="00622616"/>
    <w:rsid w:val="00622783"/>
    <w:rsid w:val="00622B49"/>
    <w:rsid w:val="0062343F"/>
    <w:rsid w:val="006238BE"/>
    <w:rsid w:val="00623CCA"/>
    <w:rsid w:val="00623E47"/>
    <w:rsid w:val="006242BE"/>
    <w:rsid w:val="006242E6"/>
    <w:rsid w:val="00624588"/>
    <w:rsid w:val="0062516A"/>
    <w:rsid w:val="00625DBB"/>
    <w:rsid w:val="00626015"/>
    <w:rsid w:val="00626566"/>
    <w:rsid w:val="0062697F"/>
    <w:rsid w:val="006273C2"/>
    <w:rsid w:val="0062755A"/>
    <w:rsid w:val="00627C96"/>
    <w:rsid w:val="0063053C"/>
    <w:rsid w:val="00630627"/>
    <w:rsid w:val="006309FA"/>
    <w:rsid w:val="00631088"/>
    <w:rsid w:val="0063123A"/>
    <w:rsid w:val="00632F12"/>
    <w:rsid w:val="006330BD"/>
    <w:rsid w:val="0063335B"/>
    <w:rsid w:val="00633AFB"/>
    <w:rsid w:val="00634485"/>
    <w:rsid w:val="00634596"/>
    <w:rsid w:val="006346DE"/>
    <w:rsid w:val="00634F14"/>
    <w:rsid w:val="0063509B"/>
    <w:rsid w:val="0063594C"/>
    <w:rsid w:val="006364EF"/>
    <w:rsid w:val="0063673F"/>
    <w:rsid w:val="0063684B"/>
    <w:rsid w:val="006373ED"/>
    <w:rsid w:val="00637DD5"/>
    <w:rsid w:val="0064015A"/>
    <w:rsid w:val="00640644"/>
    <w:rsid w:val="00641751"/>
    <w:rsid w:val="0064176A"/>
    <w:rsid w:val="00641A6A"/>
    <w:rsid w:val="00642C6F"/>
    <w:rsid w:val="00642E46"/>
    <w:rsid w:val="0064350E"/>
    <w:rsid w:val="00643D09"/>
    <w:rsid w:val="006442B9"/>
    <w:rsid w:val="00644977"/>
    <w:rsid w:val="00645313"/>
    <w:rsid w:val="0064556E"/>
    <w:rsid w:val="00645A14"/>
    <w:rsid w:val="00645C4D"/>
    <w:rsid w:val="00645F39"/>
    <w:rsid w:val="006464F9"/>
    <w:rsid w:val="0064698A"/>
    <w:rsid w:val="00647D86"/>
    <w:rsid w:val="00647FB8"/>
    <w:rsid w:val="00650632"/>
    <w:rsid w:val="0065072A"/>
    <w:rsid w:val="006517AF"/>
    <w:rsid w:val="00651D01"/>
    <w:rsid w:val="00651EF3"/>
    <w:rsid w:val="00652870"/>
    <w:rsid w:val="00653E70"/>
    <w:rsid w:val="00655A08"/>
    <w:rsid w:val="00655C54"/>
    <w:rsid w:val="00655D16"/>
    <w:rsid w:val="0065635D"/>
    <w:rsid w:val="006569B1"/>
    <w:rsid w:val="00656A07"/>
    <w:rsid w:val="006572A5"/>
    <w:rsid w:val="006572C1"/>
    <w:rsid w:val="006575DF"/>
    <w:rsid w:val="00657641"/>
    <w:rsid w:val="00657C37"/>
    <w:rsid w:val="00661099"/>
    <w:rsid w:val="006613AA"/>
    <w:rsid w:val="006613AF"/>
    <w:rsid w:val="00661842"/>
    <w:rsid w:val="00661A06"/>
    <w:rsid w:val="00662307"/>
    <w:rsid w:val="006623D0"/>
    <w:rsid w:val="00662666"/>
    <w:rsid w:val="00663506"/>
    <w:rsid w:val="00663553"/>
    <w:rsid w:val="00663D26"/>
    <w:rsid w:val="006649C4"/>
    <w:rsid w:val="00664A53"/>
    <w:rsid w:val="00664B07"/>
    <w:rsid w:val="00664DE8"/>
    <w:rsid w:val="0066549A"/>
    <w:rsid w:val="006655F4"/>
    <w:rsid w:val="006663E3"/>
    <w:rsid w:val="00666CFD"/>
    <w:rsid w:val="0066747B"/>
    <w:rsid w:val="006679C9"/>
    <w:rsid w:val="00667B80"/>
    <w:rsid w:val="00670101"/>
    <w:rsid w:val="006703FF"/>
    <w:rsid w:val="00670CF3"/>
    <w:rsid w:val="0067134A"/>
    <w:rsid w:val="0067184C"/>
    <w:rsid w:val="00672598"/>
    <w:rsid w:val="00672B1E"/>
    <w:rsid w:val="00672C72"/>
    <w:rsid w:val="00673ADC"/>
    <w:rsid w:val="00673E64"/>
    <w:rsid w:val="0067432A"/>
    <w:rsid w:val="0067474E"/>
    <w:rsid w:val="00674FA3"/>
    <w:rsid w:val="006754FF"/>
    <w:rsid w:val="006755F8"/>
    <w:rsid w:val="0067666D"/>
    <w:rsid w:val="00676707"/>
    <w:rsid w:val="0067684A"/>
    <w:rsid w:val="00676AB0"/>
    <w:rsid w:val="0067709E"/>
    <w:rsid w:val="0068042F"/>
    <w:rsid w:val="006805CD"/>
    <w:rsid w:val="00680B2D"/>
    <w:rsid w:val="00681794"/>
    <w:rsid w:val="00682B52"/>
    <w:rsid w:val="0068316A"/>
    <w:rsid w:val="0068336A"/>
    <w:rsid w:val="0068388F"/>
    <w:rsid w:val="00683D53"/>
    <w:rsid w:val="00683F21"/>
    <w:rsid w:val="006845C9"/>
    <w:rsid w:val="006847F6"/>
    <w:rsid w:val="0068568F"/>
    <w:rsid w:val="00686A06"/>
    <w:rsid w:val="006872C9"/>
    <w:rsid w:val="0069034A"/>
    <w:rsid w:val="0069044E"/>
    <w:rsid w:val="00690607"/>
    <w:rsid w:val="0069091A"/>
    <w:rsid w:val="00691184"/>
    <w:rsid w:val="00691599"/>
    <w:rsid w:val="00691A20"/>
    <w:rsid w:val="00692794"/>
    <w:rsid w:val="00692A65"/>
    <w:rsid w:val="006934C6"/>
    <w:rsid w:val="00693753"/>
    <w:rsid w:val="00694B18"/>
    <w:rsid w:val="006952D9"/>
    <w:rsid w:val="006953F5"/>
    <w:rsid w:val="00695FC5"/>
    <w:rsid w:val="006961FA"/>
    <w:rsid w:val="00696BCB"/>
    <w:rsid w:val="00696C1B"/>
    <w:rsid w:val="00696C3A"/>
    <w:rsid w:val="00697066"/>
    <w:rsid w:val="006A202D"/>
    <w:rsid w:val="006A206E"/>
    <w:rsid w:val="006A31E8"/>
    <w:rsid w:val="006A38EC"/>
    <w:rsid w:val="006A3B2F"/>
    <w:rsid w:val="006A45F1"/>
    <w:rsid w:val="006A4CD8"/>
    <w:rsid w:val="006A4CDF"/>
    <w:rsid w:val="006A4E5E"/>
    <w:rsid w:val="006A5768"/>
    <w:rsid w:val="006A5970"/>
    <w:rsid w:val="006A59CC"/>
    <w:rsid w:val="006A66E5"/>
    <w:rsid w:val="006A67A3"/>
    <w:rsid w:val="006A6F14"/>
    <w:rsid w:val="006A7AFF"/>
    <w:rsid w:val="006B1216"/>
    <w:rsid w:val="006B12B7"/>
    <w:rsid w:val="006B141D"/>
    <w:rsid w:val="006B1578"/>
    <w:rsid w:val="006B1CF6"/>
    <w:rsid w:val="006B1FBA"/>
    <w:rsid w:val="006B228A"/>
    <w:rsid w:val="006B2533"/>
    <w:rsid w:val="006B2B2D"/>
    <w:rsid w:val="006B2FCB"/>
    <w:rsid w:val="006B418F"/>
    <w:rsid w:val="006B41B5"/>
    <w:rsid w:val="006B47CD"/>
    <w:rsid w:val="006B4DE6"/>
    <w:rsid w:val="006B50F8"/>
    <w:rsid w:val="006B513A"/>
    <w:rsid w:val="006B53B1"/>
    <w:rsid w:val="006B58DF"/>
    <w:rsid w:val="006B6A5D"/>
    <w:rsid w:val="006B7531"/>
    <w:rsid w:val="006C00A3"/>
    <w:rsid w:val="006C10AC"/>
    <w:rsid w:val="006C1589"/>
    <w:rsid w:val="006C1C15"/>
    <w:rsid w:val="006C24EB"/>
    <w:rsid w:val="006C2577"/>
    <w:rsid w:val="006C2FB2"/>
    <w:rsid w:val="006C333F"/>
    <w:rsid w:val="006C3732"/>
    <w:rsid w:val="006C3824"/>
    <w:rsid w:val="006C3A7B"/>
    <w:rsid w:val="006C3E51"/>
    <w:rsid w:val="006C3F09"/>
    <w:rsid w:val="006C40C1"/>
    <w:rsid w:val="006C48E8"/>
    <w:rsid w:val="006C4A6F"/>
    <w:rsid w:val="006C4C80"/>
    <w:rsid w:val="006C4E3F"/>
    <w:rsid w:val="006C58B9"/>
    <w:rsid w:val="006C5D4B"/>
    <w:rsid w:val="006C6032"/>
    <w:rsid w:val="006C660A"/>
    <w:rsid w:val="006C6CB1"/>
    <w:rsid w:val="006C787A"/>
    <w:rsid w:val="006C7CC3"/>
    <w:rsid w:val="006C7E2E"/>
    <w:rsid w:val="006D01BC"/>
    <w:rsid w:val="006D048D"/>
    <w:rsid w:val="006D05A0"/>
    <w:rsid w:val="006D09BA"/>
    <w:rsid w:val="006D0F4C"/>
    <w:rsid w:val="006D1301"/>
    <w:rsid w:val="006D1535"/>
    <w:rsid w:val="006D1598"/>
    <w:rsid w:val="006D26CE"/>
    <w:rsid w:val="006D2C53"/>
    <w:rsid w:val="006D2C62"/>
    <w:rsid w:val="006D2D5F"/>
    <w:rsid w:val="006D2DBD"/>
    <w:rsid w:val="006D31D3"/>
    <w:rsid w:val="006D3978"/>
    <w:rsid w:val="006D3E13"/>
    <w:rsid w:val="006D43F7"/>
    <w:rsid w:val="006D486B"/>
    <w:rsid w:val="006D4B4B"/>
    <w:rsid w:val="006D4B9E"/>
    <w:rsid w:val="006D4FD1"/>
    <w:rsid w:val="006D5559"/>
    <w:rsid w:val="006D5A3B"/>
    <w:rsid w:val="006D661A"/>
    <w:rsid w:val="006D6865"/>
    <w:rsid w:val="006D6AAF"/>
    <w:rsid w:val="006D71A8"/>
    <w:rsid w:val="006D7AB6"/>
    <w:rsid w:val="006E00A6"/>
    <w:rsid w:val="006E015F"/>
    <w:rsid w:val="006E06EE"/>
    <w:rsid w:val="006E13BD"/>
    <w:rsid w:val="006E15F3"/>
    <w:rsid w:val="006E1AA6"/>
    <w:rsid w:val="006E1F5F"/>
    <w:rsid w:val="006E2B48"/>
    <w:rsid w:val="006E3FC0"/>
    <w:rsid w:val="006E43BD"/>
    <w:rsid w:val="006E479F"/>
    <w:rsid w:val="006E493F"/>
    <w:rsid w:val="006E60F6"/>
    <w:rsid w:val="006E6E96"/>
    <w:rsid w:val="006E7416"/>
    <w:rsid w:val="006E783C"/>
    <w:rsid w:val="006E7A36"/>
    <w:rsid w:val="006E7EE1"/>
    <w:rsid w:val="006E7FB7"/>
    <w:rsid w:val="006F0CB0"/>
    <w:rsid w:val="006F0F70"/>
    <w:rsid w:val="006F25B8"/>
    <w:rsid w:val="006F37C3"/>
    <w:rsid w:val="006F3915"/>
    <w:rsid w:val="006F3A5B"/>
    <w:rsid w:val="006F446B"/>
    <w:rsid w:val="006F4CC3"/>
    <w:rsid w:val="006F4F77"/>
    <w:rsid w:val="006F4FFA"/>
    <w:rsid w:val="006F51A8"/>
    <w:rsid w:val="006F5494"/>
    <w:rsid w:val="006F642B"/>
    <w:rsid w:val="006F6928"/>
    <w:rsid w:val="006F79FF"/>
    <w:rsid w:val="006F7F6D"/>
    <w:rsid w:val="00700351"/>
    <w:rsid w:val="0070076E"/>
    <w:rsid w:val="0070117C"/>
    <w:rsid w:val="00701A82"/>
    <w:rsid w:val="00701F4B"/>
    <w:rsid w:val="00702B63"/>
    <w:rsid w:val="00703418"/>
    <w:rsid w:val="007046F6"/>
    <w:rsid w:val="007055CF"/>
    <w:rsid w:val="00705AF4"/>
    <w:rsid w:val="007060A8"/>
    <w:rsid w:val="007063ED"/>
    <w:rsid w:val="007065B9"/>
    <w:rsid w:val="00706B3A"/>
    <w:rsid w:val="00706C0E"/>
    <w:rsid w:val="00707204"/>
    <w:rsid w:val="00707254"/>
    <w:rsid w:val="0070779D"/>
    <w:rsid w:val="007077AC"/>
    <w:rsid w:val="00707BC4"/>
    <w:rsid w:val="00710EDC"/>
    <w:rsid w:val="00711165"/>
    <w:rsid w:val="007111F6"/>
    <w:rsid w:val="00711EF7"/>
    <w:rsid w:val="00712482"/>
    <w:rsid w:val="007125DA"/>
    <w:rsid w:val="00712EC0"/>
    <w:rsid w:val="00713E85"/>
    <w:rsid w:val="00714056"/>
    <w:rsid w:val="007146A6"/>
    <w:rsid w:val="00714756"/>
    <w:rsid w:val="00714C73"/>
    <w:rsid w:val="00714D11"/>
    <w:rsid w:val="00715742"/>
    <w:rsid w:val="007157C4"/>
    <w:rsid w:val="007170DF"/>
    <w:rsid w:val="00717131"/>
    <w:rsid w:val="00717A28"/>
    <w:rsid w:val="00720366"/>
    <w:rsid w:val="00720B78"/>
    <w:rsid w:val="00720CA9"/>
    <w:rsid w:val="00720EED"/>
    <w:rsid w:val="00721703"/>
    <w:rsid w:val="00721A77"/>
    <w:rsid w:val="0072239E"/>
    <w:rsid w:val="00723112"/>
    <w:rsid w:val="00723374"/>
    <w:rsid w:val="00723DE9"/>
    <w:rsid w:val="00724399"/>
    <w:rsid w:val="0072470F"/>
    <w:rsid w:val="00724B2C"/>
    <w:rsid w:val="00724DB6"/>
    <w:rsid w:val="00724F15"/>
    <w:rsid w:val="0072516A"/>
    <w:rsid w:val="00725363"/>
    <w:rsid w:val="00725E5B"/>
    <w:rsid w:val="00726B28"/>
    <w:rsid w:val="00726DF2"/>
    <w:rsid w:val="00731DFA"/>
    <w:rsid w:val="00732760"/>
    <w:rsid w:val="00732A1C"/>
    <w:rsid w:val="00732B04"/>
    <w:rsid w:val="00733647"/>
    <w:rsid w:val="00733DB4"/>
    <w:rsid w:val="007346CB"/>
    <w:rsid w:val="0073485B"/>
    <w:rsid w:val="00734A73"/>
    <w:rsid w:val="00734D37"/>
    <w:rsid w:val="007354E9"/>
    <w:rsid w:val="00735C59"/>
    <w:rsid w:val="007363A2"/>
    <w:rsid w:val="00740072"/>
    <w:rsid w:val="0074021E"/>
    <w:rsid w:val="00740DF0"/>
    <w:rsid w:val="00740F03"/>
    <w:rsid w:val="00741677"/>
    <w:rsid w:val="007416E1"/>
    <w:rsid w:val="00741784"/>
    <w:rsid w:val="007420B1"/>
    <w:rsid w:val="00742139"/>
    <w:rsid w:val="0074363B"/>
    <w:rsid w:val="00743A0A"/>
    <w:rsid w:val="00743C20"/>
    <w:rsid w:val="00743E7C"/>
    <w:rsid w:val="007457A6"/>
    <w:rsid w:val="00745907"/>
    <w:rsid w:val="00745A64"/>
    <w:rsid w:val="0074707B"/>
    <w:rsid w:val="00747C46"/>
    <w:rsid w:val="00747F8C"/>
    <w:rsid w:val="007500E8"/>
    <w:rsid w:val="00750C07"/>
    <w:rsid w:val="00751131"/>
    <w:rsid w:val="00751385"/>
    <w:rsid w:val="00751F44"/>
    <w:rsid w:val="00752079"/>
    <w:rsid w:val="007521E8"/>
    <w:rsid w:val="007530F2"/>
    <w:rsid w:val="00753210"/>
    <w:rsid w:val="0075378D"/>
    <w:rsid w:val="00753EF0"/>
    <w:rsid w:val="007540E5"/>
    <w:rsid w:val="00754133"/>
    <w:rsid w:val="00754466"/>
    <w:rsid w:val="007545C7"/>
    <w:rsid w:val="00755241"/>
    <w:rsid w:val="00755577"/>
    <w:rsid w:val="0075571C"/>
    <w:rsid w:val="00755987"/>
    <w:rsid w:val="00755BFE"/>
    <w:rsid w:val="00756094"/>
    <w:rsid w:val="00756397"/>
    <w:rsid w:val="0075673F"/>
    <w:rsid w:val="00756C46"/>
    <w:rsid w:val="00756F39"/>
    <w:rsid w:val="007571D2"/>
    <w:rsid w:val="00757328"/>
    <w:rsid w:val="0075764C"/>
    <w:rsid w:val="00760360"/>
    <w:rsid w:val="0076091B"/>
    <w:rsid w:val="007609F2"/>
    <w:rsid w:val="00761221"/>
    <w:rsid w:val="007621C2"/>
    <w:rsid w:val="007621D8"/>
    <w:rsid w:val="007626B5"/>
    <w:rsid w:val="00762985"/>
    <w:rsid w:val="00763E8B"/>
    <w:rsid w:val="00764A67"/>
    <w:rsid w:val="00765275"/>
    <w:rsid w:val="0076544A"/>
    <w:rsid w:val="007658D0"/>
    <w:rsid w:val="00765CFB"/>
    <w:rsid w:val="00766030"/>
    <w:rsid w:val="007668BF"/>
    <w:rsid w:val="00767A10"/>
    <w:rsid w:val="0077088A"/>
    <w:rsid w:val="00771408"/>
    <w:rsid w:val="00771768"/>
    <w:rsid w:val="0077184E"/>
    <w:rsid w:val="00771FCC"/>
    <w:rsid w:val="00772CA3"/>
    <w:rsid w:val="00772E96"/>
    <w:rsid w:val="007732B1"/>
    <w:rsid w:val="00773605"/>
    <w:rsid w:val="0077383B"/>
    <w:rsid w:val="007740D4"/>
    <w:rsid w:val="0077433B"/>
    <w:rsid w:val="00774CD0"/>
    <w:rsid w:val="007757E4"/>
    <w:rsid w:val="00775C33"/>
    <w:rsid w:val="00776322"/>
    <w:rsid w:val="00776403"/>
    <w:rsid w:val="007768B0"/>
    <w:rsid w:val="00776AD9"/>
    <w:rsid w:val="00776AF0"/>
    <w:rsid w:val="007773A5"/>
    <w:rsid w:val="0077744A"/>
    <w:rsid w:val="00777BC9"/>
    <w:rsid w:val="00777D9E"/>
    <w:rsid w:val="00777E5E"/>
    <w:rsid w:val="00777F70"/>
    <w:rsid w:val="00780ADC"/>
    <w:rsid w:val="00780F8B"/>
    <w:rsid w:val="00781216"/>
    <w:rsid w:val="007812A0"/>
    <w:rsid w:val="00781D98"/>
    <w:rsid w:val="007822C0"/>
    <w:rsid w:val="00782C68"/>
    <w:rsid w:val="00784413"/>
    <w:rsid w:val="00785CE1"/>
    <w:rsid w:val="0078612C"/>
    <w:rsid w:val="007862CD"/>
    <w:rsid w:val="00786621"/>
    <w:rsid w:val="00786825"/>
    <w:rsid w:val="0078CFFA"/>
    <w:rsid w:val="00790042"/>
    <w:rsid w:val="0079069E"/>
    <w:rsid w:val="007906AA"/>
    <w:rsid w:val="007919D5"/>
    <w:rsid w:val="00791C74"/>
    <w:rsid w:val="00791EA1"/>
    <w:rsid w:val="00792352"/>
    <w:rsid w:val="007928DB"/>
    <w:rsid w:val="00792C51"/>
    <w:rsid w:val="00792CA0"/>
    <w:rsid w:val="007937A4"/>
    <w:rsid w:val="007938FC"/>
    <w:rsid w:val="00793F7E"/>
    <w:rsid w:val="00794265"/>
    <w:rsid w:val="007942C6"/>
    <w:rsid w:val="007943B8"/>
    <w:rsid w:val="007949DE"/>
    <w:rsid w:val="00794BDB"/>
    <w:rsid w:val="00794F27"/>
    <w:rsid w:val="00795577"/>
    <w:rsid w:val="0079637E"/>
    <w:rsid w:val="0079691F"/>
    <w:rsid w:val="0079733E"/>
    <w:rsid w:val="00797CBE"/>
    <w:rsid w:val="00797F27"/>
    <w:rsid w:val="00797FDE"/>
    <w:rsid w:val="007A10DB"/>
    <w:rsid w:val="007A114A"/>
    <w:rsid w:val="007A2DF1"/>
    <w:rsid w:val="007A2ECE"/>
    <w:rsid w:val="007A3CFE"/>
    <w:rsid w:val="007A3F19"/>
    <w:rsid w:val="007A3F75"/>
    <w:rsid w:val="007A5669"/>
    <w:rsid w:val="007A647B"/>
    <w:rsid w:val="007A6883"/>
    <w:rsid w:val="007A6992"/>
    <w:rsid w:val="007A6A66"/>
    <w:rsid w:val="007A6AA5"/>
    <w:rsid w:val="007A7878"/>
    <w:rsid w:val="007B0316"/>
    <w:rsid w:val="007B03A6"/>
    <w:rsid w:val="007B0B1A"/>
    <w:rsid w:val="007B1CE3"/>
    <w:rsid w:val="007B1DFD"/>
    <w:rsid w:val="007B1FD5"/>
    <w:rsid w:val="007B227C"/>
    <w:rsid w:val="007B2324"/>
    <w:rsid w:val="007B243C"/>
    <w:rsid w:val="007B2800"/>
    <w:rsid w:val="007B2DE6"/>
    <w:rsid w:val="007B312A"/>
    <w:rsid w:val="007B3BC9"/>
    <w:rsid w:val="007B40BA"/>
    <w:rsid w:val="007B4847"/>
    <w:rsid w:val="007B4B72"/>
    <w:rsid w:val="007B4D40"/>
    <w:rsid w:val="007B5003"/>
    <w:rsid w:val="007B5B82"/>
    <w:rsid w:val="007B68C2"/>
    <w:rsid w:val="007B716C"/>
    <w:rsid w:val="007B7765"/>
    <w:rsid w:val="007B7964"/>
    <w:rsid w:val="007B7DBA"/>
    <w:rsid w:val="007B7F48"/>
    <w:rsid w:val="007C071D"/>
    <w:rsid w:val="007C07F8"/>
    <w:rsid w:val="007C0EDD"/>
    <w:rsid w:val="007C127B"/>
    <w:rsid w:val="007C17F1"/>
    <w:rsid w:val="007C2037"/>
    <w:rsid w:val="007C2040"/>
    <w:rsid w:val="007C2070"/>
    <w:rsid w:val="007C2F13"/>
    <w:rsid w:val="007C3392"/>
    <w:rsid w:val="007C3414"/>
    <w:rsid w:val="007C388C"/>
    <w:rsid w:val="007C3B16"/>
    <w:rsid w:val="007C3D07"/>
    <w:rsid w:val="007C3E93"/>
    <w:rsid w:val="007C3EA5"/>
    <w:rsid w:val="007C49F3"/>
    <w:rsid w:val="007C50E6"/>
    <w:rsid w:val="007C6C8D"/>
    <w:rsid w:val="007C7051"/>
    <w:rsid w:val="007C74C1"/>
    <w:rsid w:val="007C76E8"/>
    <w:rsid w:val="007C78CF"/>
    <w:rsid w:val="007C7FEE"/>
    <w:rsid w:val="007D01A6"/>
    <w:rsid w:val="007D083D"/>
    <w:rsid w:val="007D11FA"/>
    <w:rsid w:val="007D1ADF"/>
    <w:rsid w:val="007D1E15"/>
    <w:rsid w:val="007D25D3"/>
    <w:rsid w:val="007D2892"/>
    <w:rsid w:val="007D34A0"/>
    <w:rsid w:val="007D45BD"/>
    <w:rsid w:val="007D644F"/>
    <w:rsid w:val="007D691A"/>
    <w:rsid w:val="007D710C"/>
    <w:rsid w:val="007D7F60"/>
    <w:rsid w:val="007E0CEA"/>
    <w:rsid w:val="007E1394"/>
    <w:rsid w:val="007E2026"/>
    <w:rsid w:val="007E2D4A"/>
    <w:rsid w:val="007E3170"/>
    <w:rsid w:val="007E3482"/>
    <w:rsid w:val="007E3BF8"/>
    <w:rsid w:val="007E428A"/>
    <w:rsid w:val="007E468D"/>
    <w:rsid w:val="007E4D71"/>
    <w:rsid w:val="007E4DCA"/>
    <w:rsid w:val="007E5B56"/>
    <w:rsid w:val="007E5D30"/>
    <w:rsid w:val="007E5FED"/>
    <w:rsid w:val="007E6A04"/>
    <w:rsid w:val="007E7150"/>
    <w:rsid w:val="007E7641"/>
    <w:rsid w:val="007E782E"/>
    <w:rsid w:val="007E78BB"/>
    <w:rsid w:val="007E7A66"/>
    <w:rsid w:val="007E7E87"/>
    <w:rsid w:val="007F19CB"/>
    <w:rsid w:val="007F1A58"/>
    <w:rsid w:val="007F22A7"/>
    <w:rsid w:val="007F24F0"/>
    <w:rsid w:val="007F2B92"/>
    <w:rsid w:val="007F2CCA"/>
    <w:rsid w:val="007F36DA"/>
    <w:rsid w:val="007F392A"/>
    <w:rsid w:val="007F3EA8"/>
    <w:rsid w:val="007F40A5"/>
    <w:rsid w:val="007F4148"/>
    <w:rsid w:val="007F4297"/>
    <w:rsid w:val="007F42E7"/>
    <w:rsid w:val="007F43B5"/>
    <w:rsid w:val="007F44E4"/>
    <w:rsid w:val="007F56C3"/>
    <w:rsid w:val="007F585D"/>
    <w:rsid w:val="007F60DF"/>
    <w:rsid w:val="007F60E3"/>
    <w:rsid w:val="007F64CC"/>
    <w:rsid w:val="007F65E1"/>
    <w:rsid w:val="007F6964"/>
    <w:rsid w:val="007F6AED"/>
    <w:rsid w:val="007F70EB"/>
    <w:rsid w:val="007F7159"/>
    <w:rsid w:val="007F7DF2"/>
    <w:rsid w:val="0080066A"/>
    <w:rsid w:val="00800B80"/>
    <w:rsid w:val="00800C3C"/>
    <w:rsid w:val="00801010"/>
    <w:rsid w:val="008010D4"/>
    <w:rsid w:val="008016FA"/>
    <w:rsid w:val="00801C9F"/>
    <w:rsid w:val="00803155"/>
    <w:rsid w:val="00803680"/>
    <w:rsid w:val="0080450C"/>
    <w:rsid w:val="00804BAB"/>
    <w:rsid w:val="00805655"/>
    <w:rsid w:val="008056A3"/>
    <w:rsid w:val="008058CE"/>
    <w:rsid w:val="00805A98"/>
    <w:rsid w:val="008064DB"/>
    <w:rsid w:val="00806BD6"/>
    <w:rsid w:val="00806D93"/>
    <w:rsid w:val="00806DB9"/>
    <w:rsid w:val="00807EBC"/>
    <w:rsid w:val="008107EC"/>
    <w:rsid w:val="008110FC"/>
    <w:rsid w:val="0081282F"/>
    <w:rsid w:val="0081303E"/>
    <w:rsid w:val="00813095"/>
    <w:rsid w:val="00813491"/>
    <w:rsid w:val="00813527"/>
    <w:rsid w:val="008139B6"/>
    <w:rsid w:val="00813D09"/>
    <w:rsid w:val="00813FEB"/>
    <w:rsid w:val="008141FF"/>
    <w:rsid w:val="00814316"/>
    <w:rsid w:val="008143ED"/>
    <w:rsid w:val="00814905"/>
    <w:rsid w:val="00814906"/>
    <w:rsid w:val="00814C18"/>
    <w:rsid w:val="00814E8F"/>
    <w:rsid w:val="008151B9"/>
    <w:rsid w:val="0081553D"/>
    <w:rsid w:val="00815693"/>
    <w:rsid w:val="00816109"/>
    <w:rsid w:val="008167F5"/>
    <w:rsid w:val="0081701B"/>
    <w:rsid w:val="0081735C"/>
    <w:rsid w:val="00817B4E"/>
    <w:rsid w:val="00817D5F"/>
    <w:rsid w:val="00817DCB"/>
    <w:rsid w:val="0082052E"/>
    <w:rsid w:val="00820775"/>
    <w:rsid w:val="00820E37"/>
    <w:rsid w:val="00821621"/>
    <w:rsid w:val="0082170F"/>
    <w:rsid w:val="008225ED"/>
    <w:rsid w:val="0082270D"/>
    <w:rsid w:val="00822804"/>
    <w:rsid w:val="00822ED8"/>
    <w:rsid w:val="008231A9"/>
    <w:rsid w:val="00824484"/>
    <w:rsid w:val="0082470E"/>
    <w:rsid w:val="00824B30"/>
    <w:rsid w:val="00824E1E"/>
    <w:rsid w:val="008254B0"/>
    <w:rsid w:val="00825614"/>
    <w:rsid w:val="008258A0"/>
    <w:rsid w:val="00825908"/>
    <w:rsid w:val="0082594E"/>
    <w:rsid w:val="00825AB3"/>
    <w:rsid w:val="00825D59"/>
    <w:rsid w:val="00825DD2"/>
    <w:rsid w:val="00826563"/>
    <w:rsid w:val="00826658"/>
    <w:rsid w:val="00827B5D"/>
    <w:rsid w:val="00827DA0"/>
    <w:rsid w:val="00827E14"/>
    <w:rsid w:val="00830178"/>
    <w:rsid w:val="008309D3"/>
    <w:rsid w:val="00830C3B"/>
    <w:rsid w:val="00831257"/>
    <w:rsid w:val="0083155C"/>
    <w:rsid w:val="00831BC3"/>
    <w:rsid w:val="00832377"/>
    <w:rsid w:val="0083241F"/>
    <w:rsid w:val="008326F9"/>
    <w:rsid w:val="00832C8B"/>
    <w:rsid w:val="00832CB0"/>
    <w:rsid w:val="00832EC8"/>
    <w:rsid w:val="00833CEE"/>
    <w:rsid w:val="00833D54"/>
    <w:rsid w:val="00833DEB"/>
    <w:rsid w:val="008343E2"/>
    <w:rsid w:val="008344C1"/>
    <w:rsid w:val="00835628"/>
    <w:rsid w:val="0083591A"/>
    <w:rsid w:val="00836FAD"/>
    <w:rsid w:val="0083702A"/>
    <w:rsid w:val="008372A3"/>
    <w:rsid w:val="00837A97"/>
    <w:rsid w:val="00837DB6"/>
    <w:rsid w:val="00837F7B"/>
    <w:rsid w:val="0084026C"/>
    <w:rsid w:val="008409CD"/>
    <w:rsid w:val="00840F7E"/>
    <w:rsid w:val="00840FCF"/>
    <w:rsid w:val="00841BD4"/>
    <w:rsid w:val="008424AD"/>
    <w:rsid w:val="00842A49"/>
    <w:rsid w:val="00842B15"/>
    <w:rsid w:val="00842D70"/>
    <w:rsid w:val="0084380E"/>
    <w:rsid w:val="0084405E"/>
    <w:rsid w:val="00844B52"/>
    <w:rsid w:val="008452E3"/>
    <w:rsid w:val="00845594"/>
    <w:rsid w:val="008456D8"/>
    <w:rsid w:val="00845A5B"/>
    <w:rsid w:val="00846E2C"/>
    <w:rsid w:val="008470B1"/>
    <w:rsid w:val="008470D3"/>
    <w:rsid w:val="00847BA2"/>
    <w:rsid w:val="008501EB"/>
    <w:rsid w:val="00850595"/>
    <w:rsid w:val="00850CEB"/>
    <w:rsid w:val="00850F3F"/>
    <w:rsid w:val="008514D2"/>
    <w:rsid w:val="0085186D"/>
    <w:rsid w:val="008518CA"/>
    <w:rsid w:val="008528C8"/>
    <w:rsid w:val="00852DB4"/>
    <w:rsid w:val="0085320A"/>
    <w:rsid w:val="00853474"/>
    <w:rsid w:val="0085359C"/>
    <w:rsid w:val="00853645"/>
    <w:rsid w:val="00854758"/>
    <w:rsid w:val="00854A20"/>
    <w:rsid w:val="00854B04"/>
    <w:rsid w:val="00856869"/>
    <w:rsid w:val="00856B20"/>
    <w:rsid w:val="0085725F"/>
    <w:rsid w:val="008579D6"/>
    <w:rsid w:val="00860DDA"/>
    <w:rsid w:val="00861970"/>
    <w:rsid w:val="00861A9F"/>
    <w:rsid w:val="00862055"/>
    <w:rsid w:val="00862407"/>
    <w:rsid w:val="00863CB7"/>
    <w:rsid w:val="008645A5"/>
    <w:rsid w:val="0086465E"/>
    <w:rsid w:val="00864679"/>
    <w:rsid w:val="00864D60"/>
    <w:rsid w:val="0086651F"/>
    <w:rsid w:val="00866AC9"/>
    <w:rsid w:val="00867BBE"/>
    <w:rsid w:val="00870068"/>
    <w:rsid w:val="00870462"/>
    <w:rsid w:val="008704D4"/>
    <w:rsid w:val="008711CE"/>
    <w:rsid w:val="00871414"/>
    <w:rsid w:val="00871531"/>
    <w:rsid w:val="00871702"/>
    <w:rsid w:val="00871982"/>
    <w:rsid w:val="00871BE3"/>
    <w:rsid w:val="008724E7"/>
    <w:rsid w:val="008727C2"/>
    <w:rsid w:val="008730FE"/>
    <w:rsid w:val="00873283"/>
    <w:rsid w:val="0087340A"/>
    <w:rsid w:val="008740DA"/>
    <w:rsid w:val="00874982"/>
    <w:rsid w:val="00874D86"/>
    <w:rsid w:val="00875321"/>
    <w:rsid w:val="00875C53"/>
    <w:rsid w:val="00876AD1"/>
    <w:rsid w:val="00876B75"/>
    <w:rsid w:val="0087742F"/>
    <w:rsid w:val="00877F31"/>
    <w:rsid w:val="008800D8"/>
    <w:rsid w:val="008802E9"/>
    <w:rsid w:val="008805B5"/>
    <w:rsid w:val="00880FD3"/>
    <w:rsid w:val="008815C0"/>
    <w:rsid w:val="00881692"/>
    <w:rsid w:val="008825C4"/>
    <w:rsid w:val="00882EE0"/>
    <w:rsid w:val="00882FEA"/>
    <w:rsid w:val="008838C6"/>
    <w:rsid w:val="00883A0D"/>
    <w:rsid w:val="0088480C"/>
    <w:rsid w:val="00884EC4"/>
    <w:rsid w:val="00884F3A"/>
    <w:rsid w:val="008851B8"/>
    <w:rsid w:val="0088559B"/>
    <w:rsid w:val="008870A5"/>
    <w:rsid w:val="008878B9"/>
    <w:rsid w:val="00890250"/>
    <w:rsid w:val="00890504"/>
    <w:rsid w:val="00890C1D"/>
    <w:rsid w:val="00891046"/>
    <w:rsid w:val="008916CF"/>
    <w:rsid w:val="00891FF1"/>
    <w:rsid w:val="00892634"/>
    <w:rsid w:val="00892BA2"/>
    <w:rsid w:val="00892C6E"/>
    <w:rsid w:val="0089313A"/>
    <w:rsid w:val="00893B15"/>
    <w:rsid w:val="00894AA7"/>
    <w:rsid w:val="00895090"/>
    <w:rsid w:val="00896466"/>
    <w:rsid w:val="008976A3"/>
    <w:rsid w:val="008A00C9"/>
    <w:rsid w:val="008A0183"/>
    <w:rsid w:val="008A08B0"/>
    <w:rsid w:val="008A15F8"/>
    <w:rsid w:val="008A229E"/>
    <w:rsid w:val="008A239A"/>
    <w:rsid w:val="008A2CDE"/>
    <w:rsid w:val="008A2F3F"/>
    <w:rsid w:val="008A3055"/>
    <w:rsid w:val="008A338F"/>
    <w:rsid w:val="008A3513"/>
    <w:rsid w:val="008A3BFD"/>
    <w:rsid w:val="008A41BF"/>
    <w:rsid w:val="008A43D4"/>
    <w:rsid w:val="008A45C2"/>
    <w:rsid w:val="008A492E"/>
    <w:rsid w:val="008A4A93"/>
    <w:rsid w:val="008A55AB"/>
    <w:rsid w:val="008A5763"/>
    <w:rsid w:val="008A593E"/>
    <w:rsid w:val="008A593F"/>
    <w:rsid w:val="008A5C1A"/>
    <w:rsid w:val="008A6C5A"/>
    <w:rsid w:val="008A7DDC"/>
    <w:rsid w:val="008B0BEC"/>
    <w:rsid w:val="008B1717"/>
    <w:rsid w:val="008B1E46"/>
    <w:rsid w:val="008B20B8"/>
    <w:rsid w:val="008B2755"/>
    <w:rsid w:val="008B28FA"/>
    <w:rsid w:val="008B304C"/>
    <w:rsid w:val="008B4932"/>
    <w:rsid w:val="008B4D2A"/>
    <w:rsid w:val="008B5054"/>
    <w:rsid w:val="008B5199"/>
    <w:rsid w:val="008B71BF"/>
    <w:rsid w:val="008B7A78"/>
    <w:rsid w:val="008B7DCD"/>
    <w:rsid w:val="008C0182"/>
    <w:rsid w:val="008C049F"/>
    <w:rsid w:val="008C054C"/>
    <w:rsid w:val="008C0924"/>
    <w:rsid w:val="008C0ACC"/>
    <w:rsid w:val="008C12CC"/>
    <w:rsid w:val="008C1801"/>
    <w:rsid w:val="008C28A4"/>
    <w:rsid w:val="008C28CC"/>
    <w:rsid w:val="008C2A4E"/>
    <w:rsid w:val="008C2C39"/>
    <w:rsid w:val="008C307B"/>
    <w:rsid w:val="008C34C5"/>
    <w:rsid w:val="008C3851"/>
    <w:rsid w:val="008C4400"/>
    <w:rsid w:val="008C47A7"/>
    <w:rsid w:val="008C4E2C"/>
    <w:rsid w:val="008C4F0B"/>
    <w:rsid w:val="008C5E28"/>
    <w:rsid w:val="008C65A3"/>
    <w:rsid w:val="008C7651"/>
    <w:rsid w:val="008C7BA2"/>
    <w:rsid w:val="008C7E14"/>
    <w:rsid w:val="008D0674"/>
    <w:rsid w:val="008D1070"/>
    <w:rsid w:val="008D147E"/>
    <w:rsid w:val="008D15C0"/>
    <w:rsid w:val="008D25BF"/>
    <w:rsid w:val="008D2BFE"/>
    <w:rsid w:val="008D32CB"/>
    <w:rsid w:val="008D3F2B"/>
    <w:rsid w:val="008D426D"/>
    <w:rsid w:val="008D4E80"/>
    <w:rsid w:val="008D52C6"/>
    <w:rsid w:val="008D5D3D"/>
    <w:rsid w:val="008D6414"/>
    <w:rsid w:val="008D66DC"/>
    <w:rsid w:val="008D6782"/>
    <w:rsid w:val="008D6ECC"/>
    <w:rsid w:val="008D74D6"/>
    <w:rsid w:val="008DB67B"/>
    <w:rsid w:val="008E019D"/>
    <w:rsid w:val="008E023B"/>
    <w:rsid w:val="008E0CB1"/>
    <w:rsid w:val="008E323F"/>
    <w:rsid w:val="008E42A0"/>
    <w:rsid w:val="008E47C8"/>
    <w:rsid w:val="008E48C2"/>
    <w:rsid w:val="008E533A"/>
    <w:rsid w:val="008E5792"/>
    <w:rsid w:val="008E5C6B"/>
    <w:rsid w:val="008E6C5D"/>
    <w:rsid w:val="008E6D84"/>
    <w:rsid w:val="008E7113"/>
    <w:rsid w:val="008E74CC"/>
    <w:rsid w:val="008F0055"/>
    <w:rsid w:val="008F078F"/>
    <w:rsid w:val="008F08F7"/>
    <w:rsid w:val="008F0F18"/>
    <w:rsid w:val="008F11C7"/>
    <w:rsid w:val="008F1729"/>
    <w:rsid w:val="008F17EC"/>
    <w:rsid w:val="008F18F0"/>
    <w:rsid w:val="008F1AAE"/>
    <w:rsid w:val="008F25F3"/>
    <w:rsid w:val="008F4477"/>
    <w:rsid w:val="008F500D"/>
    <w:rsid w:val="008F543B"/>
    <w:rsid w:val="008F54FD"/>
    <w:rsid w:val="008F5CCB"/>
    <w:rsid w:val="008F5F01"/>
    <w:rsid w:val="008F678A"/>
    <w:rsid w:val="008F74A5"/>
    <w:rsid w:val="008F7C4E"/>
    <w:rsid w:val="008F7CFB"/>
    <w:rsid w:val="00900DAF"/>
    <w:rsid w:val="00901317"/>
    <w:rsid w:val="009014F6"/>
    <w:rsid w:val="00901E7B"/>
    <w:rsid w:val="0090242B"/>
    <w:rsid w:val="00902B15"/>
    <w:rsid w:val="0090333E"/>
    <w:rsid w:val="00903B1C"/>
    <w:rsid w:val="00903F31"/>
    <w:rsid w:val="009040D1"/>
    <w:rsid w:val="0090441A"/>
    <w:rsid w:val="0090493D"/>
    <w:rsid w:val="00904AD5"/>
    <w:rsid w:val="009056B3"/>
    <w:rsid w:val="00905761"/>
    <w:rsid w:val="00905BC6"/>
    <w:rsid w:val="009067D8"/>
    <w:rsid w:val="00907028"/>
    <w:rsid w:val="009104D9"/>
    <w:rsid w:val="0091274A"/>
    <w:rsid w:val="0091287F"/>
    <w:rsid w:val="00912BCE"/>
    <w:rsid w:val="0091336B"/>
    <w:rsid w:val="00913BCE"/>
    <w:rsid w:val="0091424E"/>
    <w:rsid w:val="009154CD"/>
    <w:rsid w:val="00915E51"/>
    <w:rsid w:val="00916016"/>
    <w:rsid w:val="00917391"/>
    <w:rsid w:val="009174C4"/>
    <w:rsid w:val="009201C0"/>
    <w:rsid w:val="00920851"/>
    <w:rsid w:val="00920B32"/>
    <w:rsid w:val="00920E0C"/>
    <w:rsid w:val="009212D4"/>
    <w:rsid w:val="009218B6"/>
    <w:rsid w:val="00921DE9"/>
    <w:rsid w:val="00922F6E"/>
    <w:rsid w:val="0092322C"/>
    <w:rsid w:val="009233A2"/>
    <w:rsid w:val="009233FA"/>
    <w:rsid w:val="00923811"/>
    <w:rsid w:val="00923C6C"/>
    <w:rsid w:val="00923CDE"/>
    <w:rsid w:val="00924EC3"/>
    <w:rsid w:val="0092524E"/>
    <w:rsid w:val="009252CD"/>
    <w:rsid w:val="00925A6E"/>
    <w:rsid w:val="00925AAC"/>
    <w:rsid w:val="00925E29"/>
    <w:rsid w:val="00926160"/>
    <w:rsid w:val="009262BE"/>
    <w:rsid w:val="00926565"/>
    <w:rsid w:val="00927452"/>
    <w:rsid w:val="009275C4"/>
    <w:rsid w:val="00927DE8"/>
    <w:rsid w:val="0093037A"/>
    <w:rsid w:val="00930705"/>
    <w:rsid w:val="009307CB"/>
    <w:rsid w:val="009310EB"/>
    <w:rsid w:val="00931488"/>
    <w:rsid w:val="00931970"/>
    <w:rsid w:val="00932054"/>
    <w:rsid w:val="00932282"/>
    <w:rsid w:val="009326B2"/>
    <w:rsid w:val="00932CED"/>
    <w:rsid w:val="00933A36"/>
    <w:rsid w:val="00933D99"/>
    <w:rsid w:val="00934453"/>
    <w:rsid w:val="00934FEB"/>
    <w:rsid w:val="009350A6"/>
    <w:rsid w:val="0093534D"/>
    <w:rsid w:val="00935952"/>
    <w:rsid w:val="0093632E"/>
    <w:rsid w:val="0093657A"/>
    <w:rsid w:val="00936CEF"/>
    <w:rsid w:val="00936ECA"/>
    <w:rsid w:val="009378DF"/>
    <w:rsid w:val="00937AF8"/>
    <w:rsid w:val="00940371"/>
    <w:rsid w:val="009403EF"/>
    <w:rsid w:val="009405A2"/>
    <w:rsid w:val="00940996"/>
    <w:rsid w:val="00940E06"/>
    <w:rsid w:val="00940F6A"/>
    <w:rsid w:val="0094120E"/>
    <w:rsid w:val="00941B13"/>
    <w:rsid w:val="00942461"/>
    <w:rsid w:val="00942A68"/>
    <w:rsid w:val="009433C8"/>
    <w:rsid w:val="00943C21"/>
    <w:rsid w:val="00944489"/>
    <w:rsid w:val="00944A5F"/>
    <w:rsid w:val="00944C58"/>
    <w:rsid w:val="009462D0"/>
    <w:rsid w:val="00946858"/>
    <w:rsid w:val="00946A1B"/>
    <w:rsid w:val="00946AD2"/>
    <w:rsid w:val="00946B0A"/>
    <w:rsid w:val="00946B62"/>
    <w:rsid w:val="00946E0D"/>
    <w:rsid w:val="00947726"/>
    <w:rsid w:val="00947D6C"/>
    <w:rsid w:val="00947E2E"/>
    <w:rsid w:val="00947F8D"/>
    <w:rsid w:val="00947FC6"/>
    <w:rsid w:val="009503D8"/>
    <w:rsid w:val="00951194"/>
    <w:rsid w:val="00951977"/>
    <w:rsid w:val="00951A4C"/>
    <w:rsid w:val="00951D8D"/>
    <w:rsid w:val="00951DF8"/>
    <w:rsid w:val="00952067"/>
    <w:rsid w:val="00952D45"/>
    <w:rsid w:val="00954420"/>
    <w:rsid w:val="00954721"/>
    <w:rsid w:val="009557DD"/>
    <w:rsid w:val="00956DBE"/>
    <w:rsid w:val="00957631"/>
    <w:rsid w:val="00957BFC"/>
    <w:rsid w:val="00957CE3"/>
    <w:rsid w:val="00957E6F"/>
    <w:rsid w:val="00960A36"/>
    <w:rsid w:val="00960A71"/>
    <w:rsid w:val="00960C71"/>
    <w:rsid w:val="00960E0E"/>
    <w:rsid w:val="00961706"/>
    <w:rsid w:val="00963911"/>
    <w:rsid w:val="00963BBA"/>
    <w:rsid w:val="00963F07"/>
    <w:rsid w:val="00964592"/>
    <w:rsid w:val="00964842"/>
    <w:rsid w:val="00964855"/>
    <w:rsid w:val="00964EFC"/>
    <w:rsid w:val="00965059"/>
    <w:rsid w:val="00965154"/>
    <w:rsid w:val="00966A46"/>
    <w:rsid w:val="00966C8E"/>
    <w:rsid w:val="00967614"/>
    <w:rsid w:val="00967A0B"/>
    <w:rsid w:val="009709D1"/>
    <w:rsid w:val="009719A7"/>
    <w:rsid w:val="009720C0"/>
    <w:rsid w:val="00972732"/>
    <w:rsid w:val="00972E4D"/>
    <w:rsid w:val="00973023"/>
    <w:rsid w:val="0097430A"/>
    <w:rsid w:val="00975740"/>
    <w:rsid w:val="009762A0"/>
    <w:rsid w:val="00976443"/>
    <w:rsid w:val="009766B9"/>
    <w:rsid w:val="00976747"/>
    <w:rsid w:val="00976817"/>
    <w:rsid w:val="00976FD0"/>
    <w:rsid w:val="00977602"/>
    <w:rsid w:val="0098002D"/>
    <w:rsid w:val="009800E4"/>
    <w:rsid w:val="00980493"/>
    <w:rsid w:val="009804D0"/>
    <w:rsid w:val="009808A4"/>
    <w:rsid w:val="00980ACB"/>
    <w:rsid w:val="00980C1C"/>
    <w:rsid w:val="00980EA3"/>
    <w:rsid w:val="009814F4"/>
    <w:rsid w:val="00981E1A"/>
    <w:rsid w:val="0098235F"/>
    <w:rsid w:val="00982825"/>
    <w:rsid w:val="00983847"/>
    <w:rsid w:val="0098388B"/>
    <w:rsid w:val="00983AF4"/>
    <w:rsid w:val="00983BE9"/>
    <w:rsid w:val="00983CA2"/>
    <w:rsid w:val="00984036"/>
    <w:rsid w:val="00984C45"/>
    <w:rsid w:val="00985077"/>
    <w:rsid w:val="00985230"/>
    <w:rsid w:val="00985701"/>
    <w:rsid w:val="00985911"/>
    <w:rsid w:val="00985E71"/>
    <w:rsid w:val="00985FCA"/>
    <w:rsid w:val="00986E75"/>
    <w:rsid w:val="00987B40"/>
    <w:rsid w:val="00987D59"/>
    <w:rsid w:val="009901C2"/>
    <w:rsid w:val="00990CE5"/>
    <w:rsid w:val="0099107E"/>
    <w:rsid w:val="00992293"/>
    <w:rsid w:val="00992AAD"/>
    <w:rsid w:val="00994082"/>
    <w:rsid w:val="0099470F"/>
    <w:rsid w:val="0099499B"/>
    <w:rsid w:val="00995079"/>
    <w:rsid w:val="00995129"/>
    <w:rsid w:val="009951F3"/>
    <w:rsid w:val="00995258"/>
    <w:rsid w:val="00995905"/>
    <w:rsid w:val="00995F9F"/>
    <w:rsid w:val="009967F6"/>
    <w:rsid w:val="00996DD4"/>
    <w:rsid w:val="00997C22"/>
    <w:rsid w:val="009A074B"/>
    <w:rsid w:val="009A16A2"/>
    <w:rsid w:val="009A1D44"/>
    <w:rsid w:val="009A1D6F"/>
    <w:rsid w:val="009A27E3"/>
    <w:rsid w:val="009A2A51"/>
    <w:rsid w:val="009A3001"/>
    <w:rsid w:val="009A35E4"/>
    <w:rsid w:val="009A377C"/>
    <w:rsid w:val="009A3CBE"/>
    <w:rsid w:val="009A4050"/>
    <w:rsid w:val="009A4396"/>
    <w:rsid w:val="009A5B90"/>
    <w:rsid w:val="009A5E57"/>
    <w:rsid w:val="009A6B5A"/>
    <w:rsid w:val="009A70FC"/>
    <w:rsid w:val="009A714E"/>
    <w:rsid w:val="009A734B"/>
    <w:rsid w:val="009B0201"/>
    <w:rsid w:val="009B07DF"/>
    <w:rsid w:val="009B09D5"/>
    <w:rsid w:val="009B0CF2"/>
    <w:rsid w:val="009B12D7"/>
    <w:rsid w:val="009B1586"/>
    <w:rsid w:val="009B1907"/>
    <w:rsid w:val="009B1B60"/>
    <w:rsid w:val="009B2146"/>
    <w:rsid w:val="009B214E"/>
    <w:rsid w:val="009B227A"/>
    <w:rsid w:val="009B2377"/>
    <w:rsid w:val="009B265A"/>
    <w:rsid w:val="009B29CA"/>
    <w:rsid w:val="009B2EE9"/>
    <w:rsid w:val="009B3105"/>
    <w:rsid w:val="009B4637"/>
    <w:rsid w:val="009B5B07"/>
    <w:rsid w:val="009B60A2"/>
    <w:rsid w:val="009B6B34"/>
    <w:rsid w:val="009B6E0F"/>
    <w:rsid w:val="009C00DA"/>
    <w:rsid w:val="009C018B"/>
    <w:rsid w:val="009C0FEB"/>
    <w:rsid w:val="009C1669"/>
    <w:rsid w:val="009C20E4"/>
    <w:rsid w:val="009C2503"/>
    <w:rsid w:val="009C2CA9"/>
    <w:rsid w:val="009C3D52"/>
    <w:rsid w:val="009C4438"/>
    <w:rsid w:val="009C48EC"/>
    <w:rsid w:val="009C6595"/>
    <w:rsid w:val="009C7113"/>
    <w:rsid w:val="009C7A65"/>
    <w:rsid w:val="009D03CD"/>
    <w:rsid w:val="009D0E82"/>
    <w:rsid w:val="009D103E"/>
    <w:rsid w:val="009D1C7F"/>
    <w:rsid w:val="009D1F76"/>
    <w:rsid w:val="009D2106"/>
    <w:rsid w:val="009D27E7"/>
    <w:rsid w:val="009D2D0B"/>
    <w:rsid w:val="009D337B"/>
    <w:rsid w:val="009D382E"/>
    <w:rsid w:val="009D397D"/>
    <w:rsid w:val="009D44B2"/>
    <w:rsid w:val="009D45ED"/>
    <w:rsid w:val="009D4702"/>
    <w:rsid w:val="009D4ADD"/>
    <w:rsid w:val="009D4D71"/>
    <w:rsid w:val="009D4DD7"/>
    <w:rsid w:val="009D5163"/>
    <w:rsid w:val="009D51F5"/>
    <w:rsid w:val="009D54FD"/>
    <w:rsid w:val="009D63A1"/>
    <w:rsid w:val="009D723E"/>
    <w:rsid w:val="009D771C"/>
    <w:rsid w:val="009D772C"/>
    <w:rsid w:val="009D7A21"/>
    <w:rsid w:val="009E0F1C"/>
    <w:rsid w:val="009E13C9"/>
    <w:rsid w:val="009E177C"/>
    <w:rsid w:val="009E1B99"/>
    <w:rsid w:val="009E26A5"/>
    <w:rsid w:val="009E26B5"/>
    <w:rsid w:val="009E2AA9"/>
    <w:rsid w:val="009E36FC"/>
    <w:rsid w:val="009E3704"/>
    <w:rsid w:val="009E3741"/>
    <w:rsid w:val="009E3B41"/>
    <w:rsid w:val="009E41B1"/>
    <w:rsid w:val="009E457F"/>
    <w:rsid w:val="009E4C98"/>
    <w:rsid w:val="009E54B4"/>
    <w:rsid w:val="009E5A8F"/>
    <w:rsid w:val="009E64C9"/>
    <w:rsid w:val="009E6B20"/>
    <w:rsid w:val="009E6C51"/>
    <w:rsid w:val="009E6DF0"/>
    <w:rsid w:val="009E6E24"/>
    <w:rsid w:val="009E6F83"/>
    <w:rsid w:val="009E7A82"/>
    <w:rsid w:val="009E8D32"/>
    <w:rsid w:val="009F000A"/>
    <w:rsid w:val="009F056F"/>
    <w:rsid w:val="009F06FF"/>
    <w:rsid w:val="009F09B5"/>
    <w:rsid w:val="009F0A13"/>
    <w:rsid w:val="009F0B25"/>
    <w:rsid w:val="009F17B4"/>
    <w:rsid w:val="009F1984"/>
    <w:rsid w:val="009F1D96"/>
    <w:rsid w:val="009F2126"/>
    <w:rsid w:val="009F26D6"/>
    <w:rsid w:val="009F2B68"/>
    <w:rsid w:val="009F2DAD"/>
    <w:rsid w:val="009F4D4B"/>
    <w:rsid w:val="009F53F8"/>
    <w:rsid w:val="009F54A4"/>
    <w:rsid w:val="009F62E9"/>
    <w:rsid w:val="009F6A7C"/>
    <w:rsid w:val="009F6C38"/>
    <w:rsid w:val="009F72EE"/>
    <w:rsid w:val="009F79A9"/>
    <w:rsid w:val="009F7A97"/>
    <w:rsid w:val="009F7B69"/>
    <w:rsid w:val="00A006D8"/>
    <w:rsid w:val="00A00AA0"/>
    <w:rsid w:val="00A00F6F"/>
    <w:rsid w:val="00A0163F"/>
    <w:rsid w:val="00A01919"/>
    <w:rsid w:val="00A02CF0"/>
    <w:rsid w:val="00A03097"/>
    <w:rsid w:val="00A03A63"/>
    <w:rsid w:val="00A044ED"/>
    <w:rsid w:val="00A05892"/>
    <w:rsid w:val="00A05E5B"/>
    <w:rsid w:val="00A05E69"/>
    <w:rsid w:val="00A06140"/>
    <w:rsid w:val="00A0615C"/>
    <w:rsid w:val="00A06488"/>
    <w:rsid w:val="00A0659C"/>
    <w:rsid w:val="00A067CE"/>
    <w:rsid w:val="00A067E8"/>
    <w:rsid w:val="00A0686F"/>
    <w:rsid w:val="00A06BBA"/>
    <w:rsid w:val="00A10075"/>
    <w:rsid w:val="00A1058E"/>
    <w:rsid w:val="00A108E0"/>
    <w:rsid w:val="00A10F17"/>
    <w:rsid w:val="00A1119A"/>
    <w:rsid w:val="00A11692"/>
    <w:rsid w:val="00A121B8"/>
    <w:rsid w:val="00A1299D"/>
    <w:rsid w:val="00A12BC8"/>
    <w:rsid w:val="00A12C7D"/>
    <w:rsid w:val="00A12D2D"/>
    <w:rsid w:val="00A1385C"/>
    <w:rsid w:val="00A144A2"/>
    <w:rsid w:val="00A14869"/>
    <w:rsid w:val="00A14AA3"/>
    <w:rsid w:val="00A14B76"/>
    <w:rsid w:val="00A150E2"/>
    <w:rsid w:val="00A1567E"/>
    <w:rsid w:val="00A15C1C"/>
    <w:rsid w:val="00A15D12"/>
    <w:rsid w:val="00A1643A"/>
    <w:rsid w:val="00A177E6"/>
    <w:rsid w:val="00A177FC"/>
    <w:rsid w:val="00A20861"/>
    <w:rsid w:val="00A208B3"/>
    <w:rsid w:val="00A20B07"/>
    <w:rsid w:val="00A21527"/>
    <w:rsid w:val="00A216DC"/>
    <w:rsid w:val="00A21802"/>
    <w:rsid w:val="00A21FEA"/>
    <w:rsid w:val="00A23345"/>
    <w:rsid w:val="00A233DA"/>
    <w:rsid w:val="00A23450"/>
    <w:rsid w:val="00A23AF4"/>
    <w:rsid w:val="00A23DAB"/>
    <w:rsid w:val="00A247B2"/>
    <w:rsid w:val="00A24E52"/>
    <w:rsid w:val="00A24E7D"/>
    <w:rsid w:val="00A25F0E"/>
    <w:rsid w:val="00A26046"/>
    <w:rsid w:val="00A266DA"/>
    <w:rsid w:val="00A26D04"/>
    <w:rsid w:val="00A2734A"/>
    <w:rsid w:val="00A274A2"/>
    <w:rsid w:val="00A276F4"/>
    <w:rsid w:val="00A309A9"/>
    <w:rsid w:val="00A331B9"/>
    <w:rsid w:val="00A33CD8"/>
    <w:rsid w:val="00A33D31"/>
    <w:rsid w:val="00A34643"/>
    <w:rsid w:val="00A34687"/>
    <w:rsid w:val="00A34A28"/>
    <w:rsid w:val="00A34DF0"/>
    <w:rsid w:val="00A34E31"/>
    <w:rsid w:val="00A35FF5"/>
    <w:rsid w:val="00A366AF"/>
    <w:rsid w:val="00A36774"/>
    <w:rsid w:val="00A37AEC"/>
    <w:rsid w:val="00A40832"/>
    <w:rsid w:val="00A40D9B"/>
    <w:rsid w:val="00A4102D"/>
    <w:rsid w:val="00A41C84"/>
    <w:rsid w:val="00A41D69"/>
    <w:rsid w:val="00A41DF2"/>
    <w:rsid w:val="00A42787"/>
    <w:rsid w:val="00A44597"/>
    <w:rsid w:val="00A44B9D"/>
    <w:rsid w:val="00A45214"/>
    <w:rsid w:val="00A45FF8"/>
    <w:rsid w:val="00A46DBC"/>
    <w:rsid w:val="00A46E31"/>
    <w:rsid w:val="00A46F61"/>
    <w:rsid w:val="00A46F75"/>
    <w:rsid w:val="00A473FF"/>
    <w:rsid w:val="00A47906"/>
    <w:rsid w:val="00A47B60"/>
    <w:rsid w:val="00A50122"/>
    <w:rsid w:val="00A50224"/>
    <w:rsid w:val="00A50FE3"/>
    <w:rsid w:val="00A51641"/>
    <w:rsid w:val="00A51C87"/>
    <w:rsid w:val="00A52318"/>
    <w:rsid w:val="00A528CB"/>
    <w:rsid w:val="00A52ED6"/>
    <w:rsid w:val="00A53172"/>
    <w:rsid w:val="00A5400C"/>
    <w:rsid w:val="00A54270"/>
    <w:rsid w:val="00A542B7"/>
    <w:rsid w:val="00A54E36"/>
    <w:rsid w:val="00A5508F"/>
    <w:rsid w:val="00A5631A"/>
    <w:rsid w:val="00A569DC"/>
    <w:rsid w:val="00A56C2B"/>
    <w:rsid w:val="00A57541"/>
    <w:rsid w:val="00A60933"/>
    <w:rsid w:val="00A61496"/>
    <w:rsid w:val="00A615F8"/>
    <w:rsid w:val="00A618F5"/>
    <w:rsid w:val="00A622AF"/>
    <w:rsid w:val="00A62D33"/>
    <w:rsid w:val="00A6387B"/>
    <w:rsid w:val="00A63DDA"/>
    <w:rsid w:val="00A63E68"/>
    <w:rsid w:val="00A63FA0"/>
    <w:rsid w:val="00A649A8"/>
    <w:rsid w:val="00A649C8"/>
    <w:rsid w:val="00A64DB4"/>
    <w:rsid w:val="00A6507B"/>
    <w:rsid w:val="00A65102"/>
    <w:rsid w:val="00A651A8"/>
    <w:rsid w:val="00A65971"/>
    <w:rsid w:val="00A65ADF"/>
    <w:rsid w:val="00A65E13"/>
    <w:rsid w:val="00A65F84"/>
    <w:rsid w:val="00A65F9B"/>
    <w:rsid w:val="00A673A6"/>
    <w:rsid w:val="00A674E1"/>
    <w:rsid w:val="00A67AD4"/>
    <w:rsid w:val="00A67AEF"/>
    <w:rsid w:val="00A67D2E"/>
    <w:rsid w:val="00A70C57"/>
    <w:rsid w:val="00A7196C"/>
    <w:rsid w:val="00A7248B"/>
    <w:rsid w:val="00A7278C"/>
    <w:rsid w:val="00A737E6"/>
    <w:rsid w:val="00A7389A"/>
    <w:rsid w:val="00A738F9"/>
    <w:rsid w:val="00A73A09"/>
    <w:rsid w:val="00A741AD"/>
    <w:rsid w:val="00A7505A"/>
    <w:rsid w:val="00A75182"/>
    <w:rsid w:val="00A752E1"/>
    <w:rsid w:val="00A7539D"/>
    <w:rsid w:val="00A75625"/>
    <w:rsid w:val="00A75672"/>
    <w:rsid w:val="00A75C7F"/>
    <w:rsid w:val="00A75D6D"/>
    <w:rsid w:val="00A763F4"/>
    <w:rsid w:val="00A7797A"/>
    <w:rsid w:val="00A8003C"/>
    <w:rsid w:val="00A81598"/>
    <w:rsid w:val="00A81820"/>
    <w:rsid w:val="00A8196E"/>
    <w:rsid w:val="00A81A45"/>
    <w:rsid w:val="00A81F7A"/>
    <w:rsid w:val="00A822C6"/>
    <w:rsid w:val="00A823C5"/>
    <w:rsid w:val="00A825AC"/>
    <w:rsid w:val="00A827C3"/>
    <w:rsid w:val="00A83525"/>
    <w:rsid w:val="00A83E7D"/>
    <w:rsid w:val="00A8449B"/>
    <w:rsid w:val="00A84E19"/>
    <w:rsid w:val="00A85204"/>
    <w:rsid w:val="00A85487"/>
    <w:rsid w:val="00A855FA"/>
    <w:rsid w:val="00A85C62"/>
    <w:rsid w:val="00A86584"/>
    <w:rsid w:val="00A87191"/>
    <w:rsid w:val="00A87773"/>
    <w:rsid w:val="00A90953"/>
    <w:rsid w:val="00A90EC4"/>
    <w:rsid w:val="00A913C6"/>
    <w:rsid w:val="00A913E3"/>
    <w:rsid w:val="00A91788"/>
    <w:rsid w:val="00A91B9D"/>
    <w:rsid w:val="00A91E00"/>
    <w:rsid w:val="00A92455"/>
    <w:rsid w:val="00A93B24"/>
    <w:rsid w:val="00A9408C"/>
    <w:rsid w:val="00A9478E"/>
    <w:rsid w:val="00A94EE5"/>
    <w:rsid w:val="00A951EA"/>
    <w:rsid w:val="00A95747"/>
    <w:rsid w:val="00A96525"/>
    <w:rsid w:val="00A96F52"/>
    <w:rsid w:val="00A978A9"/>
    <w:rsid w:val="00AA0BCF"/>
    <w:rsid w:val="00AA176A"/>
    <w:rsid w:val="00AA1E73"/>
    <w:rsid w:val="00AA2781"/>
    <w:rsid w:val="00AA3327"/>
    <w:rsid w:val="00AA391D"/>
    <w:rsid w:val="00AA4633"/>
    <w:rsid w:val="00AA467D"/>
    <w:rsid w:val="00AA4BBC"/>
    <w:rsid w:val="00AA4BCA"/>
    <w:rsid w:val="00AA4DCD"/>
    <w:rsid w:val="00AA53C2"/>
    <w:rsid w:val="00AA59DA"/>
    <w:rsid w:val="00AA64EB"/>
    <w:rsid w:val="00AA7119"/>
    <w:rsid w:val="00AA7443"/>
    <w:rsid w:val="00AA7762"/>
    <w:rsid w:val="00AB0D2E"/>
    <w:rsid w:val="00AB1A67"/>
    <w:rsid w:val="00AB1D1A"/>
    <w:rsid w:val="00AB1FF6"/>
    <w:rsid w:val="00AB2C02"/>
    <w:rsid w:val="00AB2D56"/>
    <w:rsid w:val="00AB3BA2"/>
    <w:rsid w:val="00AB3F02"/>
    <w:rsid w:val="00AB4083"/>
    <w:rsid w:val="00AB4884"/>
    <w:rsid w:val="00AB48A6"/>
    <w:rsid w:val="00AB4C09"/>
    <w:rsid w:val="00AB5052"/>
    <w:rsid w:val="00AB5605"/>
    <w:rsid w:val="00AB6573"/>
    <w:rsid w:val="00AB6F52"/>
    <w:rsid w:val="00AC03AD"/>
    <w:rsid w:val="00AC073C"/>
    <w:rsid w:val="00AC0D69"/>
    <w:rsid w:val="00AC1073"/>
    <w:rsid w:val="00AC147D"/>
    <w:rsid w:val="00AC2BAB"/>
    <w:rsid w:val="00AC2C24"/>
    <w:rsid w:val="00AC2D03"/>
    <w:rsid w:val="00AC2FDA"/>
    <w:rsid w:val="00AC350A"/>
    <w:rsid w:val="00AC3B86"/>
    <w:rsid w:val="00AC3D2A"/>
    <w:rsid w:val="00AC3FA6"/>
    <w:rsid w:val="00AC480E"/>
    <w:rsid w:val="00AC4DEA"/>
    <w:rsid w:val="00AC626D"/>
    <w:rsid w:val="00AC6EBD"/>
    <w:rsid w:val="00AC6F3C"/>
    <w:rsid w:val="00AC72E4"/>
    <w:rsid w:val="00AC7685"/>
    <w:rsid w:val="00AC7D84"/>
    <w:rsid w:val="00AD0063"/>
    <w:rsid w:val="00AD11D8"/>
    <w:rsid w:val="00AD1558"/>
    <w:rsid w:val="00AD1EB7"/>
    <w:rsid w:val="00AD28DD"/>
    <w:rsid w:val="00AD29DC"/>
    <w:rsid w:val="00AD2BF0"/>
    <w:rsid w:val="00AD2DAC"/>
    <w:rsid w:val="00AD2E14"/>
    <w:rsid w:val="00AD310D"/>
    <w:rsid w:val="00AD41F5"/>
    <w:rsid w:val="00AD4632"/>
    <w:rsid w:val="00AD4B0C"/>
    <w:rsid w:val="00AD4E25"/>
    <w:rsid w:val="00AD5610"/>
    <w:rsid w:val="00AD57BE"/>
    <w:rsid w:val="00AD5BC4"/>
    <w:rsid w:val="00AD5F10"/>
    <w:rsid w:val="00AD647F"/>
    <w:rsid w:val="00AD6EC4"/>
    <w:rsid w:val="00AD77D0"/>
    <w:rsid w:val="00AD7E06"/>
    <w:rsid w:val="00AE0752"/>
    <w:rsid w:val="00AE07CC"/>
    <w:rsid w:val="00AE0838"/>
    <w:rsid w:val="00AE0E7C"/>
    <w:rsid w:val="00AE1653"/>
    <w:rsid w:val="00AE197E"/>
    <w:rsid w:val="00AE1BF0"/>
    <w:rsid w:val="00AE1D65"/>
    <w:rsid w:val="00AE207C"/>
    <w:rsid w:val="00AE2AE3"/>
    <w:rsid w:val="00AE2EFC"/>
    <w:rsid w:val="00AE320F"/>
    <w:rsid w:val="00AE467B"/>
    <w:rsid w:val="00AE4B5F"/>
    <w:rsid w:val="00AE4CEC"/>
    <w:rsid w:val="00AE4CF5"/>
    <w:rsid w:val="00AE4D1B"/>
    <w:rsid w:val="00AE4DD7"/>
    <w:rsid w:val="00AE4F6D"/>
    <w:rsid w:val="00AE629C"/>
    <w:rsid w:val="00AE632D"/>
    <w:rsid w:val="00AE76F0"/>
    <w:rsid w:val="00AF018B"/>
    <w:rsid w:val="00AF023C"/>
    <w:rsid w:val="00AF13D0"/>
    <w:rsid w:val="00AF1E8A"/>
    <w:rsid w:val="00AF1ED3"/>
    <w:rsid w:val="00AF218B"/>
    <w:rsid w:val="00AF331B"/>
    <w:rsid w:val="00AF46B1"/>
    <w:rsid w:val="00AF4A14"/>
    <w:rsid w:val="00AF53D5"/>
    <w:rsid w:val="00AF620B"/>
    <w:rsid w:val="00AF62C3"/>
    <w:rsid w:val="00AF670D"/>
    <w:rsid w:val="00AF67DA"/>
    <w:rsid w:val="00AF6EE3"/>
    <w:rsid w:val="00AF7100"/>
    <w:rsid w:val="00AF79F2"/>
    <w:rsid w:val="00AF7D85"/>
    <w:rsid w:val="00B008CB"/>
    <w:rsid w:val="00B00B69"/>
    <w:rsid w:val="00B00C7C"/>
    <w:rsid w:val="00B0226A"/>
    <w:rsid w:val="00B035EC"/>
    <w:rsid w:val="00B03ACE"/>
    <w:rsid w:val="00B03C8F"/>
    <w:rsid w:val="00B04CCF"/>
    <w:rsid w:val="00B04EFB"/>
    <w:rsid w:val="00B04FA0"/>
    <w:rsid w:val="00B05156"/>
    <w:rsid w:val="00B0546B"/>
    <w:rsid w:val="00B056E3"/>
    <w:rsid w:val="00B07038"/>
    <w:rsid w:val="00B07587"/>
    <w:rsid w:val="00B104A7"/>
    <w:rsid w:val="00B106AF"/>
    <w:rsid w:val="00B10FDA"/>
    <w:rsid w:val="00B11448"/>
    <w:rsid w:val="00B11561"/>
    <w:rsid w:val="00B116B0"/>
    <w:rsid w:val="00B11703"/>
    <w:rsid w:val="00B11B47"/>
    <w:rsid w:val="00B11DCB"/>
    <w:rsid w:val="00B125BA"/>
    <w:rsid w:val="00B13284"/>
    <w:rsid w:val="00B1372A"/>
    <w:rsid w:val="00B1376C"/>
    <w:rsid w:val="00B1378A"/>
    <w:rsid w:val="00B141D5"/>
    <w:rsid w:val="00B142B5"/>
    <w:rsid w:val="00B14418"/>
    <w:rsid w:val="00B14677"/>
    <w:rsid w:val="00B15B37"/>
    <w:rsid w:val="00B15CE0"/>
    <w:rsid w:val="00B15FC5"/>
    <w:rsid w:val="00B167FD"/>
    <w:rsid w:val="00B16EB0"/>
    <w:rsid w:val="00B17C3D"/>
    <w:rsid w:val="00B17CCC"/>
    <w:rsid w:val="00B215E6"/>
    <w:rsid w:val="00B2167B"/>
    <w:rsid w:val="00B21EE6"/>
    <w:rsid w:val="00B228CE"/>
    <w:rsid w:val="00B22932"/>
    <w:rsid w:val="00B23006"/>
    <w:rsid w:val="00B233C2"/>
    <w:rsid w:val="00B23560"/>
    <w:rsid w:val="00B23D16"/>
    <w:rsid w:val="00B2421E"/>
    <w:rsid w:val="00B24D15"/>
    <w:rsid w:val="00B24D75"/>
    <w:rsid w:val="00B24FFD"/>
    <w:rsid w:val="00B25310"/>
    <w:rsid w:val="00B25577"/>
    <w:rsid w:val="00B262F8"/>
    <w:rsid w:val="00B26DEB"/>
    <w:rsid w:val="00B2778C"/>
    <w:rsid w:val="00B27B9B"/>
    <w:rsid w:val="00B301A3"/>
    <w:rsid w:val="00B3064B"/>
    <w:rsid w:val="00B3131B"/>
    <w:rsid w:val="00B318BD"/>
    <w:rsid w:val="00B32267"/>
    <w:rsid w:val="00B32DA6"/>
    <w:rsid w:val="00B331DE"/>
    <w:rsid w:val="00B3416C"/>
    <w:rsid w:val="00B3441E"/>
    <w:rsid w:val="00B34F57"/>
    <w:rsid w:val="00B34F8A"/>
    <w:rsid w:val="00B35AD9"/>
    <w:rsid w:val="00B36936"/>
    <w:rsid w:val="00B370A6"/>
    <w:rsid w:val="00B37257"/>
    <w:rsid w:val="00B375C1"/>
    <w:rsid w:val="00B37C29"/>
    <w:rsid w:val="00B37CDC"/>
    <w:rsid w:val="00B40031"/>
    <w:rsid w:val="00B4049B"/>
    <w:rsid w:val="00B40EF3"/>
    <w:rsid w:val="00B410F3"/>
    <w:rsid w:val="00B41F13"/>
    <w:rsid w:val="00B4242F"/>
    <w:rsid w:val="00B431F3"/>
    <w:rsid w:val="00B4323F"/>
    <w:rsid w:val="00B4342E"/>
    <w:rsid w:val="00B4362F"/>
    <w:rsid w:val="00B43DE3"/>
    <w:rsid w:val="00B449E7"/>
    <w:rsid w:val="00B44E68"/>
    <w:rsid w:val="00B4552F"/>
    <w:rsid w:val="00B4578A"/>
    <w:rsid w:val="00B457AC"/>
    <w:rsid w:val="00B45D15"/>
    <w:rsid w:val="00B46191"/>
    <w:rsid w:val="00B4623E"/>
    <w:rsid w:val="00B46676"/>
    <w:rsid w:val="00B469B5"/>
    <w:rsid w:val="00B478F5"/>
    <w:rsid w:val="00B47F06"/>
    <w:rsid w:val="00B503E1"/>
    <w:rsid w:val="00B5085B"/>
    <w:rsid w:val="00B50E5C"/>
    <w:rsid w:val="00B50F06"/>
    <w:rsid w:val="00B50FDF"/>
    <w:rsid w:val="00B51362"/>
    <w:rsid w:val="00B513FD"/>
    <w:rsid w:val="00B51724"/>
    <w:rsid w:val="00B52158"/>
    <w:rsid w:val="00B52974"/>
    <w:rsid w:val="00B52B00"/>
    <w:rsid w:val="00B530C8"/>
    <w:rsid w:val="00B53B25"/>
    <w:rsid w:val="00B53C97"/>
    <w:rsid w:val="00B547AC"/>
    <w:rsid w:val="00B5494E"/>
    <w:rsid w:val="00B54CE8"/>
    <w:rsid w:val="00B54E67"/>
    <w:rsid w:val="00B54EBF"/>
    <w:rsid w:val="00B557E5"/>
    <w:rsid w:val="00B55E9A"/>
    <w:rsid w:val="00B56A79"/>
    <w:rsid w:val="00B57117"/>
    <w:rsid w:val="00B577C2"/>
    <w:rsid w:val="00B579E0"/>
    <w:rsid w:val="00B57E58"/>
    <w:rsid w:val="00B57F74"/>
    <w:rsid w:val="00B60510"/>
    <w:rsid w:val="00B6076E"/>
    <w:rsid w:val="00B60A51"/>
    <w:rsid w:val="00B60A67"/>
    <w:rsid w:val="00B6123F"/>
    <w:rsid w:val="00B619C8"/>
    <w:rsid w:val="00B61ABF"/>
    <w:rsid w:val="00B622A4"/>
    <w:rsid w:val="00B6245C"/>
    <w:rsid w:val="00B62E62"/>
    <w:rsid w:val="00B6353E"/>
    <w:rsid w:val="00B64B85"/>
    <w:rsid w:val="00B64C30"/>
    <w:rsid w:val="00B64E70"/>
    <w:rsid w:val="00B655E2"/>
    <w:rsid w:val="00B658AB"/>
    <w:rsid w:val="00B65A77"/>
    <w:rsid w:val="00B65BA2"/>
    <w:rsid w:val="00B65E89"/>
    <w:rsid w:val="00B662EC"/>
    <w:rsid w:val="00B6715C"/>
    <w:rsid w:val="00B6760A"/>
    <w:rsid w:val="00B67B16"/>
    <w:rsid w:val="00B707F8"/>
    <w:rsid w:val="00B70C8A"/>
    <w:rsid w:val="00B7113E"/>
    <w:rsid w:val="00B72607"/>
    <w:rsid w:val="00B7322C"/>
    <w:rsid w:val="00B74673"/>
    <w:rsid w:val="00B75A00"/>
    <w:rsid w:val="00B76B28"/>
    <w:rsid w:val="00B777F5"/>
    <w:rsid w:val="00B77FEE"/>
    <w:rsid w:val="00B810FF"/>
    <w:rsid w:val="00B83BEB"/>
    <w:rsid w:val="00B83F30"/>
    <w:rsid w:val="00B85151"/>
    <w:rsid w:val="00B85998"/>
    <w:rsid w:val="00B859CE"/>
    <w:rsid w:val="00B8670C"/>
    <w:rsid w:val="00B86E93"/>
    <w:rsid w:val="00B86F0E"/>
    <w:rsid w:val="00B8723A"/>
    <w:rsid w:val="00B87608"/>
    <w:rsid w:val="00B87D99"/>
    <w:rsid w:val="00B901C2"/>
    <w:rsid w:val="00B90D9A"/>
    <w:rsid w:val="00B910FC"/>
    <w:rsid w:val="00B9111B"/>
    <w:rsid w:val="00B91675"/>
    <w:rsid w:val="00B91C2C"/>
    <w:rsid w:val="00B91D90"/>
    <w:rsid w:val="00B91E27"/>
    <w:rsid w:val="00B925CF"/>
    <w:rsid w:val="00B92E7D"/>
    <w:rsid w:val="00B93378"/>
    <w:rsid w:val="00B93932"/>
    <w:rsid w:val="00B93B35"/>
    <w:rsid w:val="00B94140"/>
    <w:rsid w:val="00B9463E"/>
    <w:rsid w:val="00B95DA6"/>
    <w:rsid w:val="00B963FD"/>
    <w:rsid w:val="00B96F74"/>
    <w:rsid w:val="00B97129"/>
    <w:rsid w:val="00B978E4"/>
    <w:rsid w:val="00B979E5"/>
    <w:rsid w:val="00B97A47"/>
    <w:rsid w:val="00B97FD1"/>
    <w:rsid w:val="00BA0308"/>
    <w:rsid w:val="00BA0D69"/>
    <w:rsid w:val="00BA10BB"/>
    <w:rsid w:val="00BA1424"/>
    <w:rsid w:val="00BA18A9"/>
    <w:rsid w:val="00BA1DC8"/>
    <w:rsid w:val="00BA1E41"/>
    <w:rsid w:val="00BA37ED"/>
    <w:rsid w:val="00BA3864"/>
    <w:rsid w:val="00BA3BDD"/>
    <w:rsid w:val="00BA3DB9"/>
    <w:rsid w:val="00BA447E"/>
    <w:rsid w:val="00BA4F92"/>
    <w:rsid w:val="00BA6156"/>
    <w:rsid w:val="00BA6472"/>
    <w:rsid w:val="00BA6522"/>
    <w:rsid w:val="00BA676A"/>
    <w:rsid w:val="00BA67B1"/>
    <w:rsid w:val="00BA6A38"/>
    <w:rsid w:val="00BA6B47"/>
    <w:rsid w:val="00BA7A38"/>
    <w:rsid w:val="00BA7F44"/>
    <w:rsid w:val="00BB02A9"/>
    <w:rsid w:val="00BB1A23"/>
    <w:rsid w:val="00BB1F39"/>
    <w:rsid w:val="00BB3C03"/>
    <w:rsid w:val="00BB44A8"/>
    <w:rsid w:val="00BB49CC"/>
    <w:rsid w:val="00BB4F27"/>
    <w:rsid w:val="00BB5686"/>
    <w:rsid w:val="00BB5933"/>
    <w:rsid w:val="00BB59A0"/>
    <w:rsid w:val="00BB5A12"/>
    <w:rsid w:val="00BB5C09"/>
    <w:rsid w:val="00BB5D0A"/>
    <w:rsid w:val="00BB6B40"/>
    <w:rsid w:val="00BB7E9F"/>
    <w:rsid w:val="00BC0B00"/>
    <w:rsid w:val="00BC0D8C"/>
    <w:rsid w:val="00BC22D6"/>
    <w:rsid w:val="00BC30A2"/>
    <w:rsid w:val="00BC466E"/>
    <w:rsid w:val="00BC4E88"/>
    <w:rsid w:val="00BC5400"/>
    <w:rsid w:val="00BC56B8"/>
    <w:rsid w:val="00BC5BC9"/>
    <w:rsid w:val="00BC621C"/>
    <w:rsid w:val="00BC6458"/>
    <w:rsid w:val="00BC792A"/>
    <w:rsid w:val="00BC79F0"/>
    <w:rsid w:val="00BC79FA"/>
    <w:rsid w:val="00BC7D0D"/>
    <w:rsid w:val="00BD01D4"/>
    <w:rsid w:val="00BD022D"/>
    <w:rsid w:val="00BD05CC"/>
    <w:rsid w:val="00BD074A"/>
    <w:rsid w:val="00BD0BA4"/>
    <w:rsid w:val="00BD139B"/>
    <w:rsid w:val="00BD1D6F"/>
    <w:rsid w:val="00BD2378"/>
    <w:rsid w:val="00BD2381"/>
    <w:rsid w:val="00BD298E"/>
    <w:rsid w:val="00BD2B41"/>
    <w:rsid w:val="00BD3DC8"/>
    <w:rsid w:val="00BD4CC0"/>
    <w:rsid w:val="00BD5073"/>
    <w:rsid w:val="00BD54A7"/>
    <w:rsid w:val="00BD5DA9"/>
    <w:rsid w:val="00BD6468"/>
    <w:rsid w:val="00BD6525"/>
    <w:rsid w:val="00BD7667"/>
    <w:rsid w:val="00BD77CE"/>
    <w:rsid w:val="00BD7BE6"/>
    <w:rsid w:val="00BD7C19"/>
    <w:rsid w:val="00BE072F"/>
    <w:rsid w:val="00BE0AFC"/>
    <w:rsid w:val="00BE0EFA"/>
    <w:rsid w:val="00BE11AD"/>
    <w:rsid w:val="00BE27CB"/>
    <w:rsid w:val="00BE2999"/>
    <w:rsid w:val="00BE2C6B"/>
    <w:rsid w:val="00BE3335"/>
    <w:rsid w:val="00BE3BE8"/>
    <w:rsid w:val="00BE4757"/>
    <w:rsid w:val="00BE4D65"/>
    <w:rsid w:val="00BE5A2B"/>
    <w:rsid w:val="00BE5F7A"/>
    <w:rsid w:val="00BE6605"/>
    <w:rsid w:val="00BE6D4D"/>
    <w:rsid w:val="00BE7EDC"/>
    <w:rsid w:val="00BF080F"/>
    <w:rsid w:val="00BF0C93"/>
    <w:rsid w:val="00BF0D6B"/>
    <w:rsid w:val="00BF19D2"/>
    <w:rsid w:val="00BF2596"/>
    <w:rsid w:val="00BF327F"/>
    <w:rsid w:val="00BF44B9"/>
    <w:rsid w:val="00BF4E4D"/>
    <w:rsid w:val="00BF5871"/>
    <w:rsid w:val="00BF5C38"/>
    <w:rsid w:val="00BF609E"/>
    <w:rsid w:val="00BF633C"/>
    <w:rsid w:val="00BF6396"/>
    <w:rsid w:val="00BF65A0"/>
    <w:rsid w:val="00BF6749"/>
    <w:rsid w:val="00BF678E"/>
    <w:rsid w:val="00BF6AE9"/>
    <w:rsid w:val="00C00AC7"/>
    <w:rsid w:val="00C0149B"/>
    <w:rsid w:val="00C014D4"/>
    <w:rsid w:val="00C01528"/>
    <w:rsid w:val="00C01614"/>
    <w:rsid w:val="00C02055"/>
    <w:rsid w:val="00C02529"/>
    <w:rsid w:val="00C02549"/>
    <w:rsid w:val="00C02A87"/>
    <w:rsid w:val="00C02E7E"/>
    <w:rsid w:val="00C03034"/>
    <w:rsid w:val="00C033E5"/>
    <w:rsid w:val="00C03B4E"/>
    <w:rsid w:val="00C03C75"/>
    <w:rsid w:val="00C03E2C"/>
    <w:rsid w:val="00C03E97"/>
    <w:rsid w:val="00C04702"/>
    <w:rsid w:val="00C04CC9"/>
    <w:rsid w:val="00C04F35"/>
    <w:rsid w:val="00C058BD"/>
    <w:rsid w:val="00C05C96"/>
    <w:rsid w:val="00C05CE4"/>
    <w:rsid w:val="00C0620D"/>
    <w:rsid w:val="00C06540"/>
    <w:rsid w:val="00C0721E"/>
    <w:rsid w:val="00C0760C"/>
    <w:rsid w:val="00C0783B"/>
    <w:rsid w:val="00C0798F"/>
    <w:rsid w:val="00C07D6D"/>
    <w:rsid w:val="00C07F41"/>
    <w:rsid w:val="00C1002A"/>
    <w:rsid w:val="00C10151"/>
    <w:rsid w:val="00C103A9"/>
    <w:rsid w:val="00C107BB"/>
    <w:rsid w:val="00C1137E"/>
    <w:rsid w:val="00C1217D"/>
    <w:rsid w:val="00C128C8"/>
    <w:rsid w:val="00C13EC3"/>
    <w:rsid w:val="00C144B4"/>
    <w:rsid w:val="00C14832"/>
    <w:rsid w:val="00C14B5F"/>
    <w:rsid w:val="00C14F7D"/>
    <w:rsid w:val="00C15121"/>
    <w:rsid w:val="00C15286"/>
    <w:rsid w:val="00C15717"/>
    <w:rsid w:val="00C1592B"/>
    <w:rsid w:val="00C15E05"/>
    <w:rsid w:val="00C162EE"/>
    <w:rsid w:val="00C1635C"/>
    <w:rsid w:val="00C16404"/>
    <w:rsid w:val="00C1756D"/>
    <w:rsid w:val="00C17DF7"/>
    <w:rsid w:val="00C17F4D"/>
    <w:rsid w:val="00C203D1"/>
    <w:rsid w:val="00C20587"/>
    <w:rsid w:val="00C20F32"/>
    <w:rsid w:val="00C224C1"/>
    <w:rsid w:val="00C22601"/>
    <w:rsid w:val="00C2291B"/>
    <w:rsid w:val="00C22954"/>
    <w:rsid w:val="00C22F04"/>
    <w:rsid w:val="00C23697"/>
    <w:rsid w:val="00C23956"/>
    <w:rsid w:val="00C23D80"/>
    <w:rsid w:val="00C2409C"/>
    <w:rsid w:val="00C24222"/>
    <w:rsid w:val="00C25053"/>
    <w:rsid w:val="00C251E0"/>
    <w:rsid w:val="00C253B2"/>
    <w:rsid w:val="00C258D5"/>
    <w:rsid w:val="00C259CF"/>
    <w:rsid w:val="00C25C13"/>
    <w:rsid w:val="00C25D21"/>
    <w:rsid w:val="00C26114"/>
    <w:rsid w:val="00C26982"/>
    <w:rsid w:val="00C270AE"/>
    <w:rsid w:val="00C2786C"/>
    <w:rsid w:val="00C27D19"/>
    <w:rsid w:val="00C309F5"/>
    <w:rsid w:val="00C30CC2"/>
    <w:rsid w:val="00C316E3"/>
    <w:rsid w:val="00C327D2"/>
    <w:rsid w:val="00C32F80"/>
    <w:rsid w:val="00C331E9"/>
    <w:rsid w:val="00C332C8"/>
    <w:rsid w:val="00C33F4D"/>
    <w:rsid w:val="00C34A1B"/>
    <w:rsid w:val="00C34D1D"/>
    <w:rsid w:val="00C34DDA"/>
    <w:rsid w:val="00C34F02"/>
    <w:rsid w:val="00C357A0"/>
    <w:rsid w:val="00C35CFA"/>
    <w:rsid w:val="00C3603C"/>
    <w:rsid w:val="00C36C4A"/>
    <w:rsid w:val="00C403BE"/>
    <w:rsid w:val="00C4048D"/>
    <w:rsid w:val="00C4058D"/>
    <w:rsid w:val="00C40B5D"/>
    <w:rsid w:val="00C40DB3"/>
    <w:rsid w:val="00C40FBA"/>
    <w:rsid w:val="00C415BB"/>
    <w:rsid w:val="00C41873"/>
    <w:rsid w:val="00C41A39"/>
    <w:rsid w:val="00C41D6B"/>
    <w:rsid w:val="00C439EC"/>
    <w:rsid w:val="00C44602"/>
    <w:rsid w:val="00C44C14"/>
    <w:rsid w:val="00C44CC4"/>
    <w:rsid w:val="00C470C1"/>
    <w:rsid w:val="00C471CA"/>
    <w:rsid w:val="00C47484"/>
    <w:rsid w:val="00C47519"/>
    <w:rsid w:val="00C47AD3"/>
    <w:rsid w:val="00C47C43"/>
    <w:rsid w:val="00C508F1"/>
    <w:rsid w:val="00C50E41"/>
    <w:rsid w:val="00C51C03"/>
    <w:rsid w:val="00C51E2F"/>
    <w:rsid w:val="00C52C5C"/>
    <w:rsid w:val="00C52CE6"/>
    <w:rsid w:val="00C5338F"/>
    <w:rsid w:val="00C53CE0"/>
    <w:rsid w:val="00C543EC"/>
    <w:rsid w:val="00C548F6"/>
    <w:rsid w:val="00C55475"/>
    <w:rsid w:val="00C56DB6"/>
    <w:rsid w:val="00C57762"/>
    <w:rsid w:val="00C57B1F"/>
    <w:rsid w:val="00C57E17"/>
    <w:rsid w:val="00C57E59"/>
    <w:rsid w:val="00C6030D"/>
    <w:rsid w:val="00C60559"/>
    <w:rsid w:val="00C60C11"/>
    <w:rsid w:val="00C6148A"/>
    <w:rsid w:val="00C61A3D"/>
    <w:rsid w:val="00C627DE"/>
    <w:rsid w:val="00C628A8"/>
    <w:rsid w:val="00C62C02"/>
    <w:rsid w:val="00C62DA4"/>
    <w:rsid w:val="00C63520"/>
    <w:rsid w:val="00C6383E"/>
    <w:rsid w:val="00C63CF8"/>
    <w:rsid w:val="00C63DAD"/>
    <w:rsid w:val="00C63E1F"/>
    <w:rsid w:val="00C644FA"/>
    <w:rsid w:val="00C64555"/>
    <w:rsid w:val="00C64633"/>
    <w:rsid w:val="00C65475"/>
    <w:rsid w:val="00C655F2"/>
    <w:rsid w:val="00C65CC5"/>
    <w:rsid w:val="00C65D01"/>
    <w:rsid w:val="00C6627F"/>
    <w:rsid w:val="00C668E9"/>
    <w:rsid w:val="00C66D00"/>
    <w:rsid w:val="00C66F62"/>
    <w:rsid w:val="00C66FF7"/>
    <w:rsid w:val="00C677CC"/>
    <w:rsid w:val="00C678D4"/>
    <w:rsid w:val="00C70A4D"/>
    <w:rsid w:val="00C71628"/>
    <w:rsid w:val="00C71939"/>
    <w:rsid w:val="00C7199D"/>
    <w:rsid w:val="00C72300"/>
    <w:rsid w:val="00C725FC"/>
    <w:rsid w:val="00C73152"/>
    <w:rsid w:val="00C73378"/>
    <w:rsid w:val="00C73C8B"/>
    <w:rsid w:val="00C7426C"/>
    <w:rsid w:val="00C74436"/>
    <w:rsid w:val="00C744FE"/>
    <w:rsid w:val="00C74C9F"/>
    <w:rsid w:val="00C74D24"/>
    <w:rsid w:val="00C7635A"/>
    <w:rsid w:val="00C8008E"/>
    <w:rsid w:val="00C80724"/>
    <w:rsid w:val="00C81191"/>
    <w:rsid w:val="00C82034"/>
    <w:rsid w:val="00C82BD6"/>
    <w:rsid w:val="00C82F22"/>
    <w:rsid w:val="00C830A4"/>
    <w:rsid w:val="00C830AB"/>
    <w:rsid w:val="00C83C38"/>
    <w:rsid w:val="00C84056"/>
    <w:rsid w:val="00C851F5"/>
    <w:rsid w:val="00C856FE"/>
    <w:rsid w:val="00C85E64"/>
    <w:rsid w:val="00C86456"/>
    <w:rsid w:val="00C869DF"/>
    <w:rsid w:val="00C873F2"/>
    <w:rsid w:val="00C875A5"/>
    <w:rsid w:val="00C87730"/>
    <w:rsid w:val="00C90662"/>
    <w:rsid w:val="00C91191"/>
    <w:rsid w:val="00C91666"/>
    <w:rsid w:val="00C920F3"/>
    <w:rsid w:val="00C92218"/>
    <w:rsid w:val="00C92275"/>
    <w:rsid w:val="00C92989"/>
    <w:rsid w:val="00C936AA"/>
    <w:rsid w:val="00C95150"/>
    <w:rsid w:val="00C952AC"/>
    <w:rsid w:val="00C9570A"/>
    <w:rsid w:val="00C958E6"/>
    <w:rsid w:val="00C95D59"/>
    <w:rsid w:val="00C964D7"/>
    <w:rsid w:val="00C96D5D"/>
    <w:rsid w:val="00C97C07"/>
    <w:rsid w:val="00C97EC9"/>
    <w:rsid w:val="00CA0009"/>
    <w:rsid w:val="00CA081A"/>
    <w:rsid w:val="00CA0E51"/>
    <w:rsid w:val="00CA1268"/>
    <w:rsid w:val="00CA14F6"/>
    <w:rsid w:val="00CA1585"/>
    <w:rsid w:val="00CA1B6D"/>
    <w:rsid w:val="00CA1E40"/>
    <w:rsid w:val="00CA34B2"/>
    <w:rsid w:val="00CA38B6"/>
    <w:rsid w:val="00CA46DF"/>
    <w:rsid w:val="00CA577A"/>
    <w:rsid w:val="00CA59F9"/>
    <w:rsid w:val="00CA60C0"/>
    <w:rsid w:val="00CA66F7"/>
    <w:rsid w:val="00CA7055"/>
    <w:rsid w:val="00CA7270"/>
    <w:rsid w:val="00CA767A"/>
    <w:rsid w:val="00CB091F"/>
    <w:rsid w:val="00CB152B"/>
    <w:rsid w:val="00CB1877"/>
    <w:rsid w:val="00CB1C17"/>
    <w:rsid w:val="00CB1C89"/>
    <w:rsid w:val="00CB1EA8"/>
    <w:rsid w:val="00CB24BB"/>
    <w:rsid w:val="00CB2587"/>
    <w:rsid w:val="00CB2DBB"/>
    <w:rsid w:val="00CB3917"/>
    <w:rsid w:val="00CB3D8D"/>
    <w:rsid w:val="00CB4262"/>
    <w:rsid w:val="00CB446D"/>
    <w:rsid w:val="00CB498E"/>
    <w:rsid w:val="00CB4B43"/>
    <w:rsid w:val="00CB4EE2"/>
    <w:rsid w:val="00CB63E4"/>
    <w:rsid w:val="00CB6523"/>
    <w:rsid w:val="00CB66B8"/>
    <w:rsid w:val="00CB6F17"/>
    <w:rsid w:val="00CB78CF"/>
    <w:rsid w:val="00CB794E"/>
    <w:rsid w:val="00CB7ED0"/>
    <w:rsid w:val="00CC05E3"/>
    <w:rsid w:val="00CC0C70"/>
    <w:rsid w:val="00CC0FFA"/>
    <w:rsid w:val="00CC14B9"/>
    <w:rsid w:val="00CC18C5"/>
    <w:rsid w:val="00CC1BBE"/>
    <w:rsid w:val="00CC1F07"/>
    <w:rsid w:val="00CC2164"/>
    <w:rsid w:val="00CC2EDB"/>
    <w:rsid w:val="00CC2FCA"/>
    <w:rsid w:val="00CC305A"/>
    <w:rsid w:val="00CC305D"/>
    <w:rsid w:val="00CC32E9"/>
    <w:rsid w:val="00CC3535"/>
    <w:rsid w:val="00CC3706"/>
    <w:rsid w:val="00CC43D7"/>
    <w:rsid w:val="00CC45E8"/>
    <w:rsid w:val="00CC4E4F"/>
    <w:rsid w:val="00CC5E79"/>
    <w:rsid w:val="00CC5F67"/>
    <w:rsid w:val="00CC6325"/>
    <w:rsid w:val="00CC66BE"/>
    <w:rsid w:val="00CC6861"/>
    <w:rsid w:val="00CC6B6D"/>
    <w:rsid w:val="00CC7F45"/>
    <w:rsid w:val="00CD00E8"/>
    <w:rsid w:val="00CD1034"/>
    <w:rsid w:val="00CD1101"/>
    <w:rsid w:val="00CD1240"/>
    <w:rsid w:val="00CD12EC"/>
    <w:rsid w:val="00CD1D49"/>
    <w:rsid w:val="00CD1EE8"/>
    <w:rsid w:val="00CD25BD"/>
    <w:rsid w:val="00CD2E63"/>
    <w:rsid w:val="00CD48E0"/>
    <w:rsid w:val="00CD632D"/>
    <w:rsid w:val="00CD67C8"/>
    <w:rsid w:val="00CD6884"/>
    <w:rsid w:val="00CD770A"/>
    <w:rsid w:val="00CD7A22"/>
    <w:rsid w:val="00CE05C1"/>
    <w:rsid w:val="00CE06C3"/>
    <w:rsid w:val="00CE0A70"/>
    <w:rsid w:val="00CE0CF3"/>
    <w:rsid w:val="00CE1C14"/>
    <w:rsid w:val="00CE23BF"/>
    <w:rsid w:val="00CE26DD"/>
    <w:rsid w:val="00CE290C"/>
    <w:rsid w:val="00CE3894"/>
    <w:rsid w:val="00CE38E0"/>
    <w:rsid w:val="00CE444F"/>
    <w:rsid w:val="00CE53EA"/>
    <w:rsid w:val="00CE5F2E"/>
    <w:rsid w:val="00CE63D5"/>
    <w:rsid w:val="00CE6D29"/>
    <w:rsid w:val="00CE7C28"/>
    <w:rsid w:val="00CE7E45"/>
    <w:rsid w:val="00CE7E9D"/>
    <w:rsid w:val="00CE7EA8"/>
    <w:rsid w:val="00CF08FC"/>
    <w:rsid w:val="00CF1A70"/>
    <w:rsid w:val="00CF278F"/>
    <w:rsid w:val="00CF29C2"/>
    <w:rsid w:val="00CF2C86"/>
    <w:rsid w:val="00CF316D"/>
    <w:rsid w:val="00CF354D"/>
    <w:rsid w:val="00CF3E74"/>
    <w:rsid w:val="00CF4017"/>
    <w:rsid w:val="00CF46AB"/>
    <w:rsid w:val="00CF47C2"/>
    <w:rsid w:val="00CF4D11"/>
    <w:rsid w:val="00CF4DC3"/>
    <w:rsid w:val="00CF53AA"/>
    <w:rsid w:val="00CF53DE"/>
    <w:rsid w:val="00CF5851"/>
    <w:rsid w:val="00CF5A6F"/>
    <w:rsid w:val="00CF5D9C"/>
    <w:rsid w:val="00CF6C9A"/>
    <w:rsid w:val="00CF6CC4"/>
    <w:rsid w:val="00CF7AF7"/>
    <w:rsid w:val="00CF7B66"/>
    <w:rsid w:val="00CF7C4E"/>
    <w:rsid w:val="00D010EB"/>
    <w:rsid w:val="00D023A1"/>
    <w:rsid w:val="00D0347D"/>
    <w:rsid w:val="00D04045"/>
    <w:rsid w:val="00D049CF"/>
    <w:rsid w:val="00D04DD8"/>
    <w:rsid w:val="00D0528B"/>
    <w:rsid w:val="00D055FB"/>
    <w:rsid w:val="00D062CC"/>
    <w:rsid w:val="00D06C5C"/>
    <w:rsid w:val="00D06E4A"/>
    <w:rsid w:val="00D07601"/>
    <w:rsid w:val="00D10BF7"/>
    <w:rsid w:val="00D110AD"/>
    <w:rsid w:val="00D115B0"/>
    <w:rsid w:val="00D1267B"/>
    <w:rsid w:val="00D12CD1"/>
    <w:rsid w:val="00D138C9"/>
    <w:rsid w:val="00D138EF"/>
    <w:rsid w:val="00D1390F"/>
    <w:rsid w:val="00D13E28"/>
    <w:rsid w:val="00D13E60"/>
    <w:rsid w:val="00D14A07"/>
    <w:rsid w:val="00D14AEF"/>
    <w:rsid w:val="00D168F6"/>
    <w:rsid w:val="00D16996"/>
    <w:rsid w:val="00D16C13"/>
    <w:rsid w:val="00D17518"/>
    <w:rsid w:val="00D20026"/>
    <w:rsid w:val="00D20B2D"/>
    <w:rsid w:val="00D20CF0"/>
    <w:rsid w:val="00D20DC5"/>
    <w:rsid w:val="00D2110F"/>
    <w:rsid w:val="00D2180C"/>
    <w:rsid w:val="00D21EF3"/>
    <w:rsid w:val="00D223B9"/>
    <w:rsid w:val="00D228C0"/>
    <w:rsid w:val="00D229B7"/>
    <w:rsid w:val="00D22E0A"/>
    <w:rsid w:val="00D22E74"/>
    <w:rsid w:val="00D23190"/>
    <w:rsid w:val="00D23417"/>
    <w:rsid w:val="00D241D8"/>
    <w:rsid w:val="00D2441C"/>
    <w:rsid w:val="00D2481B"/>
    <w:rsid w:val="00D249DC"/>
    <w:rsid w:val="00D2508B"/>
    <w:rsid w:val="00D250FF"/>
    <w:rsid w:val="00D25B3A"/>
    <w:rsid w:val="00D25D36"/>
    <w:rsid w:val="00D25E81"/>
    <w:rsid w:val="00D25F04"/>
    <w:rsid w:val="00D268E3"/>
    <w:rsid w:val="00D2794C"/>
    <w:rsid w:val="00D27AAB"/>
    <w:rsid w:val="00D30129"/>
    <w:rsid w:val="00D30C98"/>
    <w:rsid w:val="00D30F75"/>
    <w:rsid w:val="00D3103A"/>
    <w:rsid w:val="00D31119"/>
    <w:rsid w:val="00D31296"/>
    <w:rsid w:val="00D31C39"/>
    <w:rsid w:val="00D31DAB"/>
    <w:rsid w:val="00D31ED3"/>
    <w:rsid w:val="00D32B5F"/>
    <w:rsid w:val="00D3313F"/>
    <w:rsid w:val="00D3328D"/>
    <w:rsid w:val="00D33C14"/>
    <w:rsid w:val="00D33CD8"/>
    <w:rsid w:val="00D33F4D"/>
    <w:rsid w:val="00D365F6"/>
    <w:rsid w:val="00D366E5"/>
    <w:rsid w:val="00D36739"/>
    <w:rsid w:val="00D367FF"/>
    <w:rsid w:val="00D369ED"/>
    <w:rsid w:val="00D3741B"/>
    <w:rsid w:val="00D37797"/>
    <w:rsid w:val="00D37E08"/>
    <w:rsid w:val="00D37FA3"/>
    <w:rsid w:val="00D40336"/>
    <w:rsid w:val="00D40A71"/>
    <w:rsid w:val="00D40C78"/>
    <w:rsid w:val="00D40C8D"/>
    <w:rsid w:val="00D410DB"/>
    <w:rsid w:val="00D414BF"/>
    <w:rsid w:val="00D41F13"/>
    <w:rsid w:val="00D423A3"/>
    <w:rsid w:val="00D42A42"/>
    <w:rsid w:val="00D42D11"/>
    <w:rsid w:val="00D44577"/>
    <w:rsid w:val="00D44FFC"/>
    <w:rsid w:val="00D45176"/>
    <w:rsid w:val="00D45756"/>
    <w:rsid w:val="00D45EBA"/>
    <w:rsid w:val="00D46802"/>
    <w:rsid w:val="00D4698D"/>
    <w:rsid w:val="00D46A56"/>
    <w:rsid w:val="00D46CD3"/>
    <w:rsid w:val="00D46CD7"/>
    <w:rsid w:val="00D50587"/>
    <w:rsid w:val="00D505AD"/>
    <w:rsid w:val="00D508C8"/>
    <w:rsid w:val="00D51089"/>
    <w:rsid w:val="00D51549"/>
    <w:rsid w:val="00D515CB"/>
    <w:rsid w:val="00D51AEE"/>
    <w:rsid w:val="00D52709"/>
    <w:rsid w:val="00D53600"/>
    <w:rsid w:val="00D5365C"/>
    <w:rsid w:val="00D53917"/>
    <w:rsid w:val="00D54200"/>
    <w:rsid w:val="00D54335"/>
    <w:rsid w:val="00D545B5"/>
    <w:rsid w:val="00D54B34"/>
    <w:rsid w:val="00D55D14"/>
    <w:rsid w:val="00D55DFC"/>
    <w:rsid w:val="00D5769A"/>
    <w:rsid w:val="00D611B7"/>
    <w:rsid w:val="00D612DA"/>
    <w:rsid w:val="00D613FD"/>
    <w:rsid w:val="00D61B0E"/>
    <w:rsid w:val="00D61CD5"/>
    <w:rsid w:val="00D61DD6"/>
    <w:rsid w:val="00D62599"/>
    <w:rsid w:val="00D63195"/>
    <w:rsid w:val="00D648BE"/>
    <w:rsid w:val="00D64AC3"/>
    <w:rsid w:val="00D65334"/>
    <w:rsid w:val="00D655A4"/>
    <w:rsid w:val="00D655F2"/>
    <w:rsid w:val="00D65A7F"/>
    <w:rsid w:val="00D66748"/>
    <w:rsid w:val="00D66C5A"/>
    <w:rsid w:val="00D66F1A"/>
    <w:rsid w:val="00D66F5E"/>
    <w:rsid w:val="00D704E6"/>
    <w:rsid w:val="00D70533"/>
    <w:rsid w:val="00D70930"/>
    <w:rsid w:val="00D710E6"/>
    <w:rsid w:val="00D71224"/>
    <w:rsid w:val="00D713D9"/>
    <w:rsid w:val="00D71A54"/>
    <w:rsid w:val="00D71B0E"/>
    <w:rsid w:val="00D720BC"/>
    <w:rsid w:val="00D721D5"/>
    <w:rsid w:val="00D722B5"/>
    <w:rsid w:val="00D72B96"/>
    <w:rsid w:val="00D732A6"/>
    <w:rsid w:val="00D74058"/>
    <w:rsid w:val="00D740E9"/>
    <w:rsid w:val="00D744DE"/>
    <w:rsid w:val="00D74B1D"/>
    <w:rsid w:val="00D74B31"/>
    <w:rsid w:val="00D75453"/>
    <w:rsid w:val="00D75BEE"/>
    <w:rsid w:val="00D75E84"/>
    <w:rsid w:val="00D767AC"/>
    <w:rsid w:val="00D77550"/>
    <w:rsid w:val="00D776CF"/>
    <w:rsid w:val="00D801FA"/>
    <w:rsid w:val="00D8126D"/>
    <w:rsid w:val="00D81A27"/>
    <w:rsid w:val="00D81C3B"/>
    <w:rsid w:val="00D82A58"/>
    <w:rsid w:val="00D82FEF"/>
    <w:rsid w:val="00D842C0"/>
    <w:rsid w:val="00D84BE9"/>
    <w:rsid w:val="00D85494"/>
    <w:rsid w:val="00D857AB"/>
    <w:rsid w:val="00D857BC"/>
    <w:rsid w:val="00D866AE"/>
    <w:rsid w:val="00D8679D"/>
    <w:rsid w:val="00D86DB5"/>
    <w:rsid w:val="00D86FF7"/>
    <w:rsid w:val="00D870CE"/>
    <w:rsid w:val="00D8734F"/>
    <w:rsid w:val="00D87428"/>
    <w:rsid w:val="00D8759C"/>
    <w:rsid w:val="00D87882"/>
    <w:rsid w:val="00D9046B"/>
    <w:rsid w:val="00D90600"/>
    <w:rsid w:val="00D90824"/>
    <w:rsid w:val="00D911F0"/>
    <w:rsid w:val="00D917BB"/>
    <w:rsid w:val="00D91B81"/>
    <w:rsid w:val="00D91BD4"/>
    <w:rsid w:val="00D920D8"/>
    <w:rsid w:val="00D92207"/>
    <w:rsid w:val="00D936F1"/>
    <w:rsid w:val="00D93ABB"/>
    <w:rsid w:val="00D93F32"/>
    <w:rsid w:val="00D94F1E"/>
    <w:rsid w:val="00D950E7"/>
    <w:rsid w:val="00D954C5"/>
    <w:rsid w:val="00D95776"/>
    <w:rsid w:val="00D960A0"/>
    <w:rsid w:val="00D96297"/>
    <w:rsid w:val="00D9788C"/>
    <w:rsid w:val="00DA0A5E"/>
    <w:rsid w:val="00DA0B3D"/>
    <w:rsid w:val="00DA0E29"/>
    <w:rsid w:val="00DA1789"/>
    <w:rsid w:val="00DA19E2"/>
    <w:rsid w:val="00DA2321"/>
    <w:rsid w:val="00DA3564"/>
    <w:rsid w:val="00DA38DD"/>
    <w:rsid w:val="00DA3EC4"/>
    <w:rsid w:val="00DA3F26"/>
    <w:rsid w:val="00DA4636"/>
    <w:rsid w:val="00DA48E5"/>
    <w:rsid w:val="00DA5C78"/>
    <w:rsid w:val="00DA5D20"/>
    <w:rsid w:val="00DA65ED"/>
    <w:rsid w:val="00DA6B7D"/>
    <w:rsid w:val="00DA6EC2"/>
    <w:rsid w:val="00DA7137"/>
    <w:rsid w:val="00DA72D4"/>
    <w:rsid w:val="00DA7429"/>
    <w:rsid w:val="00DA7CD1"/>
    <w:rsid w:val="00DA7E74"/>
    <w:rsid w:val="00DA7F22"/>
    <w:rsid w:val="00DB10E5"/>
    <w:rsid w:val="00DB246B"/>
    <w:rsid w:val="00DB37DB"/>
    <w:rsid w:val="00DB41A8"/>
    <w:rsid w:val="00DB4A8C"/>
    <w:rsid w:val="00DB4AB8"/>
    <w:rsid w:val="00DB4D81"/>
    <w:rsid w:val="00DB5425"/>
    <w:rsid w:val="00DB5E01"/>
    <w:rsid w:val="00DB5EA8"/>
    <w:rsid w:val="00DB5F3A"/>
    <w:rsid w:val="00DB6E50"/>
    <w:rsid w:val="00DB6F3E"/>
    <w:rsid w:val="00DB710D"/>
    <w:rsid w:val="00DB725E"/>
    <w:rsid w:val="00DB7324"/>
    <w:rsid w:val="00DB73A0"/>
    <w:rsid w:val="00DB7712"/>
    <w:rsid w:val="00DC07CB"/>
    <w:rsid w:val="00DC0AA3"/>
    <w:rsid w:val="00DC0F12"/>
    <w:rsid w:val="00DC189F"/>
    <w:rsid w:val="00DC278F"/>
    <w:rsid w:val="00DC34E6"/>
    <w:rsid w:val="00DC473E"/>
    <w:rsid w:val="00DC4B39"/>
    <w:rsid w:val="00DC4B70"/>
    <w:rsid w:val="00DC4EB8"/>
    <w:rsid w:val="00DC5907"/>
    <w:rsid w:val="00DC6309"/>
    <w:rsid w:val="00DC6FD6"/>
    <w:rsid w:val="00DC7C07"/>
    <w:rsid w:val="00DC7F08"/>
    <w:rsid w:val="00DD0090"/>
    <w:rsid w:val="00DD09A6"/>
    <w:rsid w:val="00DD0F7A"/>
    <w:rsid w:val="00DD129C"/>
    <w:rsid w:val="00DD1724"/>
    <w:rsid w:val="00DD1854"/>
    <w:rsid w:val="00DD1EDE"/>
    <w:rsid w:val="00DD2149"/>
    <w:rsid w:val="00DD23DB"/>
    <w:rsid w:val="00DD264F"/>
    <w:rsid w:val="00DD34E3"/>
    <w:rsid w:val="00DD3C12"/>
    <w:rsid w:val="00DD4CEE"/>
    <w:rsid w:val="00DD4D0F"/>
    <w:rsid w:val="00DD5160"/>
    <w:rsid w:val="00DD56E5"/>
    <w:rsid w:val="00DD5965"/>
    <w:rsid w:val="00DD5B59"/>
    <w:rsid w:val="00DD5F50"/>
    <w:rsid w:val="00DD7754"/>
    <w:rsid w:val="00DE147C"/>
    <w:rsid w:val="00DE1733"/>
    <w:rsid w:val="00DE1769"/>
    <w:rsid w:val="00DE1D8E"/>
    <w:rsid w:val="00DE2FCB"/>
    <w:rsid w:val="00DE3B5C"/>
    <w:rsid w:val="00DE4702"/>
    <w:rsid w:val="00DE5C13"/>
    <w:rsid w:val="00DE5CDF"/>
    <w:rsid w:val="00DE7651"/>
    <w:rsid w:val="00DE7B8A"/>
    <w:rsid w:val="00DF048B"/>
    <w:rsid w:val="00DF0FB1"/>
    <w:rsid w:val="00DF100E"/>
    <w:rsid w:val="00DF13AD"/>
    <w:rsid w:val="00DF1606"/>
    <w:rsid w:val="00DF31A1"/>
    <w:rsid w:val="00DF333E"/>
    <w:rsid w:val="00DF3384"/>
    <w:rsid w:val="00DF35D5"/>
    <w:rsid w:val="00DF4178"/>
    <w:rsid w:val="00DF46C0"/>
    <w:rsid w:val="00DF4F78"/>
    <w:rsid w:val="00DF5B2B"/>
    <w:rsid w:val="00DF5EB7"/>
    <w:rsid w:val="00DF642B"/>
    <w:rsid w:val="00DF66F8"/>
    <w:rsid w:val="00DF67D1"/>
    <w:rsid w:val="00DF6BB4"/>
    <w:rsid w:val="00DF78BC"/>
    <w:rsid w:val="00E00C3C"/>
    <w:rsid w:val="00E00CE7"/>
    <w:rsid w:val="00E012D5"/>
    <w:rsid w:val="00E017E8"/>
    <w:rsid w:val="00E01C71"/>
    <w:rsid w:val="00E0205F"/>
    <w:rsid w:val="00E02811"/>
    <w:rsid w:val="00E04580"/>
    <w:rsid w:val="00E0472B"/>
    <w:rsid w:val="00E04EF0"/>
    <w:rsid w:val="00E05713"/>
    <w:rsid w:val="00E05D66"/>
    <w:rsid w:val="00E063A7"/>
    <w:rsid w:val="00E068B7"/>
    <w:rsid w:val="00E06D8B"/>
    <w:rsid w:val="00E07230"/>
    <w:rsid w:val="00E07379"/>
    <w:rsid w:val="00E07423"/>
    <w:rsid w:val="00E10D47"/>
    <w:rsid w:val="00E11204"/>
    <w:rsid w:val="00E11210"/>
    <w:rsid w:val="00E12119"/>
    <w:rsid w:val="00E1250F"/>
    <w:rsid w:val="00E12B19"/>
    <w:rsid w:val="00E12ECB"/>
    <w:rsid w:val="00E12EF2"/>
    <w:rsid w:val="00E14336"/>
    <w:rsid w:val="00E145DA"/>
    <w:rsid w:val="00E14C53"/>
    <w:rsid w:val="00E15E2C"/>
    <w:rsid w:val="00E163D4"/>
    <w:rsid w:val="00E166F6"/>
    <w:rsid w:val="00E204DC"/>
    <w:rsid w:val="00E2055A"/>
    <w:rsid w:val="00E209C5"/>
    <w:rsid w:val="00E2131A"/>
    <w:rsid w:val="00E219A2"/>
    <w:rsid w:val="00E21C89"/>
    <w:rsid w:val="00E21E56"/>
    <w:rsid w:val="00E223D2"/>
    <w:rsid w:val="00E22650"/>
    <w:rsid w:val="00E231AD"/>
    <w:rsid w:val="00E2338A"/>
    <w:rsid w:val="00E23465"/>
    <w:rsid w:val="00E238BF"/>
    <w:rsid w:val="00E24458"/>
    <w:rsid w:val="00E2484E"/>
    <w:rsid w:val="00E24B12"/>
    <w:rsid w:val="00E24B2C"/>
    <w:rsid w:val="00E25564"/>
    <w:rsid w:val="00E258B4"/>
    <w:rsid w:val="00E25E01"/>
    <w:rsid w:val="00E26C7F"/>
    <w:rsid w:val="00E27920"/>
    <w:rsid w:val="00E30618"/>
    <w:rsid w:val="00E30810"/>
    <w:rsid w:val="00E309C3"/>
    <w:rsid w:val="00E3192C"/>
    <w:rsid w:val="00E31BAB"/>
    <w:rsid w:val="00E31DD9"/>
    <w:rsid w:val="00E32A51"/>
    <w:rsid w:val="00E32C3F"/>
    <w:rsid w:val="00E3304B"/>
    <w:rsid w:val="00E330C5"/>
    <w:rsid w:val="00E332F9"/>
    <w:rsid w:val="00E336BA"/>
    <w:rsid w:val="00E33A78"/>
    <w:rsid w:val="00E33CB1"/>
    <w:rsid w:val="00E34383"/>
    <w:rsid w:val="00E34578"/>
    <w:rsid w:val="00E34792"/>
    <w:rsid w:val="00E34A9C"/>
    <w:rsid w:val="00E359EB"/>
    <w:rsid w:val="00E35BC7"/>
    <w:rsid w:val="00E363D6"/>
    <w:rsid w:val="00E372FB"/>
    <w:rsid w:val="00E373AE"/>
    <w:rsid w:val="00E37853"/>
    <w:rsid w:val="00E378D1"/>
    <w:rsid w:val="00E402BE"/>
    <w:rsid w:val="00E40873"/>
    <w:rsid w:val="00E40A7E"/>
    <w:rsid w:val="00E40CF2"/>
    <w:rsid w:val="00E40F1E"/>
    <w:rsid w:val="00E415FC"/>
    <w:rsid w:val="00E429A8"/>
    <w:rsid w:val="00E42B6D"/>
    <w:rsid w:val="00E43494"/>
    <w:rsid w:val="00E441B5"/>
    <w:rsid w:val="00E453F2"/>
    <w:rsid w:val="00E45686"/>
    <w:rsid w:val="00E45851"/>
    <w:rsid w:val="00E45B6C"/>
    <w:rsid w:val="00E46618"/>
    <w:rsid w:val="00E4673A"/>
    <w:rsid w:val="00E467A7"/>
    <w:rsid w:val="00E46874"/>
    <w:rsid w:val="00E46AF0"/>
    <w:rsid w:val="00E46CFF"/>
    <w:rsid w:val="00E46F5E"/>
    <w:rsid w:val="00E4723F"/>
    <w:rsid w:val="00E473FD"/>
    <w:rsid w:val="00E474B3"/>
    <w:rsid w:val="00E47A6A"/>
    <w:rsid w:val="00E503E7"/>
    <w:rsid w:val="00E50E9C"/>
    <w:rsid w:val="00E5191A"/>
    <w:rsid w:val="00E51B11"/>
    <w:rsid w:val="00E51BCE"/>
    <w:rsid w:val="00E51C96"/>
    <w:rsid w:val="00E5379A"/>
    <w:rsid w:val="00E53CB0"/>
    <w:rsid w:val="00E550D2"/>
    <w:rsid w:val="00E55986"/>
    <w:rsid w:val="00E569D4"/>
    <w:rsid w:val="00E56AC7"/>
    <w:rsid w:val="00E56BF9"/>
    <w:rsid w:val="00E5763F"/>
    <w:rsid w:val="00E5780A"/>
    <w:rsid w:val="00E57F16"/>
    <w:rsid w:val="00E604DB"/>
    <w:rsid w:val="00E6077A"/>
    <w:rsid w:val="00E61074"/>
    <w:rsid w:val="00E6125C"/>
    <w:rsid w:val="00E627FC"/>
    <w:rsid w:val="00E62AFF"/>
    <w:rsid w:val="00E6354A"/>
    <w:rsid w:val="00E63D35"/>
    <w:rsid w:val="00E64438"/>
    <w:rsid w:val="00E64579"/>
    <w:rsid w:val="00E64A86"/>
    <w:rsid w:val="00E65015"/>
    <w:rsid w:val="00E6511B"/>
    <w:rsid w:val="00E65261"/>
    <w:rsid w:val="00E65A4A"/>
    <w:rsid w:val="00E66088"/>
    <w:rsid w:val="00E6642E"/>
    <w:rsid w:val="00E66D27"/>
    <w:rsid w:val="00E66F34"/>
    <w:rsid w:val="00E66FA3"/>
    <w:rsid w:val="00E670B4"/>
    <w:rsid w:val="00E67431"/>
    <w:rsid w:val="00E67A18"/>
    <w:rsid w:val="00E67AC3"/>
    <w:rsid w:val="00E67D13"/>
    <w:rsid w:val="00E71247"/>
    <w:rsid w:val="00E713E4"/>
    <w:rsid w:val="00E7146E"/>
    <w:rsid w:val="00E71475"/>
    <w:rsid w:val="00E7149B"/>
    <w:rsid w:val="00E730D9"/>
    <w:rsid w:val="00E73344"/>
    <w:rsid w:val="00E73BC0"/>
    <w:rsid w:val="00E73D61"/>
    <w:rsid w:val="00E748D8"/>
    <w:rsid w:val="00E74DA3"/>
    <w:rsid w:val="00E750A0"/>
    <w:rsid w:val="00E7522C"/>
    <w:rsid w:val="00E7564D"/>
    <w:rsid w:val="00E75C4A"/>
    <w:rsid w:val="00E75CBE"/>
    <w:rsid w:val="00E76EF2"/>
    <w:rsid w:val="00E77574"/>
    <w:rsid w:val="00E77639"/>
    <w:rsid w:val="00E77801"/>
    <w:rsid w:val="00E77966"/>
    <w:rsid w:val="00E811F0"/>
    <w:rsid w:val="00E814AF"/>
    <w:rsid w:val="00E81A6C"/>
    <w:rsid w:val="00E82217"/>
    <w:rsid w:val="00E822C7"/>
    <w:rsid w:val="00E8245D"/>
    <w:rsid w:val="00E82A11"/>
    <w:rsid w:val="00E83C1D"/>
    <w:rsid w:val="00E83EA4"/>
    <w:rsid w:val="00E842A7"/>
    <w:rsid w:val="00E84878"/>
    <w:rsid w:val="00E84BE8"/>
    <w:rsid w:val="00E84CF9"/>
    <w:rsid w:val="00E85D14"/>
    <w:rsid w:val="00E85FD6"/>
    <w:rsid w:val="00E86007"/>
    <w:rsid w:val="00E87193"/>
    <w:rsid w:val="00E873B2"/>
    <w:rsid w:val="00E87995"/>
    <w:rsid w:val="00E87BF4"/>
    <w:rsid w:val="00E901BF"/>
    <w:rsid w:val="00E90285"/>
    <w:rsid w:val="00E9033D"/>
    <w:rsid w:val="00E908AD"/>
    <w:rsid w:val="00E90B49"/>
    <w:rsid w:val="00E90E28"/>
    <w:rsid w:val="00E913D4"/>
    <w:rsid w:val="00E92A3C"/>
    <w:rsid w:val="00E9382C"/>
    <w:rsid w:val="00E939A1"/>
    <w:rsid w:val="00E94111"/>
    <w:rsid w:val="00E94584"/>
    <w:rsid w:val="00E948AD"/>
    <w:rsid w:val="00E957C6"/>
    <w:rsid w:val="00E95861"/>
    <w:rsid w:val="00E95DF5"/>
    <w:rsid w:val="00E95EC4"/>
    <w:rsid w:val="00E95EEA"/>
    <w:rsid w:val="00E96128"/>
    <w:rsid w:val="00E969E0"/>
    <w:rsid w:val="00E96A71"/>
    <w:rsid w:val="00E96B38"/>
    <w:rsid w:val="00E96C06"/>
    <w:rsid w:val="00E97E68"/>
    <w:rsid w:val="00EA037C"/>
    <w:rsid w:val="00EA0511"/>
    <w:rsid w:val="00EA06C3"/>
    <w:rsid w:val="00EA1569"/>
    <w:rsid w:val="00EA1CF0"/>
    <w:rsid w:val="00EA1E61"/>
    <w:rsid w:val="00EA215F"/>
    <w:rsid w:val="00EA2295"/>
    <w:rsid w:val="00EA2308"/>
    <w:rsid w:val="00EA2895"/>
    <w:rsid w:val="00EA3A48"/>
    <w:rsid w:val="00EA3DCD"/>
    <w:rsid w:val="00EA4055"/>
    <w:rsid w:val="00EA4CFB"/>
    <w:rsid w:val="00EA4EA7"/>
    <w:rsid w:val="00EA5544"/>
    <w:rsid w:val="00EA558C"/>
    <w:rsid w:val="00EA58B5"/>
    <w:rsid w:val="00EA58E7"/>
    <w:rsid w:val="00EA6216"/>
    <w:rsid w:val="00EA6AF0"/>
    <w:rsid w:val="00EA776A"/>
    <w:rsid w:val="00EA795A"/>
    <w:rsid w:val="00EA7B4E"/>
    <w:rsid w:val="00EA7C72"/>
    <w:rsid w:val="00EB0B98"/>
    <w:rsid w:val="00EB1B3A"/>
    <w:rsid w:val="00EB2039"/>
    <w:rsid w:val="00EB3106"/>
    <w:rsid w:val="00EB3113"/>
    <w:rsid w:val="00EB3AEB"/>
    <w:rsid w:val="00EB3B00"/>
    <w:rsid w:val="00EB42D0"/>
    <w:rsid w:val="00EB4874"/>
    <w:rsid w:val="00EB4958"/>
    <w:rsid w:val="00EB4AA8"/>
    <w:rsid w:val="00EB5027"/>
    <w:rsid w:val="00EB59EA"/>
    <w:rsid w:val="00EB65FF"/>
    <w:rsid w:val="00EB6A51"/>
    <w:rsid w:val="00EB6B13"/>
    <w:rsid w:val="00EB6B53"/>
    <w:rsid w:val="00EB6CB0"/>
    <w:rsid w:val="00EB6CBF"/>
    <w:rsid w:val="00EB6E2D"/>
    <w:rsid w:val="00EB7843"/>
    <w:rsid w:val="00EB78E2"/>
    <w:rsid w:val="00EC0502"/>
    <w:rsid w:val="00EC0BE4"/>
    <w:rsid w:val="00EC0C7B"/>
    <w:rsid w:val="00EC0FEA"/>
    <w:rsid w:val="00EC1A32"/>
    <w:rsid w:val="00EC2ACE"/>
    <w:rsid w:val="00EC2B87"/>
    <w:rsid w:val="00EC337C"/>
    <w:rsid w:val="00EC36C8"/>
    <w:rsid w:val="00EC3D48"/>
    <w:rsid w:val="00EC3DDB"/>
    <w:rsid w:val="00EC44EB"/>
    <w:rsid w:val="00EC4AD8"/>
    <w:rsid w:val="00EC512E"/>
    <w:rsid w:val="00EC5D45"/>
    <w:rsid w:val="00EC65D8"/>
    <w:rsid w:val="00EC6C24"/>
    <w:rsid w:val="00EC6D99"/>
    <w:rsid w:val="00EC6F92"/>
    <w:rsid w:val="00EC7009"/>
    <w:rsid w:val="00EC78D2"/>
    <w:rsid w:val="00ED0231"/>
    <w:rsid w:val="00ED101F"/>
    <w:rsid w:val="00ED1449"/>
    <w:rsid w:val="00ED14C6"/>
    <w:rsid w:val="00ED1836"/>
    <w:rsid w:val="00ED18A0"/>
    <w:rsid w:val="00ED1BBE"/>
    <w:rsid w:val="00ED1F2D"/>
    <w:rsid w:val="00ED2003"/>
    <w:rsid w:val="00ED212B"/>
    <w:rsid w:val="00ED2696"/>
    <w:rsid w:val="00ED29AF"/>
    <w:rsid w:val="00ED2E19"/>
    <w:rsid w:val="00ED3213"/>
    <w:rsid w:val="00ED3E4D"/>
    <w:rsid w:val="00ED4474"/>
    <w:rsid w:val="00ED4AA8"/>
    <w:rsid w:val="00ED5206"/>
    <w:rsid w:val="00ED5516"/>
    <w:rsid w:val="00ED56EC"/>
    <w:rsid w:val="00ED6453"/>
    <w:rsid w:val="00ED6823"/>
    <w:rsid w:val="00ED6F7A"/>
    <w:rsid w:val="00ED7381"/>
    <w:rsid w:val="00ED759B"/>
    <w:rsid w:val="00ED78AF"/>
    <w:rsid w:val="00ED7B7C"/>
    <w:rsid w:val="00ED7CD5"/>
    <w:rsid w:val="00ED7D8F"/>
    <w:rsid w:val="00EE04FF"/>
    <w:rsid w:val="00EE091F"/>
    <w:rsid w:val="00EE124F"/>
    <w:rsid w:val="00EE145F"/>
    <w:rsid w:val="00EE1D2F"/>
    <w:rsid w:val="00EE20EC"/>
    <w:rsid w:val="00EE2D0C"/>
    <w:rsid w:val="00EE2DD2"/>
    <w:rsid w:val="00EE3C68"/>
    <w:rsid w:val="00EE3FCD"/>
    <w:rsid w:val="00EE45B8"/>
    <w:rsid w:val="00EE45DA"/>
    <w:rsid w:val="00EE4617"/>
    <w:rsid w:val="00EE4782"/>
    <w:rsid w:val="00EE4AA7"/>
    <w:rsid w:val="00EE4CE3"/>
    <w:rsid w:val="00EE4E0C"/>
    <w:rsid w:val="00EE4F0F"/>
    <w:rsid w:val="00EE5079"/>
    <w:rsid w:val="00EE5165"/>
    <w:rsid w:val="00EE53F7"/>
    <w:rsid w:val="00EE6429"/>
    <w:rsid w:val="00EE6F9F"/>
    <w:rsid w:val="00EE711B"/>
    <w:rsid w:val="00EF0D6E"/>
    <w:rsid w:val="00EF1016"/>
    <w:rsid w:val="00EF10E8"/>
    <w:rsid w:val="00EF17F3"/>
    <w:rsid w:val="00EF2C1B"/>
    <w:rsid w:val="00EF364B"/>
    <w:rsid w:val="00EF3C5A"/>
    <w:rsid w:val="00EF3D43"/>
    <w:rsid w:val="00EF41BD"/>
    <w:rsid w:val="00EF454C"/>
    <w:rsid w:val="00EF4998"/>
    <w:rsid w:val="00EF5336"/>
    <w:rsid w:val="00EF53D4"/>
    <w:rsid w:val="00EF5B99"/>
    <w:rsid w:val="00EF5FEE"/>
    <w:rsid w:val="00EF62CB"/>
    <w:rsid w:val="00EF7811"/>
    <w:rsid w:val="00F0028E"/>
    <w:rsid w:val="00F01058"/>
    <w:rsid w:val="00F015C2"/>
    <w:rsid w:val="00F0283A"/>
    <w:rsid w:val="00F030BB"/>
    <w:rsid w:val="00F034ED"/>
    <w:rsid w:val="00F035E7"/>
    <w:rsid w:val="00F0397C"/>
    <w:rsid w:val="00F0400B"/>
    <w:rsid w:val="00F04328"/>
    <w:rsid w:val="00F049D6"/>
    <w:rsid w:val="00F04D2C"/>
    <w:rsid w:val="00F04D75"/>
    <w:rsid w:val="00F0501A"/>
    <w:rsid w:val="00F05813"/>
    <w:rsid w:val="00F05EEA"/>
    <w:rsid w:val="00F061D4"/>
    <w:rsid w:val="00F06A6B"/>
    <w:rsid w:val="00F06E26"/>
    <w:rsid w:val="00F06EB0"/>
    <w:rsid w:val="00F107A7"/>
    <w:rsid w:val="00F12423"/>
    <w:rsid w:val="00F12837"/>
    <w:rsid w:val="00F12F26"/>
    <w:rsid w:val="00F14127"/>
    <w:rsid w:val="00F14213"/>
    <w:rsid w:val="00F15726"/>
    <w:rsid w:val="00F15EEE"/>
    <w:rsid w:val="00F163B5"/>
    <w:rsid w:val="00F163E4"/>
    <w:rsid w:val="00F164D5"/>
    <w:rsid w:val="00F1652B"/>
    <w:rsid w:val="00F16900"/>
    <w:rsid w:val="00F171C7"/>
    <w:rsid w:val="00F17BE4"/>
    <w:rsid w:val="00F17DEA"/>
    <w:rsid w:val="00F20C7C"/>
    <w:rsid w:val="00F20DDB"/>
    <w:rsid w:val="00F212CF"/>
    <w:rsid w:val="00F228CA"/>
    <w:rsid w:val="00F22C1E"/>
    <w:rsid w:val="00F23300"/>
    <w:rsid w:val="00F24031"/>
    <w:rsid w:val="00F24228"/>
    <w:rsid w:val="00F24469"/>
    <w:rsid w:val="00F24578"/>
    <w:rsid w:val="00F24EA9"/>
    <w:rsid w:val="00F25278"/>
    <w:rsid w:val="00F258E1"/>
    <w:rsid w:val="00F261BB"/>
    <w:rsid w:val="00F26319"/>
    <w:rsid w:val="00F269BD"/>
    <w:rsid w:val="00F26AEC"/>
    <w:rsid w:val="00F26EC1"/>
    <w:rsid w:val="00F308B2"/>
    <w:rsid w:val="00F31C80"/>
    <w:rsid w:val="00F32510"/>
    <w:rsid w:val="00F326B6"/>
    <w:rsid w:val="00F330EE"/>
    <w:rsid w:val="00F339A8"/>
    <w:rsid w:val="00F33B02"/>
    <w:rsid w:val="00F33B44"/>
    <w:rsid w:val="00F33BD6"/>
    <w:rsid w:val="00F33C45"/>
    <w:rsid w:val="00F33CB0"/>
    <w:rsid w:val="00F34703"/>
    <w:rsid w:val="00F359CD"/>
    <w:rsid w:val="00F3614F"/>
    <w:rsid w:val="00F363CD"/>
    <w:rsid w:val="00F36ABF"/>
    <w:rsid w:val="00F3763D"/>
    <w:rsid w:val="00F37AB8"/>
    <w:rsid w:val="00F37ABF"/>
    <w:rsid w:val="00F406AF"/>
    <w:rsid w:val="00F406B7"/>
    <w:rsid w:val="00F417FB"/>
    <w:rsid w:val="00F4284B"/>
    <w:rsid w:val="00F43A01"/>
    <w:rsid w:val="00F44A7D"/>
    <w:rsid w:val="00F45CE1"/>
    <w:rsid w:val="00F463D0"/>
    <w:rsid w:val="00F46953"/>
    <w:rsid w:val="00F469EA"/>
    <w:rsid w:val="00F47187"/>
    <w:rsid w:val="00F473AC"/>
    <w:rsid w:val="00F47810"/>
    <w:rsid w:val="00F50098"/>
    <w:rsid w:val="00F504AD"/>
    <w:rsid w:val="00F50DEE"/>
    <w:rsid w:val="00F512B7"/>
    <w:rsid w:val="00F51AC4"/>
    <w:rsid w:val="00F51F8D"/>
    <w:rsid w:val="00F52108"/>
    <w:rsid w:val="00F522C0"/>
    <w:rsid w:val="00F522D1"/>
    <w:rsid w:val="00F52938"/>
    <w:rsid w:val="00F5310F"/>
    <w:rsid w:val="00F53142"/>
    <w:rsid w:val="00F54014"/>
    <w:rsid w:val="00F54447"/>
    <w:rsid w:val="00F5467C"/>
    <w:rsid w:val="00F550A0"/>
    <w:rsid w:val="00F55215"/>
    <w:rsid w:val="00F55776"/>
    <w:rsid w:val="00F56029"/>
    <w:rsid w:val="00F5621A"/>
    <w:rsid w:val="00F56606"/>
    <w:rsid w:val="00F567C4"/>
    <w:rsid w:val="00F56B42"/>
    <w:rsid w:val="00F60283"/>
    <w:rsid w:val="00F602E8"/>
    <w:rsid w:val="00F6210A"/>
    <w:rsid w:val="00F62191"/>
    <w:rsid w:val="00F6271A"/>
    <w:rsid w:val="00F62EEC"/>
    <w:rsid w:val="00F63137"/>
    <w:rsid w:val="00F632CF"/>
    <w:rsid w:val="00F632D8"/>
    <w:rsid w:val="00F63A4D"/>
    <w:rsid w:val="00F63BEA"/>
    <w:rsid w:val="00F645C5"/>
    <w:rsid w:val="00F64638"/>
    <w:rsid w:val="00F64751"/>
    <w:rsid w:val="00F65674"/>
    <w:rsid w:val="00F65751"/>
    <w:rsid w:val="00F6600D"/>
    <w:rsid w:val="00F6614E"/>
    <w:rsid w:val="00F66ADD"/>
    <w:rsid w:val="00F673AF"/>
    <w:rsid w:val="00F67567"/>
    <w:rsid w:val="00F6776E"/>
    <w:rsid w:val="00F67782"/>
    <w:rsid w:val="00F703AB"/>
    <w:rsid w:val="00F709E4"/>
    <w:rsid w:val="00F712E3"/>
    <w:rsid w:val="00F71A5E"/>
    <w:rsid w:val="00F7215E"/>
    <w:rsid w:val="00F72D57"/>
    <w:rsid w:val="00F732A8"/>
    <w:rsid w:val="00F73ACC"/>
    <w:rsid w:val="00F7417B"/>
    <w:rsid w:val="00F747C0"/>
    <w:rsid w:val="00F74BD0"/>
    <w:rsid w:val="00F76150"/>
    <w:rsid w:val="00F76E89"/>
    <w:rsid w:val="00F777F0"/>
    <w:rsid w:val="00F77C76"/>
    <w:rsid w:val="00F8051D"/>
    <w:rsid w:val="00F809BC"/>
    <w:rsid w:val="00F80A15"/>
    <w:rsid w:val="00F81254"/>
    <w:rsid w:val="00F81A65"/>
    <w:rsid w:val="00F81B6C"/>
    <w:rsid w:val="00F81D90"/>
    <w:rsid w:val="00F8202F"/>
    <w:rsid w:val="00F824A2"/>
    <w:rsid w:val="00F826BD"/>
    <w:rsid w:val="00F839F7"/>
    <w:rsid w:val="00F83F07"/>
    <w:rsid w:val="00F8456F"/>
    <w:rsid w:val="00F84980"/>
    <w:rsid w:val="00F85A87"/>
    <w:rsid w:val="00F85B6A"/>
    <w:rsid w:val="00F85EFE"/>
    <w:rsid w:val="00F8653E"/>
    <w:rsid w:val="00F878D5"/>
    <w:rsid w:val="00F87926"/>
    <w:rsid w:val="00F90CD9"/>
    <w:rsid w:val="00F90F98"/>
    <w:rsid w:val="00F91297"/>
    <w:rsid w:val="00F9130E"/>
    <w:rsid w:val="00F93447"/>
    <w:rsid w:val="00F93613"/>
    <w:rsid w:val="00F940F3"/>
    <w:rsid w:val="00F944AE"/>
    <w:rsid w:val="00F95281"/>
    <w:rsid w:val="00F95295"/>
    <w:rsid w:val="00F957ED"/>
    <w:rsid w:val="00F9641A"/>
    <w:rsid w:val="00F964EF"/>
    <w:rsid w:val="00F96AEE"/>
    <w:rsid w:val="00F96B7A"/>
    <w:rsid w:val="00FA0159"/>
    <w:rsid w:val="00FA0844"/>
    <w:rsid w:val="00FA0F26"/>
    <w:rsid w:val="00FA0FFF"/>
    <w:rsid w:val="00FA1695"/>
    <w:rsid w:val="00FA2216"/>
    <w:rsid w:val="00FA2AF6"/>
    <w:rsid w:val="00FA2B6E"/>
    <w:rsid w:val="00FA315F"/>
    <w:rsid w:val="00FA3162"/>
    <w:rsid w:val="00FA3A5C"/>
    <w:rsid w:val="00FA3B05"/>
    <w:rsid w:val="00FA4567"/>
    <w:rsid w:val="00FA47E5"/>
    <w:rsid w:val="00FA5A5E"/>
    <w:rsid w:val="00FA5C0A"/>
    <w:rsid w:val="00FA60A4"/>
    <w:rsid w:val="00FA6C5E"/>
    <w:rsid w:val="00FA71EE"/>
    <w:rsid w:val="00FA7859"/>
    <w:rsid w:val="00FA79BA"/>
    <w:rsid w:val="00FA7BD3"/>
    <w:rsid w:val="00FB0284"/>
    <w:rsid w:val="00FB05B7"/>
    <w:rsid w:val="00FB07B4"/>
    <w:rsid w:val="00FB1059"/>
    <w:rsid w:val="00FB1264"/>
    <w:rsid w:val="00FB1D6E"/>
    <w:rsid w:val="00FB2688"/>
    <w:rsid w:val="00FB32AF"/>
    <w:rsid w:val="00FB3958"/>
    <w:rsid w:val="00FB5E25"/>
    <w:rsid w:val="00FB689B"/>
    <w:rsid w:val="00FB68C4"/>
    <w:rsid w:val="00FB6E78"/>
    <w:rsid w:val="00FB7463"/>
    <w:rsid w:val="00FB7665"/>
    <w:rsid w:val="00FB77D5"/>
    <w:rsid w:val="00FB7882"/>
    <w:rsid w:val="00FB79D4"/>
    <w:rsid w:val="00FB7C67"/>
    <w:rsid w:val="00FB7EB3"/>
    <w:rsid w:val="00FC0CCA"/>
    <w:rsid w:val="00FC0E03"/>
    <w:rsid w:val="00FC0FC5"/>
    <w:rsid w:val="00FC12BA"/>
    <w:rsid w:val="00FC21DE"/>
    <w:rsid w:val="00FC22D3"/>
    <w:rsid w:val="00FC2723"/>
    <w:rsid w:val="00FC2E47"/>
    <w:rsid w:val="00FC3D77"/>
    <w:rsid w:val="00FC4578"/>
    <w:rsid w:val="00FC49C2"/>
    <w:rsid w:val="00FC4C28"/>
    <w:rsid w:val="00FC5A7D"/>
    <w:rsid w:val="00FC6580"/>
    <w:rsid w:val="00FC66D4"/>
    <w:rsid w:val="00FC68DF"/>
    <w:rsid w:val="00FC71C8"/>
    <w:rsid w:val="00FC736F"/>
    <w:rsid w:val="00FC7C75"/>
    <w:rsid w:val="00FD02D4"/>
    <w:rsid w:val="00FD0D2D"/>
    <w:rsid w:val="00FD131C"/>
    <w:rsid w:val="00FD1449"/>
    <w:rsid w:val="00FD1704"/>
    <w:rsid w:val="00FD1B37"/>
    <w:rsid w:val="00FD1B51"/>
    <w:rsid w:val="00FD1D23"/>
    <w:rsid w:val="00FD3387"/>
    <w:rsid w:val="00FD3E27"/>
    <w:rsid w:val="00FD40BC"/>
    <w:rsid w:val="00FD444C"/>
    <w:rsid w:val="00FD4B8F"/>
    <w:rsid w:val="00FD4BBC"/>
    <w:rsid w:val="00FD5199"/>
    <w:rsid w:val="00FD5F0F"/>
    <w:rsid w:val="00FD60C8"/>
    <w:rsid w:val="00FD6D55"/>
    <w:rsid w:val="00FD7258"/>
    <w:rsid w:val="00FD751A"/>
    <w:rsid w:val="00FD7BA0"/>
    <w:rsid w:val="00FE030C"/>
    <w:rsid w:val="00FE0472"/>
    <w:rsid w:val="00FE04A2"/>
    <w:rsid w:val="00FE090F"/>
    <w:rsid w:val="00FE0B89"/>
    <w:rsid w:val="00FE0FFD"/>
    <w:rsid w:val="00FE127E"/>
    <w:rsid w:val="00FE1330"/>
    <w:rsid w:val="00FE1B05"/>
    <w:rsid w:val="00FE224B"/>
    <w:rsid w:val="00FE226E"/>
    <w:rsid w:val="00FE2354"/>
    <w:rsid w:val="00FE2D10"/>
    <w:rsid w:val="00FE3104"/>
    <w:rsid w:val="00FE399A"/>
    <w:rsid w:val="00FE444D"/>
    <w:rsid w:val="00FE59AA"/>
    <w:rsid w:val="00FE5A66"/>
    <w:rsid w:val="00FE5BF4"/>
    <w:rsid w:val="00FE5BF7"/>
    <w:rsid w:val="00FE6B35"/>
    <w:rsid w:val="00FE7A16"/>
    <w:rsid w:val="00FE7A4F"/>
    <w:rsid w:val="00FF05CF"/>
    <w:rsid w:val="00FF12EE"/>
    <w:rsid w:val="00FF1878"/>
    <w:rsid w:val="00FF1AFA"/>
    <w:rsid w:val="00FF2349"/>
    <w:rsid w:val="00FF3FAB"/>
    <w:rsid w:val="00FF4107"/>
    <w:rsid w:val="00FF51A5"/>
    <w:rsid w:val="00FF579C"/>
    <w:rsid w:val="00FF6102"/>
    <w:rsid w:val="00FF6155"/>
    <w:rsid w:val="00FF68E1"/>
    <w:rsid w:val="00FF69DA"/>
    <w:rsid w:val="01091FA1"/>
    <w:rsid w:val="01179506"/>
    <w:rsid w:val="012210C7"/>
    <w:rsid w:val="013043A3"/>
    <w:rsid w:val="01358BC2"/>
    <w:rsid w:val="014106F4"/>
    <w:rsid w:val="018954E6"/>
    <w:rsid w:val="01A0DCD2"/>
    <w:rsid w:val="01A9871C"/>
    <w:rsid w:val="01C178DE"/>
    <w:rsid w:val="01C75A69"/>
    <w:rsid w:val="01DB005B"/>
    <w:rsid w:val="01E1A03F"/>
    <w:rsid w:val="01E70D91"/>
    <w:rsid w:val="01EC41B2"/>
    <w:rsid w:val="01FE435A"/>
    <w:rsid w:val="0200312D"/>
    <w:rsid w:val="02109B5F"/>
    <w:rsid w:val="02335D51"/>
    <w:rsid w:val="024380C7"/>
    <w:rsid w:val="0247BB38"/>
    <w:rsid w:val="025B9C10"/>
    <w:rsid w:val="025C8ED6"/>
    <w:rsid w:val="02687DEB"/>
    <w:rsid w:val="02691B3A"/>
    <w:rsid w:val="027B1408"/>
    <w:rsid w:val="02879D5A"/>
    <w:rsid w:val="02A0AFB4"/>
    <w:rsid w:val="02B785D7"/>
    <w:rsid w:val="02BEA764"/>
    <w:rsid w:val="02E8773D"/>
    <w:rsid w:val="02E96F37"/>
    <w:rsid w:val="02FC1841"/>
    <w:rsid w:val="0311705E"/>
    <w:rsid w:val="03146588"/>
    <w:rsid w:val="03149465"/>
    <w:rsid w:val="0318CD15"/>
    <w:rsid w:val="0319426C"/>
    <w:rsid w:val="0345E99E"/>
    <w:rsid w:val="03467280"/>
    <w:rsid w:val="038388E6"/>
    <w:rsid w:val="0396E6E7"/>
    <w:rsid w:val="03977257"/>
    <w:rsid w:val="03A02BBF"/>
    <w:rsid w:val="03BBAFE7"/>
    <w:rsid w:val="03BC80A8"/>
    <w:rsid w:val="03C61311"/>
    <w:rsid w:val="03D82D59"/>
    <w:rsid w:val="0400E33A"/>
    <w:rsid w:val="0417B170"/>
    <w:rsid w:val="04277D30"/>
    <w:rsid w:val="04311CDB"/>
    <w:rsid w:val="0437677D"/>
    <w:rsid w:val="0460E68C"/>
    <w:rsid w:val="046CEEF1"/>
    <w:rsid w:val="0471817D"/>
    <w:rsid w:val="047BA08D"/>
    <w:rsid w:val="049443E7"/>
    <w:rsid w:val="04ABF08B"/>
    <w:rsid w:val="04BAD922"/>
    <w:rsid w:val="04DF9899"/>
    <w:rsid w:val="04ED9C4B"/>
    <w:rsid w:val="04FD706A"/>
    <w:rsid w:val="052EEE41"/>
    <w:rsid w:val="0564B9C1"/>
    <w:rsid w:val="057AC65D"/>
    <w:rsid w:val="05958B10"/>
    <w:rsid w:val="05B698C6"/>
    <w:rsid w:val="05C1CF2A"/>
    <w:rsid w:val="06046517"/>
    <w:rsid w:val="060FB6E4"/>
    <w:rsid w:val="06127C5F"/>
    <w:rsid w:val="0620B906"/>
    <w:rsid w:val="06291F7D"/>
    <w:rsid w:val="063E9A9D"/>
    <w:rsid w:val="0648943C"/>
    <w:rsid w:val="06AF376A"/>
    <w:rsid w:val="06C6BE3F"/>
    <w:rsid w:val="06C85939"/>
    <w:rsid w:val="06D7790F"/>
    <w:rsid w:val="0717C2A3"/>
    <w:rsid w:val="072325D8"/>
    <w:rsid w:val="0743FCCA"/>
    <w:rsid w:val="07530A5A"/>
    <w:rsid w:val="0753358F"/>
    <w:rsid w:val="0754091A"/>
    <w:rsid w:val="076FB8D0"/>
    <w:rsid w:val="0789A442"/>
    <w:rsid w:val="078B618C"/>
    <w:rsid w:val="07BE5AC7"/>
    <w:rsid w:val="07C6D8E9"/>
    <w:rsid w:val="07CC6B1F"/>
    <w:rsid w:val="07DDB4DA"/>
    <w:rsid w:val="0807DF7E"/>
    <w:rsid w:val="080B9A49"/>
    <w:rsid w:val="0810EAF4"/>
    <w:rsid w:val="0813F373"/>
    <w:rsid w:val="084A9950"/>
    <w:rsid w:val="084EE1D7"/>
    <w:rsid w:val="0860C252"/>
    <w:rsid w:val="0861E38E"/>
    <w:rsid w:val="08635661"/>
    <w:rsid w:val="086CA762"/>
    <w:rsid w:val="0872BCB1"/>
    <w:rsid w:val="087C91BA"/>
    <w:rsid w:val="087EBE4F"/>
    <w:rsid w:val="0896F0E5"/>
    <w:rsid w:val="08AAB01A"/>
    <w:rsid w:val="08DC485E"/>
    <w:rsid w:val="08E2035F"/>
    <w:rsid w:val="08EB3B80"/>
    <w:rsid w:val="08FFF119"/>
    <w:rsid w:val="090DAF32"/>
    <w:rsid w:val="09170082"/>
    <w:rsid w:val="0919240E"/>
    <w:rsid w:val="091EBB1D"/>
    <w:rsid w:val="093FEC31"/>
    <w:rsid w:val="09497389"/>
    <w:rsid w:val="09655F5E"/>
    <w:rsid w:val="096ADEF3"/>
    <w:rsid w:val="09A0C257"/>
    <w:rsid w:val="09A86FF4"/>
    <w:rsid w:val="09B1A174"/>
    <w:rsid w:val="09EF90BF"/>
    <w:rsid w:val="09F5299B"/>
    <w:rsid w:val="09FA7ACB"/>
    <w:rsid w:val="0A019B8A"/>
    <w:rsid w:val="0A01D5C2"/>
    <w:rsid w:val="0A399B02"/>
    <w:rsid w:val="0A64DE0B"/>
    <w:rsid w:val="0A814FE2"/>
    <w:rsid w:val="0A827AAE"/>
    <w:rsid w:val="0AA1EFBF"/>
    <w:rsid w:val="0AADE5BE"/>
    <w:rsid w:val="0AB02F12"/>
    <w:rsid w:val="0AB146C9"/>
    <w:rsid w:val="0ABE53CE"/>
    <w:rsid w:val="0AC9EDEC"/>
    <w:rsid w:val="0AEB6270"/>
    <w:rsid w:val="0B09AF54"/>
    <w:rsid w:val="0B1F0D68"/>
    <w:rsid w:val="0B31F2F0"/>
    <w:rsid w:val="0B34149B"/>
    <w:rsid w:val="0B4196DF"/>
    <w:rsid w:val="0B4D6118"/>
    <w:rsid w:val="0B64BE2B"/>
    <w:rsid w:val="0B6B7F84"/>
    <w:rsid w:val="0B733B41"/>
    <w:rsid w:val="0B81419C"/>
    <w:rsid w:val="0BABE802"/>
    <w:rsid w:val="0BB411D9"/>
    <w:rsid w:val="0BC8E5F8"/>
    <w:rsid w:val="0BE738A0"/>
    <w:rsid w:val="0BE749B4"/>
    <w:rsid w:val="0C2663FD"/>
    <w:rsid w:val="0C34BE94"/>
    <w:rsid w:val="0C554F53"/>
    <w:rsid w:val="0C592D75"/>
    <w:rsid w:val="0C6737D4"/>
    <w:rsid w:val="0C8A92F1"/>
    <w:rsid w:val="0C8D31B0"/>
    <w:rsid w:val="0C9FEFF9"/>
    <w:rsid w:val="0CA7391D"/>
    <w:rsid w:val="0CB02727"/>
    <w:rsid w:val="0CB5C70C"/>
    <w:rsid w:val="0CBE3986"/>
    <w:rsid w:val="0CEDBF42"/>
    <w:rsid w:val="0CFAD711"/>
    <w:rsid w:val="0D2C5872"/>
    <w:rsid w:val="0D3D43C3"/>
    <w:rsid w:val="0D9C9530"/>
    <w:rsid w:val="0DA7D113"/>
    <w:rsid w:val="0DAD679F"/>
    <w:rsid w:val="0DD9C2A6"/>
    <w:rsid w:val="0DE263AB"/>
    <w:rsid w:val="0DE2AF6D"/>
    <w:rsid w:val="0DED2C74"/>
    <w:rsid w:val="0E041E64"/>
    <w:rsid w:val="0E1501AE"/>
    <w:rsid w:val="0E19B9F1"/>
    <w:rsid w:val="0E39F7AB"/>
    <w:rsid w:val="0E3F8648"/>
    <w:rsid w:val="0E4D05CF"/>
    <w:rsid w:val="0E6F2589"/>
    <w:rsid w:val="0E7DB00E"/>
    <w:rsid w:val="0ECE72DF"/>
    <w:rsid w:val="0ED7C88E"/>
    <w:rsid w:val="0EED5AEA"/>
    <w:rsid w:val="0EF6EBB3"/>
    <w:rsid w:val="0EFD89D6"/>
    <w:rsid w:val="0F07D8DC"/>
    <w:rsid w:val="0F0DF806"/>
    <w:rsid w:val="0F14254F"/>
    <w:rsid w:val="0F280C4B"/>
    <w:rsid w:val="0FD884EA"/>
    <w:rsid w:val="0FD8BC34"/>
    <w:rsid w:val="0FE04A69"/>
    <w:rsid w:val="0FEB30C7"/>
    <w:rsid w:val="100A3414"/>
    <w:rsid w:val="10427E9B"/>
    <w:rsid w:val="104E20B4"/>
    <w:rsid w:val="1071DFD7"/>
    <w:rsid w:val="1081951F"/>
    <w:rsid w:val="1087D219"/>
    <w:rsid w:val="108DFD7F"/>
    <w:rsid w:val="10A62EB8"/>
    <w:rsid w:val="10B0D529"/>
    <w:rsid w:val="10B85D0D"/>
    <w:rsid w:val="10C53438"/>
    <w:rsid w:val="10E5ADEE"/>
    <w:rsid w:val="10FBF336"/>
    <w:rsid w:val="11119173"/>
    <w:rsid w:val="11133AEE"/>
    <w:rsid w:val="11264C46"/>
    <w:rsid w:val="113A0451"/>
    <w:rsid w:val="1154F859"/>
    <w:rsid w:val="115B4E96"/>
    <w:rsid w:val="115B5CB7"/>
    <w:rsid w:val="116D67A5"/>
    <w:rsid w:val="11747895"/>
    <w:rsid w:val="118956BE"/>
    <w:rsid w:val="118A8DD0"/>
    <w:rsid w:val="11A0768E"/>
    <w:rsid w:val="11C276B2"/>
    <w:rsid w:val="11CB4325"/>
    <w:rsid w:val="11CB8B26"/>
    <w:rsid w:val="11DB3515"/>
    <w:rsid w:val="11E7984D"/>
    <w:rsid w:val="11FCE051"/>
    <w:rsid w:val="11FF0E28"/>
    <w:rsid w:val="120ECA4E"/>
    <w:rsid w:val="12169DA0"/>
    <w:rsid w:val="123BD62B"/>
    <w:rsid w:val="124515BD"/>
    <w:rsid w:val="124C2020"/>
    <w:rsid w:val="125CB16C"/>
    <w:rsid w:val="12775ADD"/>
    <w:rsid w:val="1295480A"/>
    <w:rsid w:val="12A3A4B7"/>
    <w:rsid w:val="12ABEB5D"/>
    <w:rsid w:val="12BC47AE"/>
    <w:rsid w:val="12BDA546"/>
    <w:rsid w:val="12C988C6"/>
    <w:rsid w:val="12E0B092"/>
    <w:rsid w:val="12EC4A6B"/>
    <w:rsid w:val="12F58490"/>
    <w:rsid w:val="131A915A"/>
    <w:rsid w:val="13319A8B"/>
    <w:rsid w:val="134392D7"/>
    <w:rsid w:val="1352236C"/>
    <w:rsid w:val="1356250E"/>
    <w:rsid w:val="136225F0"/>
    <w:rsid w:val="138495F3"/>
    <w:rsid w:val="13952D22"/>
    <w:rsid w:val="13A22D47"/>
    <w:rsid w:val="13A4E49E"/>
    <w:rsid w:val="13B2DACE"/>
    <w:rsid w:val="13CC4099"/>
    <w:rsid w:val="13D5D1A5"/>
    <w:rsid w:val="13D64B4F"/>
    <w:rsid w:val="1430EFEC"/>
    <w:rsid w:val="14462FE1"/>
    <w:rsid w:val="145FBDAF"/>
    <w:rsid w:val="146E7FA4"/>
    <w:rsid w:val="147F96FC"/>
    <w:rsid w:val="14811982"/>
    <w:rsid w:val="14922283"/>
    <w:rsid w:val="14923FDF"/>
    <w:rsid w:val="14B725FB"/>
    <w:rsid w:val="14C8F72D"/>
    <w:rsid w:val="14D01F3B"/>
    <w:rsid w:val="14D0FEE8"/>
    <w:rsid w:val="14D59E55"/>
    <w:rsid w:val="14EF16F0"/>
    <w:rsid w:val="14F65E40"/>
    <w:rsid w:val="1511AFFA"/>
    <w:rsid w:val="1527BECD"/>
    <w:rsid w:val="154986E9"/>
    <w:rsid w:val="1561C7C5"/>
    <w:rsid w:val="15740794"/>
    <w:rsid w:val="1579228F"/>
    <w:rsid w:val="157C2616"/>
    <w:rsid w:val="15A1EC05"/>
    <w:rsid w:val="15A43E31"/>
    <w:rsid w:val="15AA473C"/>
    <w:rsid w:val="15CB63F1"/>
    <w:rsid w:val="15F316BE"/>
    <w:rsid w:val="1600613A"/>
    <w:rsid w:val="16112933"/>
    <w:rsid w:val="161D21B7"/>
    <w:rsid w:val="16264FCB"/>
    <w:rsid w:val="164EADBD"/>
    <w:rsid w:val="16529E39"/>
    <w:rsid w:val="16637AE4"/>
    <w:rsid w:val="166CB2D1"/>
    <w:rsid w:val="167B2187"/>
    <w:rsid w:val="169108C7"/>
    <w:rsid w:val="16990A2D"/>
    <w:rsid w:val="16AF45B5"/>
    <w:rsid w:val="16FA20DA"/>
    <w:rsid w:val="1731CC56"/>
    <w:rsid w:val="1756627B"/>
    <w:rsid w:val="1762E30B"/>
    <w:rsid w:val="1766E01D"/>
    <w:rsid w:val="17927B58"/>
    <w:rsid w:val="17A3759D"/>
    <w:rsid w:val="17C17EF3"/>
    <w:rsid w:val="17CAC9FC"/>
    <w:rsid w:val="17CDD9EB"/>
    <w:rsid w:val="17D83B95"/>
    <w:rsid w:val="17EEAB34"/>
    <w:rsid w:val="180F5503"/>
    <w:rsid w:val="180FEA2D"/>
    <w:rsid w:val="181F50FD"/>
    <w:rsid w:val="1823D057"/>
    <w:rsid w:val="18303E8A"/>
    <w:rsid w:val="184C3888"/>
    <w:rsid w:val="1857EBC3"/>
    <w:rsid w:val="185CD697"/>
    <w:rsid w:val="1865E208"/>
    <w:rsid w:val="186D6A0C"/>
    <w:rsid w:val="189B5D4B"/>
    <w:rsid w:val="18AC8D34"/>
    <w:rsid w:val="18B18815"/>
    <w:rsid w:val="18BC1F53"/>
    <w:rsid w:val="18CBFE88"/>
    <w:rsid w:val="18D16C0B"/>
    <w:rsid w:val="18E022BF"/>
    <w:rsid w:val="18F903BA"/>
    <w:rsid w:val="1900DDFD"/>
    <w:rsid w:val="1929C5B0"/>
    <w:rsid w:val="194B008B"/>
    <w:rsid w:val="196BF73F"/>
    <w:rsid w:val="1974516C"/>
    <w:rsid w:val="19889DC3"/>
    <w:rsid w:val="19897190"/>
    <w:rsid w:val="198A407E"/>
    <w:rsid w:val="199DDA05"/>
    <w:rsid w:val="19A609F5"/>
    <w:rsid w:val="19CD707D"/>
    <w:rsid w:val="19CEF375"/>
    <w:rsid w:val="19CEFDD6"/>
    <w:rsid w:val="19CF3F7F"/>
    <w:rsid w:val="19D5FB8C"/>
    <w:rsid w:val="19E4379A"/>
    <w:rsid w:val="19EDC4B7"/>
    <w:rsid w:val="19F2E729"/>
    <w:rsid w:val="19FD4D06"/>
    <w:rsid w:val="1A0F016C"/>
    <w:rsid w:val="1A2C6A2A"/>
    <w:rsid w:val="1A337477"/>
    <w:rsid w:val="1A338CEC"/>
    <w:rsid w:val="1A36BF2D"/>
    <w:rsid w:val="1A4FFFB2"/>
    <w:rsid w:val="1A71505F"/>
    <w:rsid w:val="1A7878C3"/>
    <w:rsid w:val="1AA2238F"/>
    <w:rsid w:val="1ACDE1D2"/>
    <w:rsid w:val="1ADAF24A"/>
    <w:rsid w:val="1B11434D"/>
    <w:rsid w:val="1B1439C1"/>
    <w:rsid w:val="1B1D05EF"/>
    <w:rsid w:val="1B24712D"/>
    <w:rsid w:val="1B34B2E9"/>
    <w:rsid w:val="1B387275"/>
    <w:rsid w:val="1B4300F7"/>
    <w:rsid w:val="1B43EBD1"/>
    <w:rsid w:val="1B57ED5D"/>
    <w:rsid w:val="1B6115EF"/>
    <w:rsid w:val="1B637F0F"/>
    <w:rsid w:val="1B657371"/>
    <w:rsid w:val="1B735878"/>
    <w:rsid w:val="1B74F6A7"/>
    <w:rsid w:val="1B82214A"/>
    <w:rsid w:val="1B874770"/>
    <w:rsid w:val="1B91FCE3"/>
    <w:rsid w:val="1B940DB9"/>
    <w:rsid w:val="1B97189C"/>
    <w:rsid w:val="1BA3A4B2"/>
    <w:rsid w:val="1BC2D53F"/>
    <w:rsid w:val="1BDB83CB"/>
    <w:rsid w:val="1C01196C"/>
    <w:rsid w:val="1C024F97"/>
    <w:rsid w:val="1C05DFD1"/>
    <w:rsid w:val="1C31F398"/>
    <w:rsid w:val="1C3EB075"/>
    <w:rsid w:val="1C436ADF"/>
    <w:rsid w:val="1C84E5D6"/>
    <w:rsid w:val="1C916426"/>
    <w:rsid w:val="1C99E0DD"/>
    <w:rsid w:val="1CB25953"/>
    <w:rsid w:val="1CBE1CE5"/>
    <w:rsid w:val="1CC13226"/>
    <w:rsid w:val="1CC87C9F"/>
    <w:rsid w:val="1CCD3D11"/>
    <w:rsid w:val="1CD42551"/>
    <w:rsid w:val="1CF9FA88"/>
    <w:rsid w:val="1D28ADF4"/>
    <w:rsid w:val="1D2E258D"/>
    <w:rsid w:val="1D41DB13"/>
    <w:rsid w:val="1D45A437"/>
    <w:rsid w:val="1D53EE62"/>
    <w:rsid w:val="1D5426EF"/>
    <w:rsid w:val="1D68045C"/>
    <w:rsid w:val="1D96E015"/>
    <w:rsid w:val="1D97F5A2"/>
    <w:rsid w:val="1D9B26E2"/>
    <w:rsid w:val="1DAAB399"/>
    <w:rsid w:val="1DB18784"/>
    <w:rsid w:val="1DB80528"/>
    <w:rsid w:val="1DD19404"/>
    <w:rsid w:val="1DE84E1C"/>
    <w:rsid w:val="1DF29998"/>
    <w:rsid w:val="1E0328CD"/>
    <w:rsid w:val="1E0766F9"/>
    <w:rsid w:val="1E25ED5F"/>
    <w:rsid w:val="1E31991F"/>
    <w:rsid w:val="1E3D83E0"/>
    <w:rsid w:val="1E5D3F35"/>
    <w:rsid w:val="1E6D4746"/>
    <w:rsid w:val="1E70BBF5"/>
    <w:rsid w:val="1E7DB3C0"/>
    <w:rsid w:val="1E9BB92B"/>
    <w:rsid w:val="1EADC7CB"/>
    <w:rsid w:val="1EB41F3F"/>
    <w:rsid w:val="1EBE597A"/>
    <w:rsid w:val="1EC22BCA"/>
    <w:rsid w:val="1EC4EE6F"/>
    <w:rsid w:val="1EE7B7BC"/>
    <w:rsid w:val="1F382C2C"/>
    <w:rsid w:val="1F462E59"/>
    <w:rsid w:val="1F771B80"/>
    <w:rsid w:val="1FB993CC"/>
    <w:rsid w:val="1FBFAED4"/>
    <w:rsid w:val="1FC6CAD6"/>
    <w:rsid w:val="1FCA1D55"/>
    <w:rsid w:val="200A5739"/>
    <w:rsid w:val="202D1704"/>
    <w:rsid w:val="2036E4F2"/>
    <w:rsid w:val="203FAE12"/>
    <w:rsid w:val="205AAF97"/>
    <w:rsid w:val="208930D4"/>
    <w:rsid w:val="2089EDEA"/>
    <w:rsid w:val="20A2198F"/>
    <w:rsid w:val="20C1098B"/>
    <w:rsid w:val="20C527F3"/>
    <w:rsid w:val="20D65832"/>
    <w:rsid w:val="20D6DFCD"/>
    <w:rsid w:val="20E24817"/>
    <w:rsid w:val="20E781F6"/>
    <w:rsid w:val="20F44619"/>
    <w:rsid w:val="20F732CE"/>
    <w:rsid w:val="2144D6F0"/>
    <w:rsid w:val="2162985D"/>
    <w:rsid w:val="2162C347"/>
    <w:rsid w:val="21736928"/>
    <w:rsid w:val="21803FE8"/>
    <w:rsid w:val="2184F165"/>
    <w:rsid w:val="21A87A75"/>
    <w:rsid w:val="21E7922A"/>
    <w:rsid w:val="2203A1AA"/>
    <w:rsid w:val="2225F2A6"/>
    <w:rsid w:val="225D0368"/>
    <w:rsid w:val="226114FA"/>
    <w:rsid w:val="22688BCB"/>
    <w:rsid w:val="22A4D67E"/>
    <w:rsid w:val="22A5EF43"/>
    <w:rsid w:val="22A9CE69"/>
    <w:rsid w:val="22AC4C8E"/>
    <w:rsid w:val="22ADBE79"/>
    <w:rsid w:val="22B8E9B8"/>
    <w:rsid w:val="22BDBE6D"/>
    <w:rsid w:val="22BE8550"/>
    <w:rsid w:val="22CEC511"/>
    <w:rsid w:val="22EAEBEC"/>
    <w:rsid w:val="22FA2EB8"/>
    <w:rsid w:val="230AD01B"/>
    <w:rsid w:val="230BB210"/>
    <w:rsid w:val="230E0B8B"/>
    <w:rsid w:val="231BA5C3"/>
    <w:rsid w:val="235CA8D8"/>
    <w:rsid w:val="235D709D"/>
    <w:rsid w:val="2364F003"/>
    <w:rsid w:val="238C23B4"/>
    <w:rsid w:val="239CB827"/>
    <w:rsid w:val="239D2E2C"/>
    <w:rsid w:val="23B0F785"/>
    <w:rsid w:val="23BABED4"/>
    <w:rsid w:val="23BDC349"/>
    <w:rsid w:val="23DC9600"/>
    <w:rsid w:val="23E491C8"/>
    <w:rsid w:val="23EFC756"/>
    <w:rsid w:val="23F12E97"/>
    <w:rsid w:val="23F44835"/>
    <w:rsid w:val="23F750F9"/>
    <w:rsid w:val="24242161"/>
    <w:rsid w:val="242A8F50"/>
    <w:rsid w:val="2469C981"/>
    <w:rsid w:val="248B4DC0"/>
    <w:rsid w:val="248C9FA9"/>
    <w:rsid w:val="24A06C76"/>
    <w:rsid w:val="24B343DB"/>
    <w:rsid w:val="24B355A3"/>
    <w:rsid w:val="24D15A6B"/>
    <w:rsid w:val="24DEC5AF"/>
    <w:rsid w:val="24EA160E"/>
    <w:rsid w:val="24EE471C"/>
    <w:rsid w:val="2502E6FD"/>
    <w:rsid w:val="2505EB1A"/>
    <w:rsid w:val="251CB098"/>
    <w:rsid w:val="2549572C"/>
    <w:rsid w:val="254EB1DD"/>
    <w:rsid w:val="25554BE9"/>
    <w:rsid w:val="25557E7E"/>
    <w:rsid w:val="255A6638"/>
    <w:rsid w:val="2564BFA2"/>
    <w:rsid w:val="25675F60"/>
    <w:rsid w:val="2573DACD"/>
    <w:rsid w:val="257C4D2C"/>
    <w:rsid w:val="2580AFFC"/>
    <w:rsid w:val="259B98FF"/>
    <w:rsid w:val="25A09840"/>
    <w:rsid w:val="25A90091"/>
    <w:rsid w:val="25ACE0F5"/>
    <w:rsid w:val="25DF5423"/>
    <w:rsid w:val="25E6A0E8"/>
    <w:rsid w:val="25EC308E"/>
    <w:rsid w:val="25FD8190"/>
    <w:rsid w:val="26226DAF"/>
    <w:rsid w:val="2630D029"/>
    <w:rsid w:val="264049B8"/>
    <w:rsid w:val="264BA92A"/>
    <w:rsid w:val="2655AAD1"/>
    <w:rsid w:val="26591AC3"/>
    <w:rsid w:val="266B4131"/>
    <w:rsid w:val="26735EBF"/>
    <w:rsid w:val="2677ABB9"/>
    <w:rsid w:val="26858854"/>
    <w:rsid w:val="269AC9C1"/>
    <w:rsid w:val="26A9AFB3"/>
    <w:rsid w:val="26BAE28A"/>
    <w:rsid w:val="26D1F1EB"/>
    <w:rsid w:val="26EFDF65"/>
    <w:rsid w:val="26EFF8ED"/>
    <w:rsid w:val="26F408EC"/>
    <w:rsid w:val="2708CB6D"/>
    <w:rsid w:val="2717C0EF"/>
    <w:rsid w:val="271CE044"/>
    <w:rsid w:val="2729CD70"/>
    <w:rsid w:val="272C3FD1"/>
    <w:rsid w:val="2775851A"/>
    <w:rsid w:val="278C5575"/>
    <w:rsid w:val="278F4DE6"/>
    <w:rsid w:val="279B66D5"/>
    <w:rsid w:val="27B258D6"/>
    <w:rsid w:val="27C020FA"/>
    <w:rsid w:val="27D6637D"/>
    <w:rsid w:val="27DF45F8"/>
    <w:rsid w:val="27E21CB6"/>
    <w:rsid w:val="28028636"/>
    <w:rsid w:val="282AD24B"/>
    <w:rsid w:val="284756CF"/>
    <w:rsid w:val="2853B064"/>
    <w:rsid w:val="28775B8A"/>
    <w:rsid w:val="28AA5132"/>
    <w:rsid w:val="28AA8182"/>
    <w:rsid w:val="2920E06F"/>
    <w:rsid w:val="292DC2FA"/>
    <w:rsid w:val="293ED08C"/>
    <w:rsid w:val="295AB45A"/>
    <w:rsid w:val="2967758E"/>
    <w:rsid w:val="296EBF51"/>
    <w:rsid w:val="298B4AC2"/>
    <w:rsid w:val="2991E306"/>
    <w:rsid w:val="29B1BD3B"/>
    <w:rsid w:val="29BC04E2"/>
    <w:rsid w:val="29C400A3"/>
    <w:rsid w:val="29DC470E"/>
    <w:rsid w:val="29E6844F"/>
    <w:rsid w:val="2A0D6A7E"/>
    <w:rsid w:val="2A1F6428"/>
    <w:rsid w:val="2A292607"/>
    <w:rsid w:val="2A2930E4"/>
    <w:rsid w:val="2A33BAC7"/>
    <w:rsid w:val="2A47B742"/>
    <w:rsid w:val="2A4D4DBB"/>
    <w:rsid w:val="2A5208B1"/>
    <w:rsid w:val="2A5E7869"/>
    <w:rsid w:val="2A632C27"/>
    <w:rsid w:val="2A65374E"/>
    <w:rsid w:val="2AA667FD"/>
    <w:rsid w:val="2AAFDEBC"/>
    <w:rsid w:val="2AB67428"/>
    <w:rsid w:val="2AD3ADA9"/>
    <w:rsid w:val="2AE9244C"/>
    <w:rsid w:val="2AEDBC15"/>
    <w:rsid w:val="2AEFF3BD"/>
    <w:rsid w:val="2AFA0AF9"/>
    <w:rsid w:val="2AFCD478"/>
    <w:rsid w:val="2B019E4C"/>
    <w:rsid w:val="2B0606B8"/>
    <w:rsid w:val="2B0D903F"/>
    <w:rsid w:val="2B120AB2"/>
    <w:rsid w:val="2B28F19D"/>
    <w:rsid w:val="2B29757D"/>
    <w:rsid w:val="2B2A08CE"/>
    <w:rsid w:val="2B388298"/>
    <w:rsid w:val="2B503B51"/>
    <w:rsid w:val="2B6146B5"/>
    <w:rsid w:val="2B708091"/>
    <w:rsid w:val="2B728975"/>
    <w:rsid w:val="2B7F7EC3"/>
    <w:rsid w:val="2B89A7DB"/>
    <w:rsid w:val="2BAF1926"/>
    <w:rsid w:val="2BDDE480"/>
    <w:rsid w:val="2BE2390B"/>
    <w:rsid w:val="2BF85780"/>
    <w:rsid w:val="2BF9CD42"/>
    <w:rsid w:val="2C08ECE4"/>
    <w:rsid w:val="2C244BAE"/>
    <w:rsid w:val="2C4996BA"/>
    <w:rsid w:val="2C5B0223"/>
    <w:rsid w:val="2C6DCAA0"/>
    <w:rsid w:val="2C8E8F8B"/>
    <w:rsid w:val="2CB03BE1"/>
    <w:rsid w:val="2CC0DEFB"/>
    <w:rsid w:val="2CC44D69"/>
    <w:rsid w:val="2CD911B4"/>
    <w:rsid w:val="2CDD7FAE"/>
    <w:rsid w:val="2CE70D47"/>
    <w:rsid w:val="2CEE7A74"/>
    <w:rsid w:val="2D00D6B6"/>
    <w:rsid w:val="2D10DF6C"/>
    <w:rsid w:val="2D1111DC"/>
    <w:rsid w:val="2D18A03B"/>
    <w:rsid w:val="2D5EBF9F"/>
    <w:rsid w:val="2D61C546"/>
    <w:rsid w:val="2D7B4D8E"/>
    <w:rsid w:val="2D9F55C0"/>
    <w:rsid w:val="2DCC81E2"/>
    <w:rsid w:val="2DCE5FF9"/>
    <w:rsid w:val="2DE82FCB"/>
    <w:rsid w:val="2DF96C2E"/>
    <w:rsid w:val="2E2DDDE7"/>
    <w:rsid w:val="2E31C675"/>
    <w:rsid w:val="2E8EF483"/>
    <w:rsid w:val="2E92FAA2"/>
    <w:rsid w:val="2EB807E5"/>
    <w:rsid w:val="2EBBE5EC"/>
    <w:rsid w:val="2ECF8CC7"/>
    <w:rsid w:val="2ECF900A"/>
    <w:rsid w:val="2EFDCDC5"/>
    <w:rsid w:val="2F223B45"/>
    <w:rsid w:val="2F3326CD"/>
    <w:rsid w:val="2F412BD3"/>
    <w:rsid w:val="2F57C949"/>
    <w:rsid w:val="2F5D8BDA"/>
    <w:rsid w:val="2F5F898D"/>
    <w:rsid w:val="2F6E34AE"/>
    <w:rsid w:val="2F73B6C5"/>
    <w:rsid w:val="2F7E40E0"/>
    <w:rsid w:val="2F862D20"/>
    <w:rsid w:val="2F88BBF4"/>
    <w:rsid w:val="2F9721F3"/>
    <w:rsid w:val="2FAB752B"/>
    <w:rsid w:val="2FCEF9B2"/>
    <w:rsid w:val="2FD31CFB"/>
    <w:rsid w:val="2FE1240A"/>
    <w:rsid w:val="2FF35359"/>
    <w:rsid w:val="2FF55104"/>
    <w:rsid w:val="300CB8C5"/>
    <w:rsid w:val="3027FA94"/>
    <w:rsid w:val="302AF161"/>
    <w:rsid w:val="3043B87E"/>
    <w:rsid w:val="30558AC8"/>
    <w:rsid w:val="3060F44C"/>
    <w:rsid w:val="3069DCC3"/>
    <w:rsid w:val="307873C0"/>
    <w:rsid w:val="307887DA"/>
    <w:rsid w:val="30963403"/>
    <w:rsid w:val="30A4DC2A"/>
    <w:rsid w:val="30AFD784"/>
    <w:rsid w:val="30D1C4CE"/>
    <w:rsid w:val="30E1D54D"/>
    <w:rsid w:val="30E50A43"/>
    <w:rsid w:val="30E51F73"/>
    <w:rsid w:val="30E9E0B3"/>
    <w:rsid w:val="30F9B449"/>
    <w:rsid w:val="3119401A"/>
    <w:rsid w:val="31550A20"/>
    <w:rsid w:val="3159DB63"/>
    <w:rsid w:val="315A82C2"/>
    <w:rsid w:val="31622B1A"/>
    <w:rsid w:val="31991FD4"/>
    <w:rsid w:val="319AC6B3"/>
    <w:rsid w:val="31ABDCDF"/>
    <w:rsid w:val="31C24BFF"/>
    <w:rsid w:val="31CCED71"/>
    <w:rsid w:val="31D74A0F"/>
    <w:rsid w:val="31E11756"/>
    <w:rsid w:val="31E7447E"/>
    <w:rsid w:val="31E9648B"/>
    <w:rsid w:val="3204CA7C"/>
    <w:rsid w:val="322CDE85"/>
    <w:rsid w:val="3234F695"/>
    <w:rsid w:val="32350768"/>
    <w:rsid w:val="3294CC6F"/>
    <w:rsid w:val="32D8199C"/>
    <w:rsid w:val="32E4EFA0"/>
    <w:rsid w:val="32EC80B9"/>
    <w:rsid w:val="32F9DDB4"/>
    <w:rsid w:val="32FA3A10"/>
    <w:rsid w:val="33328E1F"/>
    <w:rsid w:val="33362FD5"/>
    <w:rsid w:val="33449492"/>
    <w:rsid w:val="3355BB47"/>
    <w:rsid w:val="3357B18C"/>
    <w:rsid w:val="3358A6B6"/>
    <w:rsid w:val="33610F78"/>
    <w:rsid w:val="33656596"/>
    <w:rsid w:val="336F84CB"/>
    <w:rsid w:val="3371F54F"/>
    <w:rsid w:val="337F734E"/>
    <w:rsid w:val="339204EC"/>
    <w:rsid w:val="339F0CD3"/>
    <w:rsid w:val="33A8C8EE"/>
    <w:rsid w:val="33CC9BCE"/>
    <w:rsid w:val="33D502A2"/>
    <w:rsid w:val="33E7F393"/>
    <w:rsid w:val="33EB2F2C"/>
    <w:rsid w:val="33EC9768"/>
    <w:rsid w:val="33F2E963"/>
    <w:rsid w:val="34014624"/>
    <w:rsid w:val="3416D8B1"/>
    <w:rsid w:val="3424CFF2"/>
    <w:rsid w:val="34476510"/>
    <w:rsid w:val="344E1B7F"/>
    <w:rsid w:val="345E855E"/>
    <w:rsid w:val="346B0570"/>
    <w:rsid w:val="346F5B8E"/>
    <w:rsid w:val="3498E9C0"/>
    <w:rsid w:val="34A49508"/>
    <w:rsid w:val="34A4E351"/>
    <w:rsid w:val="34A96A10"/>
    <w:rsid w:val="34AB1D2D"/>
    <w:rsid w:val="34ACD114"/>
    <w:rsid w:val="34B26B52"/>
    <w:rsid w:val="34C28095"/>
    <w:rsid w:val="34F1931C"/>
    <w:rsid w:val="3507C1BC"/>
    <w:rsid w:val="350E36B4"/>
    <w:rsid w:val="351A9436"/>
    <w:rsid w:val="35207FDA"/>
    <w:rsid w:val="3536ACE4"/>
    <w:rsid w:val="35708952"/>
    <w:rsid w:val="3594C422"/>
    <w:rsid w:val="359B80D1"/>
    <w:rsid w:val="35F8AFAD"/>
    <w:rsid w:val="361908AA"/>
    <w:rsid w:val="3639E93D"/>
    <w:rsid w:val="364765C2"/>
    <w:rsid w:val="36485003"/>
    <w:rsid w:val="364C2B8F"/>
    <w:rsid w:val="364D6057"/>
    <w:rsid w:val="3694C495"/>
    <w:rsid w:val="36957366"/>
    <w:rsid w:val="369B5D59"/>
    <w:rsid w:val="36A1FBF3"/>
    <w:rsid w:val="36B988B9"/>
    <w:rsid w:val="36C1D7CA"/>
    <w:rsid w:val="36FB5EE8"/>
    <w:rsid w:val="36FBE35F"/>
    <w:rsid w:val="370402D3"/>
    <w:rsid w:val="3706028E"/>
    <w:rsid w:val="37115661"/>
    <w:rsid w:val="3717C53A"/>
    <w:rsid w:val="37236719"/>
    <w:rsid w:val="37569725"/>
    <w:rsid w:val="3773D4A8"/>
    <w:rsid w:val="37A4E254"/>
    <w:rsid w:val="37A8A52A"/>
    <w:rsid w:val="37BA4136"/>
    <w:rsid w:val="37ECB341"/>
    <w:rsid w:val="381111F2"/>
    <w:rsid w:val="3820FEF2"/>
    <w:rsid w:val="38390813"/>
    <w:rsid w:val="383C39BE"/>
    <w:rsid w:val="3841BB90"/>
    <w:rsid w:val="384664F8"/>
    <w:rsid w:val="384B4C99"/>
    <w:rsid w:val="38501D3E"/>
    <w:rsid w:val="38529095"/>
    <w:rsid w:val="38741C1F"/>
    <w:rsid w:val="38864FFC"/>
    <w:rsid w:val="389A0A2F"/>
    <w:rsid w:val="38A28B0B"/>
    <w:rsid w:val="38C99993"/>
    <w:rsid w:val="38CEE496"/>
    <w:rsid w:val="38E1308A"/>
    <w:rsid w:val="38F4521C"/>
    <w:rsid w:val="39013A59"/>
    <w:rsid w:val="390E2EF5"/>
    <w:rsid w:val="3922DA68"/>
    <w:rsid w:val="392ECB36"/>
    <w:rsid w:val="394669EE"/>
    <w:rsid w:val="39484816"/>
    <w:rsid w:val="394AC39C"/>
    <w:rsid w:val="394B193B"/>
    <w:rsid w:val="3963ECFF"/>
    <w:rsid w:val="397ACE55"/>
    <w:rsid w:val="398AF919"/>
    <w:rsid w:val="39943BA7"/>
    <w:rsid w:val="39ABDC35"/>
    <w:rsid w:val="39AF2796"/>
    <w:rsid w:val="39D03039"/>
    <w:rsid w:val="3A350D20"/>
    <w:rsid w:val="3A52DE88"/>
    <w:rsid w:val="3A57D15E"/>
    <w:rsid w:val="3A6A9D22"/>
    <w:rsid w:val="3A8634AA"/>
    <w:rsid w:val="3A973DAB"/>
    <w:rsid w:val="3A9B250A"/>
    <w:rsid w:val="3A9EC58F"/>
    <w:rsid w:val="3AA60BF0"/>
    <w:rsid w:val="3ABCF72D"/>
    <w:rsid w:val="3AE4808B"/>
    <w:rsid w:val="3AFFF16F"/>
    <w:rsid w:val="3B09EB86"/>
    <w:rsid w:val="3B5F1078"/>
    <w:rsid w:val="3BA540C5"/>
    <w:rsid w:val="3BB83260"/>
    <w:rsid w:val="3BC78ABA"/>
    <w:rsid w:val="3BEAA1AB"/>
    <w:rsid w:val="3C229EED"/>
    <w:rsid w:val="3C249D3F"/>
    <w:rsid w:val="3C366981"/>
    <w:rsid w:val="3C3A37C4"/>
    <w:rsid w:val="3C3FD850"/>
    <w:rsid w:val="3C545116"/>
    <w:rsid w:val="3C56F192"/>
    <w:rsid w:val="3C5E6895"/>
    <w:rsid w:val="3C893FD2"/>
    <w:rsid w:val="3C9CEDB9"/>
    <w:rsid w:val="3CA4BF99"/>
    <w:rsid w:val="3CC5A781"/>
    <w:rsid w:val="3CCB478D"/>
    <w:rsid w:val="3CCE742A"/>
    <w:rsid w:val="3CDB2D88"/>
    <w:rsid w:val="3D0078B1"/>
    <w:rsid w:val="3D0FC13F"/>
    <w:rsid w:val="3D25BCFD"/>
    <w:rsid w:val="3D73BF11"/>
    <w:rsid w:val="3D798A91"/>
    <w:rsid w:val="3D890888"/>
    <w:rsid w:val="3D94C1C0"/>
    <w:rsid w:val="3D95A90F"/>
    <w:rsid w:val="3D9BD348"/>
    <w:rsid w:val="3D9D3BCE"/>
    <w:rsid w:val="3DD6DD06"/>
    <w:rsid w:val="3DFE71B9"/>
    <w:rsid w:val="3E03013A"/>
    <w:rsid w:val="3E1D23A8"/>
    <w:rsid w:val="3E25E514"/>
    <w:rsid w:val="3E505101"/>
    <w:rsid w:val="3E83DC27"/>
    <w:rsid w:val="3EB03B7E"/>
    <w:rsid w:val="3EB9A59C"/>
    <w:rsid w:val="3EC88491"/>
    <w:rsid w:val="3ECD4A32"/>
    <w:rsid w:val="3ED2E018"/>
    <w:rsid w:val="3ED3BB74"/>
    <w:rsid w:val="3EEE148E"/>
    <w:rsid w:val="3EF69887"/>
    <w:rsid w:val="3F0A7B2A"/>
    <w:rsid w:val="3F161759"/>
    <w:rsid w:val="3F18B721"/>
    <w:rsid w:val="3F3BD4B9"/>
    <w:rsid w:val="3F52297C"/>
    <w:rsid w:val="3F524F30"/>
    <w:rsid w:val="3F568615"/>
    <w:rsid w:val="3F72D59B"/>
    <w:rsid w:val="3F853427"/>
    <w:rsid w:val="3F85F162"/>
    <w:rsid w:val="3F9DFF87"/>
    <w:rsid w:val="3FA31E06"/>
    <w:rsid w:val="3FC2C490"/>
    <w:rsid w:val="3FC7DBFA"/>
    <w:rsid w:val="3FF8E8FE"/>
    <w:rsid w:val="403F0E42"/>
    <w:rsid w:val="404BE737"/>
    <w:rsid w:val="405EF30E"/>
    <w:rsid w:val="40600FF0"/>
    <w:rsid w:val="40672B7C"/>
    <w:rsid w:val="407D456F"/>
    <w:rsid w:val="4081BB5E"/>
    <w:rsid w:val="40861C10"/>
    <w:rsid w:val="409406E1"/>
    <w:rsid w:val="409C12A2"/>
    <w:rsid w:val="40BC812C"/>
    <w:rsid w:val="40DAB47D"/>
    <w:rsid w:val="40E01851"/>
    <w:rsid w:val="40E61913"/>
    <w:rsid w:val="40E89C0D"/>
    <w:rsid w:val="41084230"/>
    <w:rsid w:val="41108060"/>
    <w:rsid w:val="41212622"/>
    <w:rsid w:val="4131D2EF"/>
    <w:rsid w:val="41363F38"/>
    <w:rsid w:val="41421B0A"/>
    <w:rsid w:val="4156A25D"/>
    <w:rsid w:val="416A3E09"/>
    <w:rsid w:val="41797E45"/>
    <w:rsid w:val="418B84C6"/>
    <w:rsid w:val="41986BA6"/>
    <w:rsid w:val="41A74A85"/>
    <w:rsid w:val="41CFE9DB"/>
    <w:rsid w:val="41DF392E"/>
    <w:rsid w:val="42198B6D"/>
    <w:rsid w:val="4224084E"/>
    <w:rsid w:val="424AC58F"/>
    <w:rsid w:val="424B7C1C"/>
    <w:rsid w:val="424E8F89"/>
    <w:rsid w:val="4268506C"/>
    <w:rsid w:val="426EC6C1"/>
    <w:rsid w:val="4279BD51"/>
    <w:rsid w:val="4291F1D4"/>
    <w:rsid w:val="429F80D2"/>
    <w:rsid w:val="42AAF7CF"/>
    <w:rsid w:val="42B79789"/>
    <w:rsid w:val="42BE6D60"/>
    <w:rsid w:val="42C89901"/>
    <w:rsid w:val="42CD93F9"/>
    <w:rsid w:val="42D25E15"/>
    <w:rsid w:val="42D3D9F7"/>
    <w:rsid w:val="42D6ADB8"/>
    <w:rsid w:val="42E34811"/>
    <w:rsid w:val="42EBD853"/>
    <w:rsid w:val="42ED266E"/>
    <w:rsid w:val="431A13F6"/>
    <w:rsid w:val="43496085"/>
    <w:rsid w:val="434C3264"/>
    <w:rsid w:val="435F97D3"/>
    <w:rsid w:val="436EEDFB"/>
    <w:rsid w:val="4372E39F"/>
    <w:rsid w:val="43731670"/>
    <w:rsid w:val="437D6B73"/>
    <w:rsid w:val="43994AC4"/>
    <w:rsid w:val="439B4AC5"/>
    <w:rsid w:val="43CA2E23"/>
    <w:rsid w:val="43D8E4F6"/>
    <w:rsid w:val="43F907F9"/>
    <w:rsid w:val="44118716"/>
    <w:rsid w:val="4417B1BA"/>
    <w:rsid w:val="44375DCB"/>
    <w:rsid w:val="44395A8B"/>
    <w:rsid w:val="44422E8C"/>
    <w:rsid w:val="44428329"/>
    <w:rsid w:val="444FAEEF"/>
    <w:rsid w:val="4456FECA"/>
    <w:rsid w:val="4461E402"/>
    <w:rsid w:val="44844067"/>
    <w:rsid w:val="4499B7CC"/>
    <w:rsid w:val="44B6BA26"/>
    <w:rsid w:val="44CAC554"/>
    <w:rsid w:val="44F15326"/>
    <w:rsid w:val="44F69784"/>
    <w:rsid w:val="44FE6435"/>
    <w:rsid w:val="45394778"/>
    <w:rsid w:val="45428582"/>
    <w:rsid w:val="45822865"/>
    <w:rsid w:val="45831633"/>
    <w:rsid w:val="4585C143"/>
    <w:rsid w:val="45A3A941"/>
    <w:rsid w:val="45A76732"/>
    <w:rsid w:val="45A90F27"/>
    <w:rsid w:val="45DF8C2C"/>
    <w:rsid w:val="45F9B271"/>
    <w:rsid w:val="45FF7462"/>
    <w:rsid w:val="4611C0B7"/>
    <w:rsid w:val="46202C86"/>
    <w:rsid w:val="462610EB"/>
    <w:rsid w:val="4628ABB6"/>
    <w:rsid w:val="4630731A"/>
    <w:rsid w:val="463524DE"/>
    <w:rsid w:val="46417DC7"/>
    <w:rsid w:val="46677105"/>
    <w:rsid w:val="468146CF"/>
    <w:rsid w:val="46880137"/>
    <w:rsid w:val="468EBC94"/>
    <w:rsid w:val="46B6CA47"/>
    <w:rsid w:val="46CA0813"/>
    <w:rsid w:val="46CBECDD"/>
    <w:rsid w:val="46D3D968"/>
    <w:rsid w:val="46EA72CB"/>
    <w:rsid w:val="46F47F11"/>
    <w:rsid w:val="46F66124"/>
    <w:rsid w:val="47018B08"/>
    <w:rsid w:val="47309854"/>
    <w:rsid w:val="4734E509"/>
    <w:rsid w:val="4759AA74"/>
    <w:rsid w:val="476050DB"/>
    <w:rsid w:val="47A6FE28"/>
    <w:rsid w:val="47C91522"/>
    <w:rsid w:val="47D09098"/>
    <w:rsid w:val="47E562D7"/>
    <w:rsid w:val="47E8D419"/>
    <w:rsid w:val="4844B018"/>
    <w:rsid w:val="48635082"/>
    <w:rsid w:val="489D7A23"/>
    <w:rsid w:val="48A47BBC"/>
    <w:rsid w:val="48DC6392"/>
    <w:rsid w:val="48DF47D0"/>
    <w:rsid w:val="48FEC9C3"/>
    <w:rsid w:val="491494DE"/>
    <w:rsid w:val="4919359E"/>
    <w:rsid w:val="492442DC"/>
    <w:rsid w:val="49371725"/>
    <w:rsid w:val="4943D0F6"/>
    <w:rsid w:val="49524F32"/>
    <w:rsid w:val="49637337"/>
    <w:rsid w:val="497B4613"/>
    <w:rsid w:val="498EE9F5"/>
    <w:rsid w:val="499E4E5E"/>
    <w:rsid w:val="49A3DBB7"/>
    <w:rsid w:val="49B8ACFB"/>
    <w:rsid w:val="49D416C3"/>
    <w:rsid w:val="4A1A2BA9"/>
    <w:rsid w:val="4A2C60FF"/>
    <w:rsid w:val="4A5283D5"/>
    <w:rsid w:val="4A735A47"/>
    <w:rsid w:val="4AA79A00"/>
    <w:rsid w:val="4AB1F759"/>
    <w:rsid w:val="4ABDE492"/>
    <w:rsid w:val="4ABE1A85"/>
    <w:rsid w:val="4ABE2AFB"/>
    <w:rsid w:val="4AC2FD02"/>
    <w:rsid w:val="4AC70C21"/>
    <w:rsid w:val="4AEED0FF"/>
    <w:rsid w:val="4AFCC0F7"/>
    <w:rsid w:val="4AFF4398"/>
    <w:rsid w:val="4B094214"/>
    <w:rsid w:val="4B124C67"/>
    <w:rsid w:val="4B18D553"/>
    <w:rsid w:val="4B2C675C"/>
    <w:rsid w:val="4B44D61C"/>
    <w:rsid w:val="4B4F5358"/>
    <w:rsid w:val="4B8DE9F2"/>
    <w:rsid w:val="4B94868A"/>
    <w:rsid w:val="4BE4FEE6"/>
    <w:rsid w:val="4C050D0C"/>
    <w:rsid w:val="4C5573F3"/>
    <w:rsid w:val="4C675D2B"/>
    <w:rsid w:val="4C71E8A7"/>
    <w:rsid w:val="4C73F1E5"/>
    <w:rsid w:val="4C85B506"/>
    <w:rsid w:val="4C8C952E"/>
    <w:rsid w:val="4C99857A"/>
    <w:rsid w:val="4CA2B208"/>
    <w:rsid w:val="4CBEEC79"/>
    <w:rsid w:val="4CD24854"/>
    <w:rsid w:val="4CD4BD53"/>
    <w:rsid w:val="4CE26FA4"/>
    <w:rsid w:val="4D024887"/>
    <w:rsid w:val="4D08769C"/>
    <w:rsid w:val="4D0B62FE"/>
    <w:rsid w:val="4D16F939"/>
    <w:rsid w:val="4D18540C"/>
    <w:rsid w:val="4D27444A"/>
    <w:rsid w:val="4D36B105"/>
    <w:rsid w:val="4D48106B"/>
    <w:rsid w:val="4D6A5717"/>
    <w:rsid w:val="4D737312"/>
    <w:rsid w:val="4D8940CB"/>
    <w:rsid w:val="4D924979"/>
    <w:rsid w:val="4D9EDA22"/>
    <w:rsid w:val="4DB777D5"/>
    <w:rsid w:val="4DD4C31B"/>
    <w:rsid w:val="4DDCE295"/>
    <w:rsid w:val="4E0C98C9"/>
    <w:rsid w:val="4E0F48C5"/>
    <w:rsid w:val="4E1FE08F"/>
    <w:rsid w:val="4E208A17"/>
    <w:rsid w:val="4E251C06"/>
    <w:rsid w:val="4E565F30"/>
    <w:rsid w:val="4E5D754B"/>
    <w:rsid w:val="4E8AEF2A"/>
    <w:rsid w:val="4E94DABF"/>
    <w:rsid w:val="4EABF931"/>
    <w:rsid w:val="4EAEE38E"/>
    <w:rsid w:val="4EB3F18A"/>
    <w:rsid w:val="4ED09EE9"/>
    <w:rsid w:val="4ED706EC"/>
    <w:rsid w:val="4EDAEAFD"/>
    <w:rsid w:val="4EE76521"/>
    <w:rsid w:val="4EE90E7A"/>
    <w:rsid w:val="4EEA18DE"/>
    <w:rsid w:val="4F0182B3"/>
    <w:rsid w:val="4F140779"/>
    <w:rsid w:val="4F16D6E2"/>
    <w:rsid w:val="4F1719FC"/>
    <w:rsid w:val="4F20BF82"/>
    <w:rsid w:val="4F3036F3"/>
    <w:rsid w:val="4F6E3309"/>
    <w:rsid w:val="4FB294B2"/>
    <w:rsid w:val="4FB99118"/>
    <w:rsid w:val="4FE33E1A"/>
    <w:rsid w:val="4FF429C6"/>
    <w:rsid w:val="4FFA0D36"/>
    <w:rsid w:val="500048DE"/>
    <w:rsid w:val="50102412"/>
    <w:rsid w:val="501568D2"/>
    <w:rsid w:val="501F100D"/>
    <w:rsid w:val="505ED11F"/>
    <w:rsid w:val="5064D5CD"/>
    <w:rsid w:val="5073669B"/>
    <w:rsid w:val="50790944"/>
    <w:rsid w:val="5093D210"/>
    <w:rsid w:val="50BFBE30"/>
    <w:rsid w:val="50EC5D68"/>
    <w:rsid w:val="50ECE67B"/>
    <w:rsid w:val="5106AD8E"/>
    <w:rsid w:val="511D9205"/>
    <w:rsid w:val="512044F9"/>
    <w:rsid w:val="5127D640"/>
    <w:rsid w:val="51300192"/>
    <w:rsid w:val="5143AC2E"/>
    <w:rsid w:val="51445C7F"/>
    <w:rsid w:val="514DD672"/>
    <w:rsid w:val="51567A3D"/>
    <w:rsid w:val="51584858"/>
    <w:rsid w:val="515E6395"/>
    <w:rsid w:val="517CC23E"/>
    <w:rsid w:val="517E00B2"/>
    <w:rsid w:val="518FF1AE"/>
    <w:rsid w:val="5191A81A"/>
    <w:rsid w:val="51A7D4F7"/>
    <w:rsid w:val="51AB4610"/>
    <w:rsid w:val="51D07E2C"/>
    <w:rsid w:val="51D43069"/>
    <w:rsid w:val="51E5344D"/>
    <w:rsid w:val="51FED459"/>
    <w:rsid w:val="5227C7E1"/>
    <w:rsid w:val="522F2F02"/>
    <w:rsid w:val="5237AC8A"/>
    <w:rsid w:val="5243C1BB"/>
    <w:rsid w:val="5249634C"/>
    <w:rsid w:val="524B9E55"/>
    <w:rsid w:val="52514009"/>
    <w:rsid w:val="5256A776"/>
    <w:rsid w:val="525AFA7A"/>
    <w:rsid w:val="52668D32"/>
    <w:rsid w:val="527A417C"/>
    <w:rsid w:val="52D1196F"/>
    <w:rsid w:val="52D222BD"/>
    <w:rsid w:val="52D5EB1C"/>
    <w:rsid w:val="52EA7043"/>
    <w:rsid w:val="52F6AD4B"/>
    <w:rsid w:val="530047DE"/>
    <w:rsid w:val="53014146"/>
    <w:rsid w:val="5312C6CA"/>
    <w:rsid w:val="5324D76D"/>
    <w:rsid w:val="5327E2AD"/>
    <w:rsid w:val="534067FF"/>
    <w:rsid w:val="53449935"/>
    <w:rsid w:val="534F0888"/>
    <w:rsid w:val="53A81DE6"/>
    <w:rsid w:val="53AA1C51"/>
    <w:rsid w:val="53B012C9"/>
    <w:rsid w:val="53C167DB"/>
    <w:rsid w:val="53C22E18"/>
    <w:rsid w:val="53EB84B7"/>
    <w:rsid w:val="53F12A7D"/>
    <w:rsid w:val="54046A4C"/>
    <w:rsid w:val="540B1EF4"/>
    <w:rsid w:val="5416EE62"/>
    <w:rsid w:val="5426BC9A"/>
    <w:rsid w:val="5436696F"/>
    <w:rsid w:val="544491D7"/>
    <w:rsid w:val="548AA09C"/>
    <w:rsid w:val="5491E1D1"/>
    <w:rsid w:val="54A34267"/>
    <w:rsid w:val="54B6E156"/>
    <w:rsid w:val="54C18827"/>
    <w:rsid w:val="54D0B11D"/>
    <w:rsid w:val="54E4DAE3"/>
    <w:rsid w:val="551B3E6F"/>
    <w:rsid w:val="55206FAE"/>
    <w:rsid w:val="5545C73A"/>
    <w:rsid w:val="55560697"/>
    <w:rsid w:val="5567F72A"/>
    <w:rsid w:val="5578A630"/>
    <w:rsid w:val="557EB723"/>
    <w:rsid w:val="558A0845"/>
    <w:rsid w:val="5598E18C"/>
    <w:rsid w:val="55C67AF8"/>
    <w:rsid w:val="55C74AFA"/>
    <w:rsid w:val="55CBA8D0"/>
    <w:rsid w:val="55DE690B"/>
    <w:rsid w:val="55E2A8FE"/>
    <w:rsid w:val="55F2C6ED"/>
    <w:rsid w:val="55F2EB8D"/>
    <w:rsid w:val="55FFF8C5"/>
    <w:rsid w:val="560A9F14"/>
    <w:rsid w:val="561CEF37"/>
    <w:rsid w:val="562B9CC3"/>
    <w:rsid w:val="564ACD86"/>
    <w:rsid w:val="566D0D3E"/>
    <w:rsid w:val="567A4122"/>
    <w:rsid w:val="568BB621"/>
    <w:rsid w:val="5696FEAD"/>
    <w:rsid w:val="56E44F51"/>
    <w:rsid w:val="572A76C5"/>
    <w:rsid w:val="572ACEF0"/>
    <w:rsid w:val="574E439C"/>
    <w:rsid w:val="575238BC"/>
    <w:rsid w:val="5755F666"/>
    <w:rsid w:val="575E0563"/>
    <w:rsid w:val="5765979A"/>
    <w:rsid w:val="5768D92F"/>
    <w:rsid w:val="577123AA"/>
    <w:rsid w:val="57A2463A"/>
    <w:rsid w:val="57C7C336"/>
    <w:rsid w:val="58014FA7"/>
    <w:rsid w:val="584E8F27"/>
    <w:rsid w:val="5857CCC1"/>
    <w:rsid w:val="588C1157"/>
    <w:rsid w:val="58B15424"/>
    <w:rsid w:val="58D1E7BF"/>
    <w:rsid w:val="58D84FAD"/>
    <w:rsid w:val="58EADB97"/>
    <w:rsid w:val="58FC41B1"/>
    <w:rsid w:val="59111478"/>
    <w:rsid w:val="5911517A"/>
    <w:rsid w:val="591229CD"/>
    <w:rsid w:val="59207D36"/>
    <w:rsid w:val="594E9EB7"/>
    <w:rsid w:val="597D588B"/>
    <w:rsid w:val="59CAE7C3"/>
    <w:rsid w:val="59F9ED2B"/>
    <w:rsid w:val="59FC5B27"/>
    <w:rsid w:val="5A0EBF08"/>
    <w:rsid w:val="5A2FA70A"/>
    <w:rsid w:val="5A44B108"/>
    <w:rsid w:val="5A61EC2C"/>
    <w:rsid w:val="5A65B56A"/>
    <w:rsid w:val="5A768203"/>
    <w:rsid w:val="5A8E9040"/>
    <w:rsid w:val="5A9AE1C4"/>
    <w:rsid w:val="5AA3A9DF"/>
    <w:rsid w:val="5AA403EE"/>
    <w:rsid w:val="5AA6DCA0"/>
    <w:rsid w:val="5AB3B6C1"/>
    <w:rsid w:val="5ABEBC4A"/>
    <w:rsid w:val="5ACCC928"/>
    <w:rsid w:val="5ADDEA1C"/>
    <w:rsid w:val="5AF7A5FE"/>
    <w:rsid w:val="5B062AD0"/>
    <w:rsid w:val="5B289336"/>
    <w:rsid w:val="5B382D78"/>
    <w:rsid w:val="5B48F5C1"/>
    <w:rsid w:val="5B4D160E"/>
    <w:rsid w:val="5B59CAA3"/>
    <w:rsid w:val="5B73FAF9"/>
    <w:rsid w:val="5B8164E9"/>
    <w:rsid w:val="5BAD10B6"/>
    <w:rsid w:val="5BBA8490"/>
    <w:rsid w:val="5BD1A843"/>
    <w:rsid w:val="5BD2D1DC"/>
    <w:rsid w:val="5BD845E9"/>
    <w:rsid w:val="5C08A908"/>
    <w:rsid w:val="5C347EC6"/>
    <w:rsid w:val="5C9B2A50"/>
    <w:rsid w:val="5CA7B9FF"/>
    <w:rsid w:val="5CB18831"/>
    <w:rsid w:val="5CB74B64"/>
    <w:rsid w:val="5CC017FA"/>
    <w:rsid w:val="5CE70244"/>
    <w:rsid w:val="5CE8BE17"/>
    <w:rsid w:val="5D0598AB"/>
    <w:rsid w:val="5D089B0E"/>
    <w:rsid w:val="5D150778"/>
    <w:rsid w:val="5D18614E"/>
    <w:rsid w:val="5D450C63"/>
    <w:rsid w:val="5D45C002"/>
    <w:rsid w:val="5D79D4E7"/>
    <w:rsid w:val="5D7B77FC"/>
    <w:rsid w:val="5D9F7272"/>
    <w:rsid w:val="5DA8FAE2"/>
    <w:rsid w:val="5DAB0004"/>
    <w:rsid w:val="5DCF45AA"/>
    <w:rsid w:val="5DD35ED9"/>
    <w:rsid w:val="5DD91D21"/>
    <w:rsid w:val="5DE5EFB3"/>
    <w:rsid w:val="5E07F0A5"/>
    <w:rsid w:val="5E0C4217"/>
    <w:rsid w:val="5E0D05A2"/>
    <w:rsid w:val="5E2A8BB0"/>
    <w:rsid w:val="5E2AAB5F"/>
    <w:rsid w:val="5E736051"/>
    <w:rsid w:val="5E862CA4"/>
    <w:rsid w:val="5E86C1E5"/>
    <w:rsid w:val="5E89913B"/>
    <w:rsid w:val="5E9AECD5"/>
    <w:rsid w:val="5EA79425"/>
    <w:rsid w:val="5EB0BCF2"/>
    <w:rsid w:val="5EB84758"/>
    <w:rsid w:val="5ED32EB3"/>
    <w:rsid w:val="5EF01B46"/>
    <w:rsid w:val="5EFB88B1"/>
    <w:rsid w:val="5F00C4A2"/>
    <w:rsid w:val="5F2F6287"/>
    <w:rsid w:val="5F36D01C"/>
    <w:rsid w:val="5F392AE1"/>
    <w:rsid w:val="5F55C4EF"/>
    <w:rsid w:val="5F6506E9"/>
    <w:rsid w:val="5F663679"/>
    <w:rsid w:val="5F77B27A"/>
    <w:rsid w:val="5FB611D1"/>
    <w:rsid w:val="5FB80891"/>
    <w:rsid w:val="5FCB49F2"/>
    <w:rsid w:val="5FF8DEEC"/>
    <w:rsid w:val="60155B79"/>
    <w:rsid w:val="6021B8E4"/>
    <w:rsid w:val="602440D6"/>
    <w:rsid w:val="6050B2AF"/>
    <w:rsid w:val="605D1499"/>
    <w:rsid w:val="606B812E"/>
    <w:rsid w:val="607DA310"/>
    <w:rsid w:val="60A9B311"/>
    <w:rsid w:val="60B724EE"/>
    <w:rsid w:val="60CB490A"/>
    <w:rsid w:val="60D7DA59"/>
    <w:rsid w:val="60DFCDF6"/>
    <w:rsid w:val="60EFB1C4"/>
    <w:rsid w:val="60F8410A"/>
    <w:rsid w:val="6101DE1E"/>
    <w:rsid w:val="610C9D55"/>
    <w:rsid w:val="610FFEA0"/>
    <w:rsid w:val="611939BF"/>
    <w:rsid w:val="611C93EB"/>
    <w:rsid w:val="61259781"/>
    <w:rsid w:val="61396143"/>
    <w:rsid w:val="614ED715"/>
    <w:rsid w:val="61771D48"/>
    <w:rsid w:val="6178983D"/>
    <w:rsid w:val="6185B519"/>
    <w:rsid w:val="61D6DADC"/>
    <w:rsid w:val="61F9705D"/>
    <w:rsid w:val="6242BBA0"/>
    <w:rsid w:val="624BDDBB"/>
    <w:rsid w:val="625A3A99"/>
    <w:rsid w:val="62725401"/>
    <w:rsid w:val="6273164F"/>
    <w:rsid w:val="628F59A2"/>
    <w:rsid w:val="629AA860"/>
    <w:rsid w:val="62C06CB2"/>
    <w:rsid w:val="62D8730D"/>
    <w:rsid w:val="62DA3542"/>
    <w:rsid w:val="62DD17FE"/>
    <w:rsid w:val="62E8FF84"/>
    <w:rsid w:val="63073BBB"/>
    <w:rsid w:val="63243EC4"/>
    <w:rsid w:val="63246F7A"/>
    <w:rsid w:val="6348AD88"/>
    <w:rsid w:val="63595175"/>
    <w:rsid w:val="6383452F"/>
    <w:rsid w:val="6387F177"/>
    <w:rsid w:val="63A90A7C"/>
    <w:rsid w:val="63D2E9C3"/>
    <w:rsid w:val="63DFE13C"/>
    <w:rsid w:val="63E2F84E"/>
    <w:rsid w:val="63EC0CEA"/>
    <w:rsid w:val="63F73117"/>
    <w:rsid w:val="643B3EF4"/>
    <w:rsid w:val="64409A62"/>
    <w:rsid w:val="6453983D"/>
    <w:rsid w:val="645A485E"/>
    <w:rsid w:val="64670D86"/>
    <w:rsid w:val="64ADF603"/>
    <w:rsid w:val="64AEEC43"/>
    <w:rsid w:val="64C038B9"/>
    <w:rsid w:val="64CD7C62"/>
    <w:rsid w:val="64D9A635"/>
    <w:rsid w:val="64E20B23"/>
    <w:rsid w:val="64E25FDA"/>
    <w:rsid w:val="64E8C3B7"/>
    <w:rsid w:val="64F004F2"/>
    <w:rsid w:val="64F289D7"/>
    <w:rsid w:val="64F84462"/>
    <w:rsid w:val="64FEC664"/>
    <w:rsid w:val="65446AA3"/>
    <w:rsid w:val="654A041D"/>
    <w:rsid w:val="655C632B"/>
    <w:rsid w:val="655D44B6"/>
    <w:rsid w:val="65683234"/>
    <w:rsid w:val="65715DA1"/>
    <w:rsid w:val="6575CC64"/>
    <w:rsid w:val="6594424B"/>
    <w:rsid w:val="65B81909"/>
    <w:rsid w:val="65B90E76"/>
    <w:rsid w:val="65CC504E"/>
    <w:rsid w:val="65F471B5"/>
    <w:rsid w:val="6620F57D"/>
    <w:rsid w:val="663D2C3F"/>
    <w:rsid w:val="664651B4"/>
    <w:rsid w:val="664774F9"/>
    <w:rsid w:val="66643991"/>
    <w:rsid w:val="667ECDFF"/>
    <w:rsid w:val="6690B89E"/>
    <w:rsid w:val="6691139F"/>
    <w:rsid w:val="66A29C4D"/>
    <w:rsid w:val="66D84E62"/>
    <w:rsid w:val="66DCC087"/>
    <w:rsid w:val="66FD0561"/>
    <w:rsid w:val="671A24B4"/>
    <w:rsid w:val="67266B7B"/>
    <w:rsid w:val="67441F6E"/>
    <w:rsid w:val="675C9BFF"/>
    <w:rsid w:val="67682819"/>
    <w:rsid w:val="67723DA6"/>
    <w:rsid w:val="677C9913"/>
    <w:rsid w:val="67AA27FD"/>
    <w:rsid w:val="67B7B9DB"/>
    <w:rsid w:val="67BB4A2F"/>
    <w:rsid w:val="67C275DA"/>
    <w:rsid w:val="67FA56B7"/>
    <w:rsid w:val="6802B95E"/>
    <w:rsid w:val="681978B8"/>
    <w:rsid w:val="6833F614"/>
    <w:rsid w:val="683ED5A6"/>
    <w:rsid w:val="6840AD05"/>
    <w:rsid w:val="684856C3"/>
    <w:rsid w:val="685289DB"/>
    <w:rsid w:val="68B28A04"/>
    <w:rsid w:val="68B2AA32"/>
    <w:rsid w:val="68D2C2E6"/>
    <w:rsid w:val="68DA643A"/>
    <w:rsid w:val="68DDB676"/>
    <w:rsid w:val="68EEE814"/>
    <w:rsid w:val="69137BEF"/>
    <w:rsid w:val="6919EE32"/>
    <w:rsid w:val="691B3772"/>
    <w:rsid w:val="691B66EF"/>
    <w:rsid w:val="694CE76F"/>
    <w:rsid w:val="694DE4CB"/>
    <w:rsid w:val="695E0284"/>
    <w:rsid w:val="6968DDEC"/>
    <w:rsid w:val="697FB838"/>
    <w:rsid w:val="698B6B06"/>
    <w:rsid w:val="6996BD25"/>
    <w:rsid w:val="69BE9C23"/>
    <w:rsid w:val="69CA7342"/>
    <w:rsid w:val="69D93856"/>
    <w:rsid w:val="69E3A3F2"/>
    <w:rsid w:val="69EA138C"/>
    <w:rsid w:val="6A202D61"/>
    <w:rsid w:val="6A457B96"/>
    <w:rsid w:val="6A4741C0"/>
    <w:rsid w:val="6A5CA803"/>
    <w:rsid w:val="6A5ED686"/>
    <w:rsid w:val="6A7EFDDB"/>
    <w:rsid w:val="6ACB1D8F"/>
    <w:rsid w:val="6AE16968"/>
    <w:rsid w:val="6AF3C26B"/>
    <w:rsid w:val="6B18C478"/>
    <w:rsid w:val="6B3F983A"/>
    <w:rsid w:val="6B50B24E"/>
    <w:rsid w:val="6B5702FE"/>
    <w:rsid w:val="6B8D9479"/>
    <w:rsid w:val="6BB57F9A"/>
    <w:rsid w:val="6BBB0850"/>
    <w:rsid w:val="6BCBB34B"/>
    <w:rsid w:val="6BEA7CEC"/>
    <w:rsid w:val="6C00223F"/>
    <w:rsid w:val="6C0A2478"/>
    <w:rsid w:val="6C171BD8"/>
    <w:rsid w:val="6C37294E"/>
    <w:rsid w:val="6C3C39F4"/>
    <w:rsid w:val="6C58571D"/>
    <w:rsid w:val="6C696635"/>
    <w:rsid w:val="6C6BAF63"/>
    <w:rsid w:val="6C822C4D"/>
    <w:rsid w:val="6C97E89F"/>
    <w:rsid w:val="6CAFD25A"/>
    <w:rsid w:val="6CB0F6B2"/>
    <w:rsid w:val="6CC2C66B"/>
    <w:rsid w:val="6CC44A73"/>
    <w:rsid w:val="6CEDF85B"/>
    <w:rsid w:val="6D284B34"/>
    <w:rsid w:val="6D2A9E62"/>
    <w:rsid w:val="6D39161E"/>
    <w:rsid w:val="6D3DCBD1"/>
    <w:rsid w:val="6D50801D"/>
    <w:rsid w:val="6D55C1AA"/>
    <w:rsid w:val="6D61EFD7"/>
    <w:rsid w:val="6D89B28D"/>
    <w:rsid w:val="6D8E3409"/>
    <w:rsid w:val="6D9993A3"/>
    <w:rsid w:val="6D9EF60C"/>
    <w:rsid w:val="6DB13C3D"/>
    <w:rsid w:val="6DCCCD17"/>
    <w:rsid w:val="6E0DFE36"/>
    <w:rsid w:val="6E147610"/>
    <w:rsid w:val="6E2FECE4"/>
    <w:rsid w:val="6E3AFCA3"/>
    <w:rsid w:val="6E594A04"/>
    <w:rsid w:val="6E6CBBC0"/>
    <w:rsid w:val="6E9FD1AB"/>
    <w:rsid w:val="6EA46BBB"/>
    <w:rsid w:val="6EA575E9"/>
    <w:rsid w:val="6EAA6EF8"/>
    <w:rsid w:val="6EBC50BD"/>
    <w:rsid w:val="6ECFB253"/>
    <w:rsid w:val="6EEBD014"/>
    <w:rsid w:val="6EF567C6"/>
    <w:rsid w:val="6F0F62A9"/>
    <w:rsid w:val="6F1013B6"/>
    <w:rsid w:val="6F14F7E2"/>
    <w:rsid w:val="6F21A44A"/>
    <w:rsid w:val="6F39B912"/>
    <w:rsid w:val="6F601C4B"/>
    <w:rsid w:val="6F734509"/>
    <w:rsid w:val="6F826EF7"/>
    <w:rsid w:val="6F875166"/>
    <w:rsid w:val="6F9BFF39"/>
    <w:rsid w:val="6FBB2C93"/>
    <w:rsid w:val="6FBEFD8E"/>
    <w:rsid w:val="6FBFFD8E"/>
    <w:rsid w:val="6FCD676A"/>
    <w:rsid w:val="6FEDAAD6"/>
    <w:rsid w:val="6FF5EE05"/>
    <w:rsid w:val="7001043D"/>
    <w:rsid w:val="700913B2"/>
    <w:rsid w:val="7016770C"/>
    <w:rsid w:val="7027416C"/>
    <w:rsid w:val="702A5EA2"/>
    <w:rsid w:val="703BF6BB"/>
    <w:rsid w:val="704384F0"/>
    <w:rsid w:val="7043C351"/>
    <w:rsid w:val="7048CF44"/>
    <w:rsid w:val="70588B59"/>
    <w:rsid w:val="70608032"/>
    <w:rsid w:val="7064DD61"/>
    <w:rsid w:val="70654918"/>
    <w:rsid w:val="7077E644"/>
    <w:rsid w:val="70A43BEE"/>
    <w:rsid w:val="70BA9B3A"/>
    <w:rsid w:val="70C95D45"/>
    <w:rsid w:val="70E5EAA7"/>
    <w:rsid w:val="70ECF708"/>
    <w:rsid w:val="70F197E4"/>
    <w:rsid w:val="717B5950"/>
    <w:rsid w:val="7180F130"/>
    <w:rsid w:val="7195DB12"/>
    <w:rsid w:val="71A46370"/>
    <w:rsid w:val="71B528DC"/>
    <w:rsid w:val="71E3A7D0"/>
    <w:rsid w:val="71E6EAF9"/>
    <w:rsid w:val="71E8806E"/>
    <w:rsid w:val="7221C78C"/>
    <w:rsid w:val="722E9E92"/>
    <w:rsid w:val="7245373A"/>
    <w:rsid w:val="724C87E6"/>
    <w:rsid w:val="726D12B6"/>
    <w:rsid w:val="7289BDE7"/>
    <w:rsid w:val="72B02C4D"/>
    <w:rsid w:val="72C0E9FA"/>
    <w:rsid w:val="72E10C91"/>
    <w:rsid w:val="72F6FA6A"/>
    <w:rsid w:val="730EFF83"/>
    <w:rsid w:val="731A8885"/>
    <w:rsid w:val="731C36AA"/>
    <w:rsid w:val="732319CC"/>
    <w:rsid w:val="735D5CA7"/>
    <w:rsid w:val="736DA65D"/>
    <w:rsid w:val="736F0356"/>
    <w:rsid w:val="7370D93C"/>
    <w:rsid w:val="737D896A"/>
    <w:rsid w:val="73823B63"/>
    <w:rsid w:val="739889A7"/>
    <w:rsid w:val="73B0DD34"/>
    <w:rsid w:val="73B55832"/>
    <w:rsid w:val="73DF0B0B"/>
    <w:rsid w:val="741A215C"/>
    <w:rsid w:val="743C6027"/>
    <w:rsid w:val="74550FA7"/>
    <w:rsid w:val="746CB646"/>
    <w:rsid w:val="74970655"/>
    <w:rsid w:val="74AE8BFC"/>
    <w:rsid w:val="74D669B6"/>
    <w:rsid w:val="74E35E4D"/>
    <w:rsid w:val="74E4EB4A"/>
    <w:rsid w:val="74ECC9FC"/>
    <w:rsid w:val="74ED6638"/>
    <w:rsid w:val="74EECC33"/>
    <w:rsid w:val="74F70B89"/>
    <w:rsid w:val="74F71347"/>
    <w:rsid w:val="750D4FC4"/>
    <w:rsid w:val="751BF7E8"/>
    <w:rsid w:val="75406BA6"/>
    <w:rsid w:val="75554FE2"/>
    <w:rsid w:val="756FEDFC"/>
    <w:rsid w:val="7570C3E5"/>
    <w:rsid w:val="759B9B8E"/>
    <w:rsid w:val="75AF2C9C"/>
    <w:rsid w:val="75BFECA1"/>
    <w:rsid w:val="75C287EF"/>
    <w:rsid w:val="75D27BEF"/>
    <w:rsid w:val="75EC4E62"/>
    <w:rsid w:val="75EE773F"/>
    <w:rsid w:val="762674E2"/>
    <w:rsid w:val="7630F67B"/>
    <w:rsid w:val="764965A7"/>
    <w:rsid w:val="765AFBF6"/>
    <w:rsid w:val="7689847D"/>
    <w:rsid w:val="76A81070"/>
    <w:rsid w:val="76B505C2"/>
    <w:rsid w:val="76BDB4E2"/>
    <w:rsid w:val="76CB43A7"/>
    <w:rsid w:val="7713AAA7"/>
    <w:rsid w:val="771D52D3"/>
    <w:rsid w:val="771FBAC5"/>
    <w:rsid w:val="771FCF70"/>
    <w:rsid w:val="772FE7F5"/>
    <w:rsid w:val="77375658"/>
    <w:rsid w:val="773E9A5C"/>
    <w:rsid w:val="77569CF8"/>
    <w:rsid w:val="7762D1FC"/>
    <w:rsid w:val="776993FD"/>
    <w:rsid w:val="7779AB1C"/>
    <w:rsid w:val="7797D0D3"/>
    <w:rsid w:val="77AB7B09"/>
    <w:rsid w:val="77D9FFAF"/>
    <w:rsid w:val="77DB5FA6"/>
    <w:rsid w:val="77E390E9"/>
    <w:rsid w:val="77EDDDA8"/>
    <w:rsid w:val="77F120C5"/>
    <w:rsid w:val="7827E909"/>
    <w:rsid w:val="7843E041"/>
    <w:rsid w:val="7882B6A1"/>
    <w:rsid w:val="7882C558"/>
    <w:rsid w:val="78D20D2D"/>
    <w:rsid w:val="78DB3A54"/>
    <w:rsid w:val="78F32DE5"/>
    <w:rsid w:val="79066AFC"/>
    <w:rsid w:val="793EA00D"/>
    <w:rsid w:val="7956A253"/>
    <w:rsid w:val="795C081C"/>
    <w:rsid w:val="795CC0DA"/>
    <w:rsid w:val="796DB0B3"/>
    <w:rsid w:val="797A1A9B"/>
    <w:rsid w:val="79800998"/>
    <w:rsid w:val="798C4733"/>
    <w:rsid w:val="79B10DFF"/>
    <w:rsid w:val="79CC1801"/>
    <w:rsid w:val="79D0472E"/>
    <w:rsid w:val="79D59378"/>
    <w:rsid w:val="79D7604A"/>
    <w:rsid w:val="79EE9EC2"/>
    <w:rsid w:val="7A021B78"/>
    <w:rsid w:val="7A11B100"/>
    <w:rsid w:val="7A31060E"/>
    <w:rsid w:val="7A36EA04"/>
    <w:rsid w:val="7A5B8C22"/>
    <w:rsid w:val="7A6B48CF"/>
    <w:rsid w:val="7A723096"/>
    <w:rsid w:val="7A7AE28A"/>
    <w:rsid w:val="7A838764"/>
    <w:rsid w:val="7A8C3279"/>
    <w:rsid w:val="7AA4DAAB"/>
    <w:rsid w:val="7AB9E6D6"/>
    <w:rsid w:val="7ADBDA0D"/>
    <w:rsid w:val="7AF4BA69"/>
    <w:rsid w:val="7AFD21C6"/>
    <w:rsid w:val="7B0076E6"/>
    <w:rsid w:val="7B11CBCC"/>
    <w:rsid w:val="7B2955FA"/>
    <w:rsid w:val="7B2CC6A1"/>
    <w:rsid w:val="7B364BC6"/>
    <w:rsid w:val="7B3E1D0A"/>
    <w:rsid w:val="7B413200"/>
    <w:rsid w:val="7B42E67B"/>
    <w:rsid w:val="7B48E3B6"/>
    <w:rsid w:val="7B5D6B26"/>
    <w:rsid w:val="7B62237C"/>
    <w:rsid w:val="7B62A0BD"/>
    <w:rsid w:val="7B7C3AC2"/>
    <w:rsid w:val="7B7CB366"/>
    <w:rsid w:val="7B8A3015"/>
    <w:rsid w:val="7B8E109D"/>
    <w:rsid w:val="7BA0B77C"/>
    <w:rsid w:val="7BA12075"/>
    <w:rsid w:val="7BB52D96"/>
    <w:rsid w:val="7BD6B63D"/>
    <w:rsid w:val="7BE7CF14"/>
    <w:rsid w:val="7C14DA69"/>
    <w:rsid w:val="7C26784C"/>
    <w:rsid w:val="7C34B0DD"/>
    <w:rsid w:val="7C3F6662"/>
    <w:rsid w:val="7C86E26F"/>
    <w:rsid w:val="7C9166F3"/>
    <w:rsid w:val="7C950EC1"/>
    <w:rsid w:val="7CB31770"/>
    <w:rsid w:val="7CB90917"/>
    <w:rsid w:val="7CD3FD6E"/>
    <w:rsid w:val="7CED6D32"/>
    <w:rsid w:val="7CFF3B67"/>
    <w:rsid w:val="7D29578B"/>
    <w:rsid w:val="7D37F710"/>
    <w:rsid w:val="7D5F6C53"/>
    <w:rsid w:val="7D79F7BF"/>
    <w:rsid w:val="7D9126E3"/>
    <w:rsid w:val="7DA2B90F"/>
    <w:rsid w:val="7DA8B39E"/>
    <w:rsid w:val="7DEBB95F"/>
    <w:rsid w:val="7E258F39"/>
    <w:rsid w:val="7E2DD5BF"/>
    <w:rsid w:val="7E83BAE6"/>
    <w:rsid w:val="7EC070EA"/>
    <w:rsid w:val="7EC50C1A"/>
    <w:rsid w:val="7ECC6731"/>
    <w:rsid w:val="7EE4385C"/>
    <w:rsid w:val="7EF44033"/>
    <w:rsid w:val="7F099BA2"/>
    <w:rsid w:val="7F1CA3B5"/>
    <w:rsid w:val="7F1D27E7"/>
    <w:rsid w:val="7F4D30D0"/>
    <w:rsid w:val="7F503E4F"/>
    <w:rsid w:val="7F5BBB2E"/>
    <w:rsid w:val="7F5BCBDF"/>
    <w:rsid w:val="7F60FB5D"/>
    <w:rsid w:val="7F63B715"/>
    <w:rsid w:val="7F7A4060"/>
    <w:rsid w:val="7F83BEEA"/>
    <w:rsid w:val="7F879F5D"/>
    <w:rsid w:val="7F8C726D"/>
    <w:rsid w:val="7F9A408A"/>
    <w:rsid w:val="7F9CFBAA"/>
    <w:rsid w:val="7FA8D179"/>
    <w:rsid w:val="7FB1BEEC"/>
    <w:rsid w:val="7FC0C267"/>
    <w:rsid w:val="7FC9F881"/>
    <w:rsid w:val="7FE12A76"/>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35F023"/>
  <w15:docId w15:val="{139BBFC7-D285-4428-B0B1-3ED5E8232B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CC3"/>
    <w:pPr>
      <w:jc w:val="both"/>
    </w:pPr>
  </w:style>
  <w:style w:type="paragraph" w:styleId="Ttulo1">
    <w:name w:val="heading 1"/>
    <w:basedOn w:val="Normal"/>
    <w:next w:val="Normal"/>
    <w:link w:val="Ttulo1Car"/>
    <w:uiPriority w:val="9"/>
    <w:qFormat/>
    <w:rsid w:val="004236E3"/>
    <w:pPr>
      <w:keepNext/>
      <w:keepLines/>
      <w:numPr>
        <w:numId w:val="53"/>
      </w:numPr>
      <w:spacing w:before="480" w:after="120"/>
      <w:outlineLvl w:val="0"/>
    </w:pPr>
    <w:rPr>
      <w:b/>
      <w:sz w:val="24"/>
      <w:szCs w:val="48"/>
    </w:rPr>
  </w:style>
  <w:style w:type="paragraph" w:styleId="Ttulo2">
    <w:name w:val="heading 2"/>
    <w:basedOn w:val="Ttulo1"/>
    <w:next w:val="Normal"/>
    <w:link w:val="Ttulo2Car"/>
    <w:uiPriority w:val="9"/>
    <w:unhideWhenUsed/>
    <w:qFormat/>
    <w:rsid w:val="005D508D"/>
    <w:pPr>
      <w:numPr>
        <w:ilvl w:val="1"/>
      </w:numPr>
      <w:spacing w:before="0"/>
      <w:ind w:left="578" w:hanging="578"/>
      <w:outlineLvl w:val="1"/>
    </w:pPr>
  </w:style>
  <w:style w:type="paragraph" w:styleId="Ttulo3">
    <w:name w:val="heading 3"/>
    <w:basedOn w:val="Normal"/>
    <w:next w:val="Normal"/>
    <w:uiPriority w:val="9"/>
    <w:semiHidden/>
    <w:unhideWhenUsed/>
    <w:qFormat/>
    <w:pPr>
      <w:keepNext/>
      <w:keepLines/>
      <w:numPr>
        <w:ilvl w:val="2"/>
        <w:numId w:val="53"/>
      </w:numPr>
      <w:spacing w:before="280" w:after="80"/>
      <w:outlineLvl w:val="2"/>
    </w:pPr>
    <w:rPr>
      <w:b/>
      <w:sz w:val="28"/>
      <w:szCs w:val="28"/>
    </w:rPr>
  </w:style>
  <w:style w:type="paragraph" w:styleId="Ttulo4">
    <w:name w:val="heading 4"/>
    <w:basedOn w:val="Normal"/>
    <w:next w:val="Normal"/>
    <w:uiPriority w:val="9"/>
    <w:semiHidden/>
    <w:unhideWhenUsed/>
    <w:qFormat/>
    <w:pPr>
      <w:keepNext/>
      <w:keepLines/>
      <w:numPr>
        <w:ilvl w:val="3"/>
        <w:numId w:val="53"/>
      </w:numPr>
      <w:spacing w:before="240" w:after="40"/>
      <w:outlineLvl w:val="3"/>
    </w:pPr>
    <w:rPr>
      <w:b/>
      <w:sz w:val="24"/>
      <w:szCs w:val="24"/>
    </w:rPr>
  </w:style>
  <w:style w:type="paragraph" w:styleId="Ttulo5">
    <w:name w:val="heading 5"/>
    <w:basedOn w:val="Normal"/>
    <w:next w:val="Normal"/>
    <w:uiPriority w:val="9"/>
    <w:semiHidden/>
    <w:unhideWhenUsed/>
    <w:qFormat/>
    <w:pPr>
      <w:keepNext/>
      <w:keepLines/>
      <w:numPr>
        <w:ilvl w:val="4"/>
        <w:numId w:val="53"/>
      </w:numPr>
      <w:spacing w:before="220" w:after="40"/>
      <w:outlineLvl w:val="4"/>
    </w:pPr>
    <w:rPr>
      <w:b/>
    </w:rPr>
  </w:style>
  <w:style w:type="paragraph" w:styleId="Ttulo6">
    <w:name w:val="heading 6"/>
    <w:basedOn w:val="Normal"/>
    <w:next w:val="Normal"/>
    <w:uiPriority w:val="9"/>
    <w:semiHidden/>
    <w:unhideWhenUsed/>
    <w:qFormat/>
    <w:pPr>
      <w:keepNext/>
      <w:keepLines/>
      <w:numPr>
        <w:ilvl w:val="5"/>
        <w:numId w:val="53"/>
      </w:numPr>
      <w:spacing w:before="200" w:after="40"/>
      <w:outlineLvl w:val="5"/>
    </w:pPr>
    <w:rPr>
      <w:b/>
      <w:sz w:val="20"/>
      <w:szCs w:val="20"/>
    </w:rPr>
  </w:style>
  <w:style w:type="paragraph" w:styleId="Ttulo7">
    <w:name w:val="heading 7"/>
    <w:basedOn w:val="Normal"/>
    <w:next w:val="Normal"/>
    <w:link w:val="Ttulo7Car"/>
    <w:uiPriority w:val="9"/>
    <w:semiHidden/>
    <w:unhideWhenUsed/>
    <w:qFormat/>
    <w:rsid w:val="00C86456"/>
    <w:pPr>
      <w:keepNext/>
      <w:keepLines/>
      <w:numPr>
        <w:ilvl w:val="6"/>
        <w:numId w:val="53"/>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C86456"/>
    <w:pPr>
      <w:keepNext/>
      <w:keepLines/>
      <w:numPr>
        <w:ilvl w:val="7"/>
        <w:numId w:val="5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86456"/>
    <w:pPr>
      <w:keepNext/>
      <w:keepLines/>
      <w:numPr>
        <w:ilvl w:val="8"/>
        <w:numId w:val="5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rsid w:val="00012E8D"/>
    <w:pPr>
      <w:keepNext/>
      <w:keepLines/>
      <w:spacing w:before="480" w:after="120"/>
      <w:jc w:val="center"/>
    </w:pPr>
    <w:rPr>
      <w:b/>
      <w:sz w:val="32"/>
      <w:szCs w:val="72"/>
    </w:rPr>
  </w:style>
  <w:style w:type="character" w:styleId="Mencionar">
    <w:name w:val="Mention"/>
    <w:basedOn w:val="Fuentedeprrafopredeter"/>
    <w:uiPriority w:val="99"/>
    <w:unhideWhenUsed/>
    <w:rsid w:val="00C03B4E"/>
    <w:rPr>
      <w:color w:val="2B579A"/>
      <w:shd w:val="clear" w:color="auto" w:fill="E1DFDD"/>
    </w:rPr>
  </w:style>
  <w:style w:type="paragraph" w:styleId="Subttulo">
    <w:name w:val="Subtitle"/>
    <w:basedOn w:val="Normal"/>
    <w:next w:val="Normal"/>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10">
    <w:name w:val="10"/>
    <w:basedOn w:val="Tablanormal"/>
    <w:pPr>
      <w:spacing w:after="0" w:line="240" w:lineRule="auto"/>
    </w:pPr>
    <w:tblPr>
      <w:tblStyleRowBandSize w:val="1"/>
      <w:tblStyleColBandSize w:val="1"/>
    </w:tblPr>
  </w:style>
  <w:style w:type="table" w:customStyle="1" w:styleId="9">
    <w:name w:val="9"/>
    <w:basedOn w:val="Tablanormal"/>
    <w:pPr>
      <w:spacing w:after="0" w:line="240" w:lineRule="auto"/>
    </w:pPr>
    <w:tblPr>
      <w:tblStyleRowBandSize w:val="1"/>
      <w:tblStyleColBandSize w:val="1"/>
    </w:tblPr>
  </w:style>
  <w:style w:type="table" w:customStyle="1" w:styleId="8">
    <w:name w:val="8"/>
    <w:basedOn w:val="Tablanormal"/>
    <w:pPr>
      <w:spacing w:after="0" w:line="240" w:lineRule="auto"/>
    </w:pPr>
    <w:tblPr>
      <w:tblStyleRowBandSize w:val="1"/>
      <w:tblStyleColBandSize w:val="1"/>
    </w:tblPr>
  </w:style>
  <w:style w:type="table" w:customStyle="1" w:styleId="7">
    <w:name w:val="7"/>
    <w:basedOn w:val="Tablanormal"/>
    <w:pPr>
      <w:spacing w:after="0" w:line="240" w:lineRule="auto"/>
    </w:pPr>
    <w:tblPr>
      <w:tblStyleRowBandSize w:val="1"/>
      <w:tblStyleColBandSize w:val="1"/>
    </w:tblPr>
  </w:style>
  <w:style w:type="table" w:customStyle="1" w:styleId="6">
    <w:name w:val="6"/>
    <w:basedOn w:val="Tablanormal"/>
    <w:pPr>
      <w:spacing w:after="0" w:line="240" w:lineRule="auto"/>
    </w:pPr>
    <w:tblPr>
      <w:tblStyleRowBandSize w:val="1"/>
      <w:tblStyleColBandSize w:val="1"/>
    </w:tblPr>
  </w:style>
  <w:style w:type="table" w:customStyle="1" w:styleId="5">
    <w:name w:val="5"/>
    <w:basedOn w:val="Tablanormal"/>
    <w:pPr>
      <w:spacing w:after="0" w:line="240" w:lineRule="auto"/>
    </w:pPr>
    <w:tblPr>
      <w:tblStyleRowBandSize w:val="1"/>
      <w:tblStyleColBandSize w:val="1"/>
    </w:tblPr>
  </w:style>
  <w:style w:type="table" w:customStyle="1" w:styleId="4">
    <w:name w:val="4"/>
    <w:basedOn w:val="Tablanormal"/>
    <w:pPr>
      <w:spacing w:after="0" w:line="240" w:lineRule="auto"/>
    </w:pPr>
    <w:tblPr>
      <w:tblStyleRowBandSize w:val="1"/>
      <w:tblStyleColBandSize w:val="1"/>
    </w:tblPr>
  </w:style>
  <w:style w:type="table" w:customStyle="1" w:styleId="3">
    <w:name w:val="3"/>
    <w:basedOn w:val="Tablanormal"/>
    <w:pPr>
      <w:spacing w:after="0" w:line="240" w:lineRule="auto"/>
    </w:pPr>
    <w:tblPr>
      <w:tblStyleRowBandSize w:val="1"/>
      <w:tblStyleColBandSize w:val="1"/>
    </w:tblPr>
  </w:style>
  <w:style w:type="table" w:customStyle="1" w:styleId="2">
    <w:name w:val="2"/>
    <w:basedOn w:val="Tablanormal"/>
    <w:pPr>
      <w:spacing w:after="0" w:line="240" w:lineRule="auto"/>
    </w:pPr>
    <w:tblPr>
      <w:tblStyleRowBandSize w:val="1"/>
      <w:tblStyleColBandSize w:val="1"/>
    </w:tblPr>
  </w:style>
  <w:style w:type="table" w:customStyle="1" w:styleId="1">
    <w:name w:val="1"/>
    <w:basedOn w:val="Tablanormal"/>
    <w:pPr>
      <w:spacing w:after="0" w:line="240" w:lineRule="auto"/>
    </w:pPr>
    <w:tblPr>
      <w:tblStyleRowBandSize w:val="1"/>
      <w:tblStyleColBandSize w:val="1"/>
    </w:tblPr>
  </w:style>
  <w:style w:type="paragraph" w:styleId="Encabezado">
    <w:name w:val="header"/>
    <w:basedOn w:val="Normal"/>
    <w:link w:val="EncabezadoCar"/>
    <w:uiPriority w:val="99"/>
    <w:unhideWhenUsed/>
    <w:rsid w:val="0024155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41559"/>
  </w:style>
  <w:style w:type="paragraph" w:styleId="Piedepgina">
    <w:name w:val="footer"/>
    <w:basedOn w:val="Normal"/>
    <w:link w:val="PiedepginaCar"/>
    <w:uiPriority w:val="99"/>
    <w:unhideWhenUsed/>
    <w:rsid w:val="0024155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41559"/>
  </w:style>
  <w:style w:type="paragraph" w:styleId="Prrafodelista">
    <w:name w:val="List Paragraph"/>
    <w:basedOn w:val="Normal"/>
    <w:uiPriority w:val="34"/>
    <w:qFormat/>
    <w:rsid w:val="00E219A2"/>
    <w:pPr>
      <w:ind w:left="720"/>
      <w:contextualSpacing/>
    </w:pPr>
  </w:style>
  <w:style w:type="paragraph" w:styleId="TtuloTDC">
    <w:name w:val="TOC Heading"/>
    <w:basedOn w:val="Ttulo1"/>
    <w:next w:val="Normal"/>
    <w:uiPriority w:val="39"/>
    <w:unhideWhenUsed/>
    <w:qFormat/>
    <w:rsid w:val="00FD131C"/>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D75BEE"/>
    <w:pPr>
      <w:spacing w:before="100" w:after="100"/>
      <w:jc w:val="left"/>
    </w:pPr>
  </w:style>
  <w:style w:type="paragraph" w:styleId="TDC2">
    <w:name w:val="toc 2"/>
    <w:basedOn w:val="Normal"/>
    <w:next w:val="Normal"/>
    <w:autoRedefine/>
    <w:uiPriority w:val="39"/>
    <w:unhideWhenUsed/>
    <w:rsid w:val="00D75BEE"/>
    <w:pPr>
      <w:spacing w:after="0"/>
      <w:ind w:left="113"/>
      <w:jc w:val="left"/>
    </w:pPr>
  </w:style>
  <w:style w:type="character" w:styleId="Hipervnculo">
    <w:name w:val="Hyperlink"/>
    <w:basedOn w:val="Fuentedeprrafopredeter"/>
    <w:uiPriority w:val="99"/>
    <w:unhideWhenUsed/>
    <w:rsid w:val="00FD131C"/>
    <w:rPr>
      <w:color w:val="0000FF" w:themeColor="hyperlink"/>
      <w:u w:val="single"/>
    </w:rPr>
  </w:style>
  <w:style w:type="paragraph" w:styleId="Descripcin">
    <w:name w:val="caption"/>
    <w:basedOn w:val="Normal"/>
    <w:next w:val="Normal"/>
    <w:uiPriority w:val="35"/>
    <w:unhideWhenUsed/>
    <w:qFormat/>
    <w:rsid w:val="006D2D5F"/>
    <w:pPr>
      <w:spacing w:after="0" w:line="240" w:lineRule="auto"/>
      <w:jc w:val="center"/>
    </w:pPr>
    <w:rPr>
      <w:b/>
      <w:iCs/>
      <w:sz w:val="20"/>
      <w:szCs w:val="18"/>
    </w:rPr>
  </w:style>
  <w:style w:type="paragraph" w:styleId="Textonotapie">
    <w:name w:val="footnote text"/>
    <w:basedOn w:val="Normal"/>
    <w:link w:val="TextonotapieCar"/>
    <w:uiPriority w:val="99"/>
    <w:unhideWhenUsed/>
    <w:rsid w:val="00515B20"/>
    <w:pPr>
      <w:spacing w:after="0" w:line="240" w:lineRule="auto"/>
    </w:pPr>
    <w:rPr>
      <w:sz w:val="20"/>
      <w:szCs w:val="20"/>
    </w:rPr>
  </w:style>
  <w:style w:type="character" w:customStyle="1" w:styleId="TextonotapieCar">
    <w:name w:val="Texto nota pie Car"/>
    <w:basedOn w:val="Fuentedeprrafopredeter"/>
    <w:link w:val="Textonotapie"/>
    <w:uiPriority w:val="99"/>
    <w:rsid w:val="00022F73"/>
    <w:rPr>
      <w:sz w:val="20"/>
      <w:szCs w:val="20"/>
    </w:rPr>
  </w:style>
  <w:style w:type="character" w:styleId="Refdenotaalpie">
    <w:name w:val="footnote reference"/>
    <w:basedOn w:val="Fuentedeprrafopredeter"/>
    <w:uiPriority w:val="99"/>
    <w:semiHidden/>
    <w:unhideWhenUsed/>
    <w:rsid w:val="00515B20"/>
    <w:rPr>
      <w:vertAlign w:val="superscript"/>
    </w:rPr>
  </w:style>
  <w:style w:type="character" w:styleId="Mencinsinresolver">
    <w:name w:val="Unresolved Mention"/>
    <w:basedOn w:val="Fuentedeprrafopredeter"/>
    <w:uiPriority w:val="99"/>
    <w:semiHidden/>
    <w:unhideWhenUsed/>
    <w:rsid w:val="00C52C5C"/>
    <w:rPr>
      <w:color w:val="605E5C"/>
      <w:shd w:val="clear" w:color="auto" w:fill="E1DFDD"/>
    </w:rPr>
  </w:style>
  <w:style w:type="character" w:customStyle="1" w:styleId="normaltextrun">
    <w:name w:val="normaltextrun"/>
    <w:basedOn w:val="Fuentedeprrafopredeter"/>
    <w:rsid w:val="00BB3C03"/>
  </w:style>
  <w:style w:type="character" w:customStyle="1" w:styleId="eop">
    <w:name w:val="eop"/>
    <w:basedOn w:val="Fuentedeprrafopredeter"/>
    <w:rsid w:val="00BB3C03"/>
  </w:style>
  <w:style w:type="character" w:styleId="Textoennegrita">
    <w:name w:val="Strong"/>
    <w:basedOn w:val="Fuentedeprrafopredeter"/>
    <w:uiPriority w:val="22"/>
    <w:qFormat/>
    <w:rsid w:val="00E64438"/>
    <w:rPr>
      <w:b/>
      <w:bCs/>
    </w:rPr>
  </w:style>
  <w:style w:type="character" w:styleId="Refdecomentario">
    <w:name w:val="annotation reference"/>
    <w:basedOn w:val="Fuentedeprrafopredeter"/>
    <w:uiPriority w:val="99"/>
    <w:semiHidden/>
    <w:unhideWhenUsed/>
    <w:rsid w:val="00A7389A"/>
    <w:rPr>
      <w:sz w:val="16"/>
      <w:szCs w:val="16"/>
    </w:rPr>
  </w:style>
  <w:style w:type="paragraph" w:styleId="Textocomentario">
    <w:name w:val="annotation text"/>
    <w:basedOn w:val="Normal"/>
    <w:link w:val="TextocomentarioCar"/>
    <w:uiPriority w:val="99"/>
    <w:unhideWhenUsed/>
    <w:rsid w:val="00A7389A"/>
    <w:pPr>
      <w:spacing w:line="240" w:lineRule="auto"/>
    </w:pPr>
    <w:rPr>
      <w:sz w:val="20"/>
      <w:szCs w:val="20"/>
    </w:rPr>
  </w:style>
  <w:style w:type="character" w:customStyle="1" w:styleId="TextocomentarioCar">
    <w:name w:val="Texto comentario Car"/>
    <w:basedOn w:val="Fuentedeprrafopredeter"/>
    <w:link w:val="Textocomentario"/>
    <w:uiPriority w:val="99"/>
    <w:rsid w:val="00A7389A"/>
    <w:rPr>
      <w:sz w:val="20"/>
      <w:szCs w:val="20"/>
    </w:rPr>
  </w:style>
  <w:style w:type="paragraph" w:styleId="Asuntodelcomentario">
    <w:name w:val="annotation subject"/>
    <w:basedOn w:val="Textocomentario"/>
    <w:next w:val="Textocomentario"/>
    <w:link w:val="AsuntodelcomentarioCar"/>
    <w:uiPriority w:val="99"/>
    <w:semiHidden/>
    <w:unhideWhenUsed/>
    <w:rsid w:val="00A7389A"/>
    <w:rPr>
      <w:b/>
      <w:bCs/>
    </w:rPr>
  </w:style>
  <w:style w:type="character" w:customStyle="1" w:styleId="AsuntodelcomentarioCar">
    <w:name w:val="Asunto del comentario Car"/>
    <w:basedOn w:val="TextocomentarioCar"/>
    <w:link w:val="Asuntodelcomentario"/>
    <w:uiPriority w:val="99"/>
    <w:semiHidden/>
    <w:rsid w:val="00A7389A"/>
    <w:rPr>
      <w:b/>
      <w:bCs/>
      <w:sz w:val="20"/>
      <w:szCs w:val="20"/>
    </w:rPr>
  </w:style>
  <w:style w:type="paragraph" w:styleId="Tabladeilustraciones">
    <w:name w:val="table of figures"/>
    <w:basedOn w:val="Normal"/>
    <w:next w:val="Normal"/>
    <w:uiPriority w:val="99"/>
    <w:unhideWhenUsed/>
    <w:rsid w:val="007D644F"/>
    <w:pPr>
      <w:spacing w:after="0"/>
    </w:pPr>
  </w:style>
  <w:style w:type="table" w:styleId="Tablaconcuadrcula">
    <w:name w:val="Table Grid"/>
    <w:basedOn w:val="Tabla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Normal1">
    <w:name w:val="Table Normal1"/>
    <w:rsid w:val="00F957ED"/>
    <w:tblPr>
      <w:tblCellMar>
        <w:top w:w="0" w:type="dxa"/>
        <w:left w:w="0" w:type="dxa"/>
        <w:bottom w:w="0" w:type="dxa"/>
        <w:right w:w="0" w:type="dxa"/>
      </w:tblCellMar>
    </w:tblPr>
  </w:style>
  <w:style w:type="paragraph" w:styleId="Sinespaciado">
    <w:name w:val="No Spacing"/>
    <w:uiPriority w:val="1"/>
    <w:qFormat/>
    <w:rsid w:val="008F1729"/>
    <w:pPr>
      <w:spacing w:after="0" w:line="240" w:lineRule="auto"/>
    </w:pPr>
  </w:style>
  <w:style w:type="character" w:customStyle="1" w:styleId="cf01">
    <w:name w:val="cf01"/>
    <w:basedOn w:val="Fuentedeprrafopredeter"/>
    <w:rsid w:val="00891046"/>
    <w:rPr>
      <w:rFonts w:ascii="Segoe UI" w:hAnsi="Segoe UI" w:cs="Segoe UI" w:hint="default"/>
      <w:sz w:val="18"/>
      <w:szCs w:val="18"/>
    </w:rPr>
  </w:style>
  <w:style w:type="paragraph" w:customStyle="1" w:styleId="Default">
    <w:name w:val="Default"/>
    <w:rsid w:val="00C23697"/>
    <w:pPr>
      <w:autoSpaceDE w:val="0"/>
      <w:autoSpaceDN w:val="0"/>
      <w:adjustRightInd w:val="0"/>
      <w:spacing w:after="0" w:line="240" w:lineRule="auto"/>
    </w:pPr>
    <w:rPr>
      <w:rFonts w:eastAsiaTheme="minorHAnsi"/>
      <w:color w:val="000000"/>
      <w:sz w:val="24"/>
      <w:szCs w:val="24"/>
      <w:lang w:eastAsia="en-US"/>
      <w14:ligatures w14:val="standardContextual"/>
    </w:rPr>
  </w:style>
  <w:style w:type="character" w:customStyle="1" w:styleId="Ttulo7Car">
    <w:name w:val="Título 7 Car"/>
    <w:basedOn w:val="Fuentedeprrafopredeter"/>
    <w:link w:val="Ttulo7"/>
    <w:uiPriority w:val="9"/>
    <w:semiHidden/>
    <w:rsid w:val="00C86456"/>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C86456"/>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86456"/>
    <w:rPr>
      <w:rFonts w:asciiTheme="majorHAnsi" w:eastAsiaTheme="majorEastAsia" w:hAnsiTheme="majorHAnsi" w:cstheme="majorBidi"/>
      <w:i/>
      <w:iCs/>
      <w:color w:val="272727" w:themeColor="text1" w:themeTint="D8"/>
      <w:sz w:val="21"/>
      <w:szCs w:val="21"/>
    </w:rPr>
  </w:style>
  <w:style w:type="paragraph" w:styleId="TDC3">
    <w:name w:val="toc 3"/>
    <w:basedOn w:val="Normal"/>
    <w:next w:val="Normal"/>
    <w:autoRedefine/>
    <w:uiPriority w:val="39"/>
    <w:unhideWhenUsed/>
    <w:rsid w:val="008F4477"/>
    <w:pPr>
      <w:spacing w:after="0"/>
      <w:ind w:left="227"/>
    </w:pPr>
  </w:style>
  <w:style w:type="character" w:customStyle="1" w:styleId="Ttulo2Car">
    <w:name w:val="Título 2 Car"/>
    <w:basedOn w:val="Fuentedeprrafopredeter"/>
    <w:link w:val="Ttulo2"/>
    <w:uiPriority w:val="9"/>
    <w:rsid w:val="005D508D"/>
    <w:rPr>
      <w:b/>
      <w:sz w:val="24"/>
      <w:szCs w:val="48"/>
    </w:rPr>
  </w:style>
  <w:style w:type="character" w:customStyle="1" w:styleId="Ttulo1Car">
    <w:name w:val="Título 1 Car"/>
    <w:basedOn w:val="Fuentedeprrafopredeter"/>
    <w:link w:val="Ttulo1"/>
    <w:uiPriority w:val="9"/>
    <w:rsid w:val="004236E3"/>
    <w:rPr>
      <w:b/>
      <w:sz w:val="24"/>
      <w:szCs w:val="48"/>
    </w:rPr>
  </w:style>
  <w:style w:type="paragraph" w:customStyle="1" w:styleId="paragraph">
    <w:name w:val="paragraph"/>
    <w:basedOn w:val="Normal"/>
    <w:rsid w:val="008C049F"/>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Revisin">
    <w:name w:val="Revision"/>
    <w:hidden/>
    <w:uiPriority w:val="99"/>
    <w:semiHidden/>
    <w:rsid w:val="00D1267B"/>
    <w:pPr>
      <w:spacing w:after="0" w:line="240" w:lineRule="auto"/>
    </w:pPr>
  </w:style>
  <w:style w:type="table" w:customStyle="1" w:styleId="TableNormal">
    <w:name w:val="Table Normal"/>
    <w:uiPriority w:val="2"/>
    <w:semiHidden/>
    <w:unhideWhenUsed/>
    <w:qFormat/>
    <w:rsid w:val="00010504"/>
    <w:pPr>
      <w:widowControl w:val="0"/>
      <w:spacing w:after="0" w:line="240" w:lineRule="auto"/>
    </w:pPr>
    <w:rPr>
      <w:rFonts w:asciiTheme="minorHAnsi" w:eastAsiaTheme="minorHAnsi" w:hAnsiTheme="minorHAnsi" w:cstheme="minorBidi"/>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010504"/>
    <w:pPr>
      <w:widowControl w:val="0"/>
      <w:spacing w:after="0" w:line="240" w:lineRule="auto"/>
      <w:jc w:val="left"/>
    </w:pPr>
    <w:rPr>
      <w:rFonts w:asciiTheme="minorHAnsi" w:eastAsiaTheme="minorHAnsi" w:hAnsiTheme="minorHAnsi" w:cstheme="minorBidi"/>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309895">
      <w:bodyDiv w:val="1"/>
      <w:marLeft w:val="0"/>
      <w:marRight w:val="0"/>
      <w:marTop w:val="0"/>
      <w:marBottom w:val="0"/>
      <w:divBdr>
        <w:top w:val="none" w:sz="0" w:space="0" w:color="auto"/>
        <w:left w:val="none" w:sz="0" w:space="0" w:color="auto"/>
        <w:bottom w:val="none" w:sz="0" w:space="0" w:color="auto"/>
        <w:right w:val="none" w:sz="0" w:space="0" w:color="auto"/>
      </w:divBdr>
    </w:div>
    <w:div w:id="164833125">
      <w:bodyDiv w:val="1"/>
      <w:marLeft w:val="0"/>
      <w:marRight w:val="0"/>
      <w:marTop w:val="0"/>
      <w:marBottom w:val="0"/>
      <w:divBdr>
        <w:top w:val="none" w:sz="0" w:space="0" w:color="auto"/>
        <w:left w:val="none" w:sz="0" w:space="0" w:color="auto"/>
        <w:bottom w:val="none" w:sz="0" w:space="0" w:color="auto"/>
        <w:right w:val="none" w:sz="0" w:space="0" w:color="auto"/>
      </w:divBdr>
    </w:div>
    <w:div w:id="449400161">
      <w:bodyDiv w:val="1"/>
      <w:marLeft w:val="0"/>
      <w:marRight w:val="0"/>
      <w:marTop w:val="0"/>
      <w:marBottom w:val="0"/>
      <w:divBdr>
        <w:top w:val="none" w:sz="0" w:space="0" w:color="auto"/>
        <w:left w:val="none" w:sz="0" w:space="0" w:color="auto"/>
        <w:bottom w:val="none" w:sz="0" w:space="0" w:color="auto"/>
        <w:right w:val="none" w:sz="0" w:space="0" w:color="auto"/>
      </w:divBdr>
    </w:div>
    <w:div w:id="490413496">
      <w:bodyDiv w:val="1"/>
      <w:marLeft w:val="0"/>
      <w:marRight w:val="0"/>
      <w:marTop w:val="0"/>
      <w:marBottom w:val="0"/>
      <w:divBdr>
        <w:top w:val="none" w:sz="0" w:space="0" w:color="auto"/>
        <w:left w:val="none" w:sz="0" w:space="0" w:color="auto"/>
        <w:bottom w:val="none" w:sz="0" w:space="0" w:color="auto"/>
        <w:right w:val="none" w:sz="0" w:space="0" w:color="auto"/>
      </w:divBdr>
    </w:div>
    <w:div w:id="580990382">
      <w:bodyDiv w:val="1"/>
      <w:marLeft w:val="0"/>
      <w:marRight w:val="0"/>
      <w:marTop w:val="0"/>
      <w:marBottom w:val="0"/>
      <w:divBdr>
        <w:top w:val="none" w:sz="0" w:space="0" w:color="auto"/>
        <w:left w:val="none" w:sz="0" w:space="0" w:color="auto"/>
        <w:bottom w:val="none" w:sz="0" w:space="0" w:color="auto"/>
        <w:right w:val="none" w:sz="0" w:space="0" w:color="auto"/>
      </w:divBdr>
    </w:div>
    <w:div w:id="1027490960">
      <w:bodyDiv w:val="1"/>
      <w:marLeft w:val="0"/>
      <w:marRight w:val="0"/>
      <w:marTop w:val="0"/>
      <w:marBottom w:val="0"/>
      <w:divBdr>
        <w:top w:val="none" w:sz="0" w:space="0" w:color="auto"/>
        <w:left w:val="none" w:sz="0" w:space="0" w:color="auto"/>
        <w:bottom w:val="none" w:sz="0" w:space="0" w:color="auto"/>
        <w:right w:val="none" w:sz="0" w:space="0" w:color="auto"/>
      </w:divBdr>
      <w:divsChild>
        <w:div w:id="558325635">
          <w:marLeft w:val="0"/>
          <w:marRight w:val="0"/>
          <w:marTop w:val="0"/>
          <w:marBottom w:val="0"/>
          <w:divBdr>
            <w:top w:val="none" w:sz="0" w:space="0" w:color="auto"/>
            <w:left w:val="none" w:sz="0" w:space="0" w:color="auto"/>
            <w:bottom w:val="none" w:sz="0" w:space="0" w:color="auto"/>
            <w:right w:val="none" w:sz="0" w:space="0" w:color="auto"/>
          </w:divBdr>
        </w:div>
        <w:div w:id="2088139762">
          <w:marLeft w:val="0"/>
          <w:marRight w:val="0"/>
          <w:marTop w:val="0"/>
          <w:marBottom w:val="0"/>
          <w:divBdr>
            <w:top w:val="none" w:sz="0" w:space="0" w:color="auto"/>
            <w:left w:val="none" w:sz="0" w:space="0" w:color="auto"/>
            <w:bottom w:val="none" w:sz="0" w:space="0" w:color="auto"/>
            <w:right w:val="none" w:sz="0" w:space="0" w:color="auto"/>
          </w:divBdr>
        </w:div>
      </w:divsChild>
    </w:div>
    <w:div w:id="1053121154">
      <w:bodyDiv w:val="1"/>
      <w:marLeft w:val="0"/>
      <w:marRight w:val="0"/>
      <w:marTop w:val="0"/>
      <w:marBottom w:val="0"/>
      <w:divBdr>
        <w:top w:val="none" w:sz="0" w:space="0" w:color="auto"/>
        <w:left w:val="none" w:sz="0" w:space="0" w:color="auto"/>
        <w:bottom w:val="none" w:sz="0" w:space="0" w:color="auto"/>
        <w:right w:val="none" w:sz="0" w:space="0" w:color="auto"/>
      </w:divBdr>
    </w:div>
    <w:div w:id="1201744757">
      <w:bodyDiv w:val="1"/>
      <w:marLeft w:val="0"/>
      <w:marRight w:val="0"/>
      <w:marTop w:val="0"/>
      <w:marBottom w:val="0"/>
      <w:divBdr>
        <w:top w:val="none" w:sz="0" w:space="0" w:color="auto"/>
        <w:left w:val="none" w:sz="0" w:space="0" w:color="auto"/>
        <w:bottom w:val="none" w:sz="0" w:space="0" w:color="auto"/>
        <w:right w:val="none" w:sz="0" w:space="0" w:color="auto"/>
      </w:divBdr>
    </w:div>
    <w:div w:id="1432819710">
      <w:bodyDiv w:val="1"/>
      <w:marLeft w:val="0"/>
      <w:marRight w:val="0"/>
      <w:marTop w:val="0"/>
      <w:marBottom w:val="0"/>
      <w:divBdr>
        <w:top w:val="none" w:sz="0" w:space="0" w:color="auto"/>
        <w:left w:val="none" w:sz="0" w:space="0" w:color="auto"/>
        <w:bottom w:val="none" w:sz="0" w:space="0" w:color="auto"/>
        <w:right w:val="none" w:sz="0" w:space="0" w:color="auto"/>
      </w:divBdr>
    </w:div>
    <w:div w:id="1433815675">
      <w:bodyDiv w:val="1"/>
      <w:marLeft w:val="0"/>
      <w:marRight w:val="0"/>
      <w:marTop w:val="0"/>
      <w:marBottom w:val="0"/>
      <w:divBdr>
        <w:top w:val="none" w:sz="0" w:space="0" w:color="auto"/>
        <w:left w:val="none" w:sz="0" w:space="0" w:color="auto"/>
        <w:bottom w:val="none" w:sz="0" w:space="0" w:color="auto"/>
        <w:right w:val="none" w:sz="0" w:space="0" w:color="auto"/>
      </w:divBdr>
      <w:divsChild>
        <w:div w:id="86386870">
          <w:marLeft w:val="0"/>
          <w:marRight w:val="0"/>
          <w:marTop w:val="0"/>
          <w:marBottom w:val="0"/>
          <w:divBdr>
            <w:top w:val="none" w:sz="0" w:space="0" w:color="auto"/>
            <w:left w:val="none" w:sz="0" w:space="0" w:color="auto"/>
            <w:bottom w:val="none" w:sz="0" w:space="0" w:color="auto"/>
            <w:right w:val="none" w:sz="0" w:space="0" w:color="auto"/>
          </w:divBdr>
        </w:div>
        <w:div w:id="178088620">
          <w:marLeft w:val="0"/>
          <w:marRight w:val="0"/>
          <w:marTop w:val="0"/>
          <w:marBottom w:val="0"/>
          <w:divBdr>
            <w:top w:val="none" w:sz="0" w:space="0" w:color="auto"/>
            <w:left w:val="none" w:sz="0" w:space="0" w:color="auto"/>
            <w:bottom w:val="none" w:sz="0" w:space="0" w:color="auto"/>
            <w:right w:val="none" w:sz="0" w:space="0" w:color="auto"/>
          </w:divBdr>
        </w:div>
        <w:div w:id="215358525">
          <w:marLeft w:val="0"/>
          <w:marRight w:val="0"/>
          <w:marTop w:val="0"/>
          <w:marBottom w:val="0"/>
          <w:divBdr>
            <w:top w:val="none" w:sz="0" w:space="0" w:color="auto"/>
            <w:left w:val="none" w:sz="0" w:space="0" w:color="auto"/>
            <w:bottom w:val="none" w:sz="0" w:space="0" w:color="auto"/>
            <w:right w:val="none" w:sz="0" w:space="0" w:color="auto"/>
          </w:divBdr>
        </w:div>
        <w:div w:id="717625998">
          <w:marLeft w:val="0"/>
          <w:marRight w:val="0"/>
          <w:marTop w:val="0"/>
          <w:marBottom w:val="0"/>
          <w:divBdr>
            <w:top w:val="none" w:sz="0" w:space="0" w:color="auto"/>
            <w:left w:val="none" w:sz="0" w:space="0" w:color="auto"/>
            <w:bottom w:val="none" w:sz="0" w:space="0" w:color="auto"/>
            <w:right w:val="none" w:sz="0" w:space="0" w:color="auto"/>
          </w:divBdr>
        </w:div>
        <w:div w:id="923152660">
          <w:marLeft w:val="0"/>
          <w:marRight w:val="0"/>
          <w:marTop w:val="0"/>
          <w:marBottom w:val="0"/>
          <w:divBdr>
            <w:top w:val="none" w:sz="0" w:space="0" w:color="auto"/>
            <w:left w:val="none" w:sz="0" w:space="0" w:color="auto"/>
            <w:bottom w:val="none" w:sz="0" w:space="0" w:color="auto"/>
            <w:right w:val="none" w:sz="0" w:space="0" w:color="auto"/>
          </w:divBdr>
        </w:div>
        <w:div w:id="1545097519">
          <w:marLeft w:val="0"/>
          <w:marRight w:val="0"/>
          <w:marTop w:val="0"/>
          <w:marBottom w:val="0"/>
          <w:divBdr>
            <w:top w:val="none" w:sz="0" w:space="0" w:color="auto"/>
            <w:left w:val="none" w:sz="0" w:space="0" w:color="auto"/>
            <w:bottom w:val="none" w:sz="0" w:space="0" w:color="auto"/>
            <w:right w:val="none" w:sz="0" w:space="0" w:color="auto"/>
          </w:divBdr>
        </w:div>
        <w:div w:id="1708943345">
          <w:marLeft w:val="0"/>
          <w:marRight w:val="0"/>
          <w:marTop w:val="0"/>
          <w:marBottom w:val="0"/>
          <w:divBdr>
            <w:top w:val="none" w:sz="0" w:space="0" w:color="auto"/>
            <w:left w:val="none" w:sz="0" w:space="0" w:color="auto"/>
            <w:bottom w:val="none" w:sz="0" w:space="0" w:color="auto"/>
            <w:right w:val="none" w:sz="0" w:space="0" w:color="auto"/>
          </w:divBdr>
        </w:div>
        <w:div w:id="1852261195">
          <w:marLeft w:val="0"/>
          <w:marRight w:val="0"/>
          <w:marTop w:val="0"/>
          <w:marBottom w:val="0"/>
          <w:divBdr>
            <w:top w:val="none" w:sz="0" w:space="0" w:color="auto"/>
            <w:left w:val="none" w:sz="0" w:space="0" w:color="auto"/>
            <w:bottom w:val="none" w:sz="0" w:space="0" w:color="auto"/>
            <w:right w:val="none" w:sz="0" w:space="0" w:color="auto"/>
          </w:divBdr>
        </w:div>
        <w:div w:id="1942029971">
          <w:marLeft w:val="0"/>
          <w:marRight w:val="0"/>
          <w:marTop w:val="0"/>
          <w:marBottom w:val="0"/>
          <w:divBdr>
            <w:top w:val="none" w:sz="0" w:space="0" w:color="auto"/>
            <w:left w:val="none" w:sz="0" w:space="0" w:color="auto"/>
            <w:bottom w:val="none" w:sz="0" w:space="0" w:color="auto"/>
            <w:right w:val="none" w:sz="0" w:space="0" w:color="auto"/>
          </w:divBdr>
        </w:div>
      </w:divsChild>
    </w:div>
    <w:div w:id="1506704556">
      <w:bodyDiv w:val="1"/>
      <w:marLeft w:val="0"/>
      <w:marRight w:val="0"/>
      <w:marTop w:val="0"/>
      <w:marBottom w:val="0"/>
      <w:divBdr>
        <w:top w:val="none" w:sz="0" w:space="0" w:color="auto"/>
        <w:left w:val="none" w:sz="0" w:space="0" w:color="auto"/>
        <w:bottom w:val="none" w:sz="0" w:space="0" w:color="auto"/>
        <w:right w:val="none" w:sz="0" w:space="0" w:color="auto"/>
      </w:divBdr>
    </w:div>
    <w:div w:id="1617980078">
      <w:bodyDiv w:val="1"/>
      <w:marLeft w:val="0"/>
      <w:marRight w:val="0"/>
      <w:marTop w:val="0"/>
      <w:marBottom w:val="0"/>
      <w:divBdr>
        <w:top w:val="none" w:sz="0" w:space="0" w:color="auto"/>
        <w:left w:val="none" w:sz="0" w:space="0" w:color="auto"/>
        <w:bottom w:val="none" w:sz="0" w:space="0" w:color="auto"/>
        <w:right w:val="none" w:sz="0" w:space="0" w:color="auto"/>
      </w:divBdr>
    </w:div>
    <w:div w:id="16440426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hyperlink" Target="https://www.dane.gov.co/files/operaciones/PIB/anex-PIBDep-ValorAgreMuni-2011-2022p.xlsx" TargetMode="External"/><Relationship Id="rId3" Type="http://schemas.openxmlformats.org/officeDocument/2006/relationships/customXml" Target="../customXml/item3.xml"/><Relationship Id="rId21" Type="http://schemas.openxmlformats.org/officeDocument/2006/relationships/footer" Target="footer4.xml"/><Relationship Id="rId34" Type="http://schemas.openxmlformats.org/officeDocument/2006/relationships/fontTable" Target="fontTable.xml"/><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footer" Target="footer3.xml"/><Relationship Id="rId25" Type="http://schemas.openxmlformats.org/officeDocument/2006/relationships/hyperlink" Target="https://geoportal.dane.gov.co/servicios/descarga-y-metadatos/datos-geoestadisticos/?cod=111" TargetMode="External"/><Relationship Id="rId33" Type="http://schemas.openxmlformats.org/officeDocument/2006/relationships/footer" Target="footer7.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7.jpeg"/><Relationship Id="rId29"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s://www.dane.gov.co/files/censo2018/proyecciones-de-poblacion/Municipal/DCD-area-sexo-edad-proypoblacion-Mun-2020-2035-ActPostCOVID-19.xlsx" TargetMode="External"/><Relationship Id="rId32" Type="http://schemas.openxmlformats.org/officeDocument/2006/relationships/header" Target="header5.xml"/><Relationship Id="rId5" Type="http://schemas.openxmlformats.org/officeDocument/2006/relationships/customXml" Target="../customXml/item5.xml"/><Relationship Id="rId15" Type="http://schemas.openxmlformats.org/officeDocument/2006/relationships/header" Target="header2.xml"/><Relationship Id="rId23" Type="http://schemas.openxmlformats.org/officeDocument/2006/relationships/footer" Target="footer5.xml"/><Relationship Id="rId28" Type="http://schemas.openxmlformats.org/officeDocument/2006/relationships/header" Target="header4.xml"/><Relationship Id="rId10" Type="http://schemas.openxmlformats.org/officeDocument/2006/relationships/footnotes" Target="footnotes.xml"/><Relationship Id="rId19" Type="http://schemas.openxmlformats.org/officeDocument/2006/relationships/image" Target="media/image6.jpeg"/><Relationship Id="rId31" Type="http://schemas.openxmlformats.org/officeDocument/2006/relationships/image" Target="media/image8.jpe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header" Target="header3.xml"/><Relationship Id="rId27" Type="http://schemas.openxmlformats.org/officeDocument/2006/relationships/hyperlink" Target="https://anda.dnp.gov.co/index.php/catalog/156/get_microdata" TargetMode="External"/><Relationship Id="rId30" Type="http://schemas.openxmlformats.org/officeDocument/2006/relationships/hyperlink" Target="https://www.datos.gov.co/Ciencia-Tecnolog-a-e-Innovaci-n/Internet-Fijo-Penetraci-n-Municipio/fut2-keu8/about_data" TargetMode="External"/><Relationship Id="rId35" Type="http://schemas.openxmlformats.org/officeDocument/2006/relationships/theme" Target="theme/theme1.xml"/><Relationship Id="rId8"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1" Type="http://schemas.openxmlformats.org/officeDocument/2006/relationships/image" Target="media/image4.png"/></Relationships>
</file>

<file path=word/_rels/footer7.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c6866a5c-aafe-4db9-8ac6-e7b52793ac62" xsi:nil="true"/>
  </documentManagement>
</p:properties>
</file>

<file path=customXml/item4.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KH6CSb13CwL8yK92oMDyZlP3Ew==">CgMxLjA4AHIhMWEwX3B2RmRJNzh2MExxZndRRmhCNlVGQWlSMVIwZTZI</go:docsCustomData>
</go:gDocsCustomXmlDataStorage>
</file>

<file path=customXml/item5.xml><?xml version="1.0" encoding="utf-8"?>
<ct:contentTypeSchema xmlns:ct="http://schemas.microsoft.com/office/2006/metadata/contentType" xmlns:ma="http://schemas.microsoft.com/office/2006/metadata/properties/metaAttributes" ct:_="" ma:_="" ma:contentTypeName="Document" ma:contentTypeID="0x010100A18664476852AF4CB1EE8EB157C69B76" ma:contentTypeVersion="16" ma:contentTypeDescription="Create a new document." ma:contentTypeScope="" ma:versionID="9030e2e59fbaeaa900b944b1e888f125">
  <xsd:schema xmlns:xsd="http://www.w3.org/2001/XMLSchema" xmlns:xs="http://www.w3.org/2001/XMLSchema" xmlns:p="http://schemas.microsoft.com/office/2006/metadata/properties" xmlns:ns3="c6866a5c-aafe-4db9-8ac6-e7b52793ac62" xmlns:ns4="7bf30152-e7b9-412a-ba99-34b6d50c26db" targetNamespace="http://schemas.microsoft.com/office/2006/metadata/properties" ma:root="true" ma:fieldsID="d7eaae941e6c50eade5fe91e84bdac19" ns3:_="" ns4:_="">
    <xsd:import namespace="c6866a5c-aafe-4db9-8ac6-e7b52793ac62"/>
    <xsd:import namespace="7bf30152-e7b9-412a-ba99-34b6d50c26db"/>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LengthInSeconds" minOccurs="0"/>
                <xsd:element ref="ns3:MediaServiceSystemTags" minOccurs="0"/>
                <xsd:element ref="ns3:MediaServiceLocatio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866a5c-aafe-4db9-8ac6-e7b52793ac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Location" ma:index="22" nillable="true" ma:displayName="Location" ma:indexed="true" ma:internalName="MediaServiceLocation"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bf30152-e7b9-412a-ba99-34b6d50c26d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C826A96-ADC7-4317-ACB7-1CA1EC7EF0F6}">
  <ds:schemaRefs>
    <ds:schemaRef ds:uri="http://schemas.openxmlformats.org/officeDocument/2006/bibliography"/>
  </ds:schemaRefs>
</ds:datastoreItem>
</file>

<file path=customXml/itemProps2.xml><?xml version="1.0" encoding="utf-8"?>
<ds:datastoreItem xmlns:ds="http://schemas.openxmlformats.org/officeDocument/2006/customXml" ds:itemID="{DC167EFB-9533-4902-9733-84F80593DAAD}">
  <ds:schemaRefs>
    <ds:schemaRef ds:uri="http://schemas.microsoft.com/sharepoint/v3/contenttype/forms"/>
  </ds:schemaRefs>
</ds:datastoreItem>
</file>

<file path=customXml/itemProps3.xml><?xml version="1.0" encoding="utf-8"?>
<ds:datastoreItem xmlns:ds="http://schemas.openxmlformats.org/officeDocument/2006/customXml" ds:itemID="{79BFEC6D-CC6B-4922-81FF-9B457C935910}">
  <ds:schemaRefs>
    <ds:schemaRef ds:uri="http://schemas.microsoft.com/office/2006/metadata/properties"/>
    <ds:schemaRef ds:uri="http://schemas.microsoft.com/office/infopath/2007/PartnerControls"/>
    <ds:schemaRef ds:uri="c6866a5c-aafe-4db9-8ac6-e7b52793ac62"/>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5E83EC1E-749E-4D81-839A-4D47884925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866a5c-aafe-4db9-8ac6-e7b52793ac62"/>
    <ds:schemaRef ds:uri="7bf30152-e7b9-412a-ba99-34b6d50c26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965</TotalTime>
  <Pages>22</Pages>
  <Words>6948</Words>
  <Characters>38217</Characters>
  <Application>Microsoft Office Word</Application>
  <DocSecurity>0</DocSecurity>
  <Lines>318</Lines>
  <Paragraphs>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BUITRAGO Jaime Orlando</cp:lastModifiedBy>
  <cp:revision>18</cp:revision>
  <dcterms:created xsi:type="dcterms:W3CDTF">2024-06-19T20:13:00Z</dcterms:created>
  <dcterms:modified xsi:type="dcterms:W3CDTF">2024-07-10T19:14:00Z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059aa38-f392-4105-be92-628035578272_Enabled">
    <vt:lpwstr>true</vt:lpwstr>
  </property>
  <property fmtid="{D5CDD505-2E9C-101B-9397-08002B2CF9AE}" pid="3" name="MSIP_Label_2059aa38-f392-4105-be92-628035578272_SetDate">
    <vt:lpwstr>2024-05-17T15:13:34Z</vt:lpwstr>
  </property>
  <property fmtid="{D5CDD505-2E9C-101B-9397-08002B2CF9AE}" pid="4" name="MSIP_Label_2059aa38-f392-4105-be92-628035578272_Method">
    <vt:lpwstr>Standard</vt:lpwstr>
  </property>
  <property fmtid="{D5CDD505-2E9C-101B-9397-08002B2CF9AE}" pid="5" name="MSIP_Label_2059aa38-f392-4105-be92-628035578272_Name">
    <vt:lpwstr>IOMLb0020IN123173</vt:lpwstr>
  </property>
  <property fmtid="{D5CDD505-2E9C-101B-9397-08002B2CF9AE}" pid="6" name="MSIP_Label_2059aa38-f392-4105-be92-628035578272_SiteId">
    <vt:lpwstr>1588262d-23fb-43b4-bd6e-bce49c8e6186</vt:lpwstr>
  </property>
  <property fmtid="{D5CDD505-2E9C-101B-9397-08002B2CF9AE}" pid="7" name="MSIP_Label_2059aa38-f392-4105-be92-628035578272_ActionId">
    <vt:lpwstr>d6b90d00-796d-446b-9baa-9388394151ce</vt:lpwstr>
  </property>
  <property fmtid="{D5CDD505-2E9C-101B-9397-08002B2CF9AE}" pid="8" name="MSIP_Label_2059aa38-f392-4105-be92-628035578272_ContentBits">
    <vt:lpwstr>0</vt:lpwstr>
  </property>
  <property fmtid="{D5CDD505-2E9C-101B-9397-08002B2CF9AE}" pid="9" name="ContentTypeId">
    <vt:lpwstr>0x010100A18664476852AF4CB1EE8EB157C69B76</vt:lpwstr>
  </property>
</Properties>
</file>